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DC" w:rsidRPr="00136DDC" w:rsidRDefault="00136DDC" w:rsidP="00451984">
      <w:pPr>
        <w:jc w:val="center"/>
        <w:rPr>
          <w:b/>
          <w:sz w:val="28"/>
          <w:szCs w:val="28"/>
        </w:rPr>
      </w:pPr>
      <w:r w:rsidRPr="00136DDC">
        <w:rPr>
          <w:b/>
          <w:sz w:val="28"/>
          <w:szCs w:val="28"/>
        </w:rPr>
        <w:t>Івано-Франківський обласний інститут</w:t>
      </w:r>
    </w:p>
    <w:p w:rsidR="00136DDC" w:rsidRPr="00136DDC" w:rsidRDefault="00136DDC" w:rsidP="00451984">
      <w:pPr>
        <w:jc w:val="center"/>
        <w:rPr>
          <w:b/>
          <w:sz w:val="28"/>
          <w:szCs w:val="28"/>
        </w:rPr>
      </w:pPr>
      <w:r>
        <w:rPr>
          <w:b/>
          <w:sz w:val="28"/>
          <w:szCs w:val="28"/>
        </w:rPr>
        <w:t>п</w:t>
      </w:r>
      <w:r w:rsidRPr="00136DDC">
        <w:rPr>
          <w:b/>
          <w:sz w:val="28"/>
          <w:szCs w:val="28"/>
        </w:rPr>
        <w:t>іслядипломної педагогічної освіти</w:t>
      </w:r>
    </w:p>
    <w:p w:rsidR="00136DDC" w:rsidRPr="00136DDC" w:rsidRDefault="00136DDC" w:rsidP="00451984">
      <w:pPr>
        <w:jc w:val="center"/>
        <w:rPr>
          <w:b/>
          <w:sz w:val="28"/>
          <w:szCs w:val="28"/>
        </w:rPr>
      </w:pPr>
      <w:r w:rsidRPr="00136DDC">
        <w:rPr>
          <w:b/>
          <w:sz w:val="28"/>
          <w:szCs w:val="28"/>
        </w:rPr>
        <w:t>Городянська загальноосвітня школа І-ІІ ступенів</w:t>
      </w:r>
    </w:p>
    <w:p w:rsidR="00136DDC" w:rsidRDefault="00136DDC" w:rsidP="00451984">
      <w:pPr>
        <w:jc w:val="center"/>
        <w:rPr>
          <w:b/>
          <w:sz w:val="28"/>
          <w:szCs w:val="28"/>
        </w:rPr>
      </w:pPr>
      <w:proofErr w:type="spellStart"/>
      <w:r w:rsidRPr="00136DDC">
        <w:rPr>
          <w:b/>
          <w:sz w:val="28"/>
          <w:szCs w:val="28"/>
        </w:rPr>
        <w:t>Косівської</w:t>
      </w:r>
      <w:proofErr w:type="spellEnd"/>
      <w:r w:rsidRPr="00136DDC">
        <w:rPr>
          <w:b/>
          <w:sz w:val="28"/>
          <w:szCs w:val="28"/>
        </w:rPr>
        <w:t xml:space="preserve"> районної ради Івано-Франківської області</w:t>
      </w: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Default="00136DDC" w:rsidP="00451984">
      <w:pPr>
        <w:jc w:val="center"/>
        <w:rPr>
          <w:b/>
          <w:sz w:val="28"/>
          <w:szCs w:val="28"/>
        </w:rPr>
      </w:pPr>
    </w:p>
    <w:p w:rsidR="00136DDC" w:rsidRPr="00136DDC" w:rsidRDefault="00136DDC" w:rsidP="00451984">
      <w:pPr>
        <w:jc w:val="center"/>
        <w:rPr>
          <w:b/>
          <w:sz w:val="44"/>
          <w:szCs w:val="44"/>
        </w:rPr>
      </w:pPr>
    </w:p>
    <w:p w:rsidR="00136DDC" w:rsidRPr="00136DDC" w:rsidRDefault="00136DDC" w:rsidP="00451984">
      <w:pPr>
        <w:jc w:val="center"/>
        <w:rPr>
          <w:b/>
          <w:sz w:val="44"/>
          <w:szCs w:val="44"/>
        </w:rPr>
      </w:pPr>
      <w:r w:rsidRPr="00136DDC">
        <w:rPr>
          <w:b/>
          <w:sz w:val="44"/>
          <w:szCs w:val="44"/>
        </w:rPr>
        <w:t>Шляхи формування</w:t>
      </w:r>
    </w:p>
    <w:p w:rsidR="00136DDC" w:rsidRPr="00136DDC" w:rsidRDefault="00136DDC" w:rsidP="00451984">
      <w:pPr>
        <w:jc w:val="center"/>
        <w:rPr>
          <w:b/>
          <w:sz w:val="44"/>
          <w:szCs w:val="44"/>
        </w:rPr>
      </w:pPr>
      <w:r w:rsidRPr="00136DDC">
        <w:rPr>
          <w:b/>
          <w:sz w:val="44"/>
          <w:szCs w:val="44"/>
        </w:rPr>
        <w:t>в учнів початкових класів</w:t>
      </w:r>
    </w:p>
    <w:p w:rsidR="00136DDC" w:rsidRDefault="00136DDC" w:rsidP="00451984">
      <w:pPr>
        <w:jc w:val="center"/>
        <w:rPr>
          <w:b/>
          <w:sz w:val="44"/>
          <w:szCs w:val="44"/>
        </w:rPr>
      </w:pPr>
      <w:r w:rsidRPr="00136DDC">
        <w:rPr>
          <w:b/>
          <w:sz w:val="44"/>
          <w:szCs w:val="44"/>
        </w:rPr>
        <w:t>християнських моральних чеснот</w:t>
      </w:r>
    </w:p>
    <w:p w:rsidR="00136DDC" w:rsidRDefault="00136DDC" w:rsidP="00451984">
      <w:pPr>
        <w:jc w:val="center"/>
        <w:rPr>
          <w:b/>
          <w:sz w:val="44"/>
          <w:szCs w:val="44"/>
        </w:rPr>
      </w:pPr>
    </w:p>
    <w:p w:rsidR="00136DDC" w:rsidRDefault="00136DDC" w:rsidP="00451984">
      <w:pPr>
        <w:jc w:val="center"/>
        <w:rPr>
          <w:b/>
          <w:sz w:val="44"/>
          <w:szCs w:val="44"/>
        </w:rPr>
      </w:pPr>
    </w:p>
    <w:p w:rsidR="00136DDC" w:rsidRDefault="00136DDC" w:rsidP="00451984">
      <w:pPr>
        <w:jc w:val="center"/>
        <w:rPr>
          <w:b/>
          <w:sz w:val="44"/>
          <w:szCs w:val="44"/>
        </w:rPr>
      </w:pPr>
    </w:p>
    <w:p w:rsidR="00136DDC" w:rsidRDefault="00136DDC" w:rsidP="00451984">
      <w:pPr>
        <w:jc w:val="center"/>
        <w:rPr>
          <w:b/>
          <w:sz w:val="44"/>
          <w:szCs w:val="44"/>
        </w:rPr>
      </w:pPr>
    </w:p>
    <w:p w:rsidR="00136DDC" w:rsidRDefault="00136DDC" w:rsidP="00451984">
      <w:pPr>
        <w:jc w:val="center"/>
        <w:rPr>
          <w:b/>
          <w:sz w:val="44"/>
          <w:szCs w:val="44"/>
        </w:rPr>
      </w:pPr>
    </w:p>
    <w:p w:rsidR="00136DDC" w:rsidRPr="00136DDC" w:rsidRDefault="00136DDC" w:rsidP="00136DDC">
      <w:pPr>
        <w:jc w:val="center"/>
        <w:rPr>
          <w:b/>
          <w:sz w:val="28"/>
          <w:szCs w:val="28"/>
        </w:rPr>
      </w:pPr>
      <w:r>
        <w:rPr>
          <w:b/>
          <w:sz w:val="28"/>
          <w:szCs w:val="28"/>
        </w:rPr>
        <w:t xml:space="preserve">                                              </w:t>
      </w:r>
      <w:proofErr w:type="spellStart"/>
      <w:r w:rsidRPr="00136DDC">
        <w:rPr>
          <w:b/>
          <w:sz w:val="28"/>
          <w:szCs w:val="28"/>
        </w:rPr>
        <w:t>Пучко</w:t>
      </w:r>
      <w:proofErr w:type="spellEnd"/>
      <w:r w:rsidRPr="00136DDC">
        <w:rPr>
          <w:b/>
          <w:sz w:val="28"/>
          <w:szCs w:val="28"/>
        </w:rPr>
        <w:t xml:space="preserve"> Олександра Василівна</w:t>
      </w:r>
      <w:r>
        <w:rPr>
          <w:b/>
          <w:sz w:val="28"/>
          <w:szCs w:val="28"/>
        </w:rPr>
        <w:t>,</w:t>
      </w:r>
    </w:p>
    <w:p w:rsidR="00136DDC" w:rsidRDefault="00136DDC" w:rsidP="00136DDC">
      <w:pPr>
        <w:jc w:val="center"/>
        <w:rPr>
          <w:b/>
          <w:sz w:val="28"/>
          <w:szCs w:val="28"/>
        </w:rPr>
      </w:pPr>
      <w:r>
        <w:rPr>
          <w:b/>
          <w:sz w:val="28"/>
          <w:szCs w:val="28"/>
        </w:rPr>
        <w:t xml:space="preserve">                                           учитель початкових класів, </w:t>
      </w:r>
    </w:p>
    <w:p w:rsidR="00136DDC" w:rsidRDefault="00136DDC" w:rsidP="00136DDC">
      <w:pPr>
        <w:jc w:val="center"/>
        <w:rPr>
          <w:b/>
          <w:sz w:val="28"/>
          <w:szCs w:val="28"/>
        </w:rPr>
      </w:pPr>
      <w:r>
        <w:rPr>
          <w:b/>
          <w:sz w:val="28"/>
          <w:szCs w:val="28"/>
        </w:rPr>
        <w:t xml:space="preserve">                   освіта – вища,</w:t>
      </w:r>
    </w:p>
    <w:p w:rsidR="00136DDC" w:rsidRPr="00136DDC" w:rsidRDefault="00136DDC" w:rsidP="00136DDC">
      <w:pPr>
        <w:jc w:val="right"/>
        <w:rPr>
          <w:b/>
          <w:sz w:val="28"/>
          <w:szCs w:val="28"/>
        </w:rPr>
      </w:pPr>
      <w:r>
        <w:rPr>
          <w:b/>
          <w:sz w:val="28"/>
          <w:szCs w:val="28"/>
        </w:rPr>
        <w:t>кваліфікаційна категорія – вища (2010)</w:t>
      </w:r>
    </w:p>
    <w:p w:rsidR="00136DDC" w:rsidRPr="00136DDC" w:rsidRDefault="00136DDC" w:rsidP="00136DDC">
      <w:pPr>
        <w:jc w:val="right"/>
        <w:rPr>
          <w:b/>
          <w:sz w:val="28"/>
          <w:szCs w:val="28"/>
        </w:rPr>
      </w:pPr>
    </w:p>
    <w:p w:rsidR="00136DDC" w:rsidRPr="00136DDC" w:rsidRDefault="00136DDC" w:rsidP="00136DDC">
      <w:pPr>
        <w:jc w:val="right"/>
        <w:rPr>
          <w:b/>
          <w:sz w:val="28"/>
          <w:szCs w:val="28"/>
        </w:rPr>
      </w:pPr>
    </w:p>
    <w:p w:rsidR="00136DDC" w:rsidRPr="00136DDC" w:rsidRDefault="00136DDC" w:rsidP="00451984">
      <w:pPr>
        <w:jc w:val="center"/>
        <w:rPr>
          <w:b/>
          <w:sz w:val="28"/>
          <w:szCs w:val="28"/>
        </w:rPr>
      </w:pPr>
    </w:p>
    <w:p w:rsidR="00136DDC" w:rsidRPr="00136DDC" w:rsidRDefault="00136DDC" w:rsidP="00451984">
      <w:pPr>
        <w:jc w:val="center"/>
        <w:rPr>
          <w:b/>
          <w:sz w:val="28"/>
          <w:szCs w:val="28"/>
        </w:rPr>
      </w:pPr>
    </w:p>
    <w:p w:rsidR="00136DDC" w:rsidRDefault="00136DDC" w:rsidP="00451984">
      <w:pPr>
        <w:jc w:val="center"/>
        <w:rPr>
          <w:b/>
          <w:sz w:val="44"/>
          <w:szCs w:val="44"/>
        </w:rPr>
      </w:pPr>
    </w:p>
    <w:p w:rsidR="00136DDC" w:rsidRDefault="00136DDC" w:rsidP="00451984">
      <w:pPr>
        <w:jc w:val="center"/>
        <w:rPr>
          <w:b/>
          <w:sz w:val="44"/>
          <w:szCs w:val="44"/>
        </w:rPr>
      </w:pPr>
    </w:p>
    <w:p w:rsidR="00136DDC" w:rsidRDefault="00136DDC" w:rsidP="00451984">
      <w:pPr>
        <w:jc w:val="center"/>
        <w:rPr>
          <w:b/>
          <w:sz w:val="44"/>
          <w:szCs w:val="44"/>
        </w:rPr>
      </w:pPr>
    </w:p>
    <w:p w:rsidR="00136DDC" w:rsidRDefault="00136DDC" w:rsidP="00451984">
      <w:pPr>
        <w:jc w:val="center"/>
        <w:rPr>
          <w:b/>
          <w:sz w:val="44"/>
          <w:szCs w:val="44"/>
        </w:rPr>
      </w:pPr>
    </w:p>
    <w:p w:rsidR="00136DDC" w:rsidRPr="00136DDC" w:rsidRDefault="00136DDC" w:rsidP="00451984">
      <w:pPr>
        <w:jc w:val="center"/>
        <w:rPr>
          <w:b/>
          <w:sz w:val="44"/>
          <w:szCs w:val="44"/>
        </w:rPr>
      </w:pPr>
    </w:p>
    <w:p w:rsidR="00136DDC" w:rsidRDefault="00136DDC" w:rsidP="00136DDC">
      <w:pPr>
        <w:jc w:val="center"/>
        <w:rPr>
          <w:b/>
          <w:sz w:val="28"/>
          <w:szCs w:val="28"/>
        </w:rPr>
      </w:pPr>
      <w:r>
        <w:rPr>
          <w:b/>
          <w:sz w:val="28"/>
          <w:szCs w:val="28"/>
        </w:rPr>
        <w:t>2014</w:t>
      </w:r>
    </w:p>
    <w:p w:rsidR="004313FB" w:rsidRDefault="004313FB" w:rsidP="00451984">
      <w:pPr>
        <w:jc w:val="center"/>
        <w:rPr>
          <w:b/>
          <w:sz w:val="28"/>
          <w:szCs w:val="28"/>
        </w:rPr>
      </w:pPr>
    </w:p>
    <w:p w:rsidR="00DD1A87" w:rsidRPr="00DD1A87" w:rsidRDefault="00DD1A87" w:rsidP="00DD1A87">
      <w:pPr>
        <w:jc w:val="center"/>
        <w:rPr>
          <w:b/>
          <w:sz w:val="28"/>
          <w:szCs w:val="28"/>
        </w:rPr>
      </w:pPr>
      <w:r>
        <w:rPr>
          <w:b/>
          <w:sz w:val="28"/>
          <w:szCs w:val="28"/>
        </w:rPr>
        <w:lastRenderedPageBreak/>
        <w:t>«</w:t>
      </w:r>
      <w:r w:rsidRPr="00DD1A87">
        <w:rPr>
          <w:b/>
          <w:sz w:val="28"/>
          <w:szCs w:val="28"/>
        </w:rPr>
        <w:t>Шляхи формування в учнів початкових класів</w:t>
      </w:r>
    </w:p>
    <w:p w:rsidR="00DD1A87" w:rsidRPr="00DD1A87" w:rsidRDefault="00DD1A87" w:rsidP="00DD1A87">
      <w:pPr>
        <w:jc w:val="center"/>
        <w:rPr>
          <w:b/>
          <w:sz w:val="28"/>
          <w:szCs w:val="28"/>
        </w:rPr>
      </w:pPr>
      <w:r w:rsidRPr="00DD1A87">
        <w:rPr>
          <w:b/>
          <w:sz w:val="28"/>
          <w:szCs w:val="28"/>
        </w:rPr>
        <w:t>християнських моральних чеснот</w:t>
      </w:r>
      <w:r>
        <w:rPr>
          <w:b/>
          <w:sz w:val="28"/>
          <w:szCs w:val="28"/>
        </w:rPr>
        <w:t>»</w:t>
      </w:r>
    </w:p>
    <w:p w:rsidR="00DD1A87" w:rsidRPr="00DD1A87" w:rsidRDefault="00DD1A87" w:rsidP="00DD1A87">
      <w:pPr>
        <w:jc w:val="center"/>
        <w:rPr>
          <w:b/>
          <w:sz w:val="28"/>
          <w:szCs w:val="28"/>
        </w:rPr>
      </w:pPr>
    </w:p>
    <w:p w:rsidR="00DD1A87" w:rsidRDefault="00DD1A87" w:rsidP="00451984">
      <w:pPr>
        <w:jc w:val="center"/>
        <w:rPr>
          <w:b/>
          <w:sz w:val="28"/>
          <w:szCs w:val="28"/>
        </w:rPr>
      </w:pPr>
      <w:r>
        <w:rPr>
          <w:b/>
          <w:sz w:val="28"/>
          <w:szCs w:val="28"/>
        </w:rPr>
        <w:t xml:space="preserve">План </w:t>
      </w:r>
    </w:p>
    <w:p w:rsidR="00451984" w:rsidRDefault="00DD1A87" w:rsidP="00451984">
      <w:pPr>
        <w:jc w:val="center"/>
        <w:rPr>
          <w:b/>
          <w:sz w:val="28"/>
          <w:szCs w:val="28"/>
        </w:rPr>
      </w:pPr>
      <w:r>
        <w:rPr>
          <w:b/>
          <w:sz w:val="28"/>
          <w:szCs w:val="28"/>
        </w:rPr>
        <w:t>власної методичної розробки</w:t>
      </w:r>
    </w:p>
    <w:p w:rsidR="00451984" w:rsidRDefault="00451984" w:rsidP="00451984">
      <w:pPr>
        <w:jc w:val="center"/>
        <w:rPr>
          <w:b/>
          <w:sz w:val="28"/>
          <w:szCs w:val="28"/>
        </w:rPr>
      </w:pPr>
    </w:p>
    <w:p w:rsidR="00451984"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Освіта – педагогічний проц</w:t>
      </w:r>
      <w:r w:rsidR="004E5178">
        <w:rPr>
          <w:rFonts w:ascii="Times New Roman" w:hAnsi="Times New Roman" w:cs="Times New Roman"/>
          <w:sz w:val="28"/>
          <w:szCs w:val="28"/>
        </w:rPr>
        <w:t>ес єдності навчання і виховання</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……….3           </w:t>
      </w:r>
    </w:p>
    <w:p w:rsidR="006A32ED" w:rsidRPr="00B63839" w:rsidRDefault="006A32ED" w:rsidP="00451984">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Актуальність та практична значущіст</w:t>
      </w:r>
      <w:r w:rsidR="004E5178">
        <w:rPr>
          <w:rFonts w:ascii="Times New Roman" w:hAnsi="Times New Roman" w:cs="Times New Roman"/>
          <w:sz w:val="28"/>
          <w:szCs w:val="28"/>
        </w:rPr>
        <w:t>ь проблеми</w:t>
      </w:r>
      <w:r w:rsidR="00B96A93">
        <w:rPr>
          <w:rFonts w:ascii="Times New Roman" w:hAnsi="Times New Roman" w:cs="Times New Roman"/>
          <w:sz w:val="28"/>
          <w:szCs w:val="28"/>
        </w:rPr>
        <w:t xml:space="preserve">    …….. </w:t>
      </w:r>
      <w:r w:rsidR="00DD1A87">
        <w:rPr>
          <w:rFonts w:ascii="Times New Roman" w:hAnsi="Times New Roman" w:cs="Times New Roman"/>
          <w:sz w:val="28"/>
          <w:szCs w:val="28"/>
        </w:rPr>
        <w:t xml:space="preserve">………………5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Огляд і</w:t>
      </w:r>
      <w:r w:rsidR="004E5178">
        <w:rPr>
          <w:rFonts w:ascii="Times New Roman" w:hAnsi="Times New Roman" w:cs="Times New Roman"/>
          <w:sz w:val="28"/>
          <w:szCs w:val="28"/>
        </w:rPr>
        <w:t xml:space="preserve"> аналіз літератури з даної теми</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……………………………..7</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 xml:space="preserve">Опис та </w:t>
      </w:r>
      <w:r w:rsidR="004E5178">
        <w:rPr>
          <w:rFonts w:ascii="Times New Roman" w:hAnsi="Times New Roman" w:cs="Times New Roman"/>
          <w:sz w:val="28"/>
          <w:szCs w:val="28"/>
        </w:rPr>
        <w:t>теоретичне обґрунтування роботи</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………………………..11</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Результативні</w:t>
      </w:r>
      <w:r w:rsidR="004E5178">
        <w:rPr>
          <w:rFonts w:ascii="Times New Roman" w:hAnsi="Times New Roman" w:cs="Times New Roman"/>
          <w:sz w:val="28"/>
          <w:szCs w:val="28"/>
        </w:rPr>
        <w:t>сть власної методичної розробки</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………………………21</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Методичні рекомендації педагогам</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…………………………………...23</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Список літератури</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w:t>
      </w:r>
      <w:r w:rsidR="00647EBF">
        <w:rPr>
          <w:rFonts w:ascii="Times New Roman" w:hAnsi="Times New Roman" w:cs="Times New Roman"/>
          <w:sz w:val="28"/>
          <w:szCs w:val="28"/>
        </w:rPr>
        <w:t>...26</w:t>
      </w:r>
      <w:r w:rsidR="00B96A93">
        <w:rPr>
          <w:rFonts w:ascii="Times New Roman" w:hAnsi="Times New Roman" w:cs="Times New Roman"/>
          <w:sz w:val="28"/>
          <w:szCs w:val="28"/>
        </w:rPr>
        <w:t xml:space="preserve">                                                   </w:t>
      </w:r>
      <w:r w:rsidR="00DD1A87">
        <w:rPr>
          <w:rFonts w:ascii="Times New Roman" w:hAnsi="Times New Roman" w:cs="Times New Roman"/>
          <w:sz w:val="28"/>
          <w:szCs w:val="28"/>
        </w:rPr>
        <w:t xml:space="preserve">                              </w:t>
      </w:r>
    </w:p>
    <w:p w:rsidR="00451984" w:rsidRPr="00B63839" w:rsidRDefault="00451984" w:rsidP="00451984">
      <w:pPr>
        <w:pStyle w:val="a6"/>
        <w:numPr>
          <w:ilvl w:val="0"/>
          <w:numId w:val="6"/>
        </w:numPr>
        <w:rPr>
          <w:rFonts w:ascii="Times New Roman" w:hAnsi="Times New Roman" w:cs="Times New Roman"/>
          <w:sz w:val="28"/>
          <w:szCs w:val="28"/>
        </w:rPr>
      </w:pPr>
      <w:r w:rsidRPr="00B63839">
        <w:rPr>
          <w:rFonts w:ascii="Times New Roman" w:hAnsi="Times New Roman" w:cs="Times New Roman"/>
          <w:sz w:val="28"/>
          <w:szCs w:val="28"/>
        </w:rPr>
        <w:t>Додатки до опису і теоретичного обґрунтування роботи</w:t>
      </w:r>
      <w:r w:rsidR="006A32ED">
        <w:rPr>
          <w:rFonts w:ascii="Times New Roman" w:hAnsi="Times New Roman" w:cs="Times New Roman"/>
          <w:sz w:val="28"/>
          <w:szCs w:val="28"/>
        </w:rPr>
        <w:t>:</w:t>
      </w:r>
    </w:p>
    <w:p w:rsidR="00451984" w:rsidRPr="00B96A93" w:rsidRDefault="00451984" w:rsidP="00B96A93">
      <w:pPr>
        <w:pStyle w:val="a6"/>
        <w:numPr>
          <w:ilvl w:val="0"/>
          <w:numId w:val="19"/>
        </w:numPr>
        <w:rPr>
          <w:rFonts w:ascii="Times New Roman" w:hAnsi="Times New Roman" w:cs="Times New Roman"/>
          <w:sz w:val="28"/>
          <w:szCs w:val="28"/>
        </w:rPr>
      </w:pPr>
      <w:r w:rsidRPr="00B96A93">
        <w:rPr>
          <w:rFonts w:ascii="Times New Roman" w:hAnsi="Times New Roman" w:cs="Times New Roman"/>
          <w:sz w:val="28"/>
          <w:szCs w:val="28"/>
        </w:rPr>
        <w:t xml:space="preserve">Презентація </w:t>
      </w:r>
      <w:r w:rsidR="00324CAB" w:rsidRPr="00B96A93">
        <w:rPr>
          <w:rFonts w:ascii="Times New Roman" w:hAnsi="Times New Roman" w:cs="Times New Roman"/>
          <w:sz w:val="28"/>
          <w:szCs w:val="28"/>
        </w:rPr>
        <w:t xml:space="preserve">досвіду </w:t>
      </w:r>
      <w:r w:rsidRPr="00B96A93">
        <w:rPr>
          <w:rFonts w:ascii="Times New Roman" w:hAnsi="Times New Roman" w:cs="Times New Roman"/>
          <w:sz w:val="28"/>
          <w:szCs w:val="28"/>
        </w:rPr>
        <w:t xml:space="preserve">роботи з теми: </w:t>
      </w:r>
      <w:r w:rsidR="004E5178" w:rsidRPr="00B96A93">
        <w:rPr>
          <w:rFonts w:ascii="Times New Roman" w:hAnsi="Times New Roman" w:cs="Times New Roman"/>
          <w:sz w:val="28"/>
          <w:szCs w:val="28"/>
        </w:rPr>
        <w:t>«</w:t>
      </w:r>
      <w:r w:rsidRPr="00B96A93">
        <w:rPr>
          <w:rFonts w:ascii="Times New Roman" w:hAnsi="Times New Roman" w:cs="Times New Roman"/>
          <w:sz w:val="28"/>
          <w:szCs w:val="28"/>
        </w:rPr>
        <w:t>Шляхи формування в учнів початкових класів християнських моральних чеснот</w:t>
      </w:r>
      <w:r w:rsidR="004E5178" w:rsidRPr="00B96A93">
        <w:rPr>
          <w:rFonts w:ascii="Times New Roman" w:hAnsi="Times New Roman" w:cs="Times New Roman"/>
          <w:sz w:val="28"/>
          <w:szCs w:val="28"/>
        </w:rPr>
        <w:t>»</w:t>
      </w:r>
      <w:r w:rsidR="00DD1A87">
        <w:rPr>
          <w:rFonts w:ascii="Times New Roman" w:hAnsi="Times New Roman" w:cs="Times New Roman"/>
          <w:sz w:val="28"/>
          <w:szCs w:val="28"/>
        </w:rPr>
        <w:t>………………</w:t>
      </w:r>
      <w:r w:rsidR="00B8718E">
        <w:rPr>
          <w:rFonts w:ascii="Times New Roman" w:hAnsi="Times New Roman" w:cs="Times New Roman"/>
          <w:sz w:val="28"/>
          <w:szCs w:val="28"/>
        </w:rPr>
        <w:t>..27</w:t>
      </w:r>
    </w:p>
    <w:p w:rsidR="00033734" w:rsidRPr="00B96A93" w:rsidRDefault="00033734" w:rsidP="00B96A93">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Плани-конспекти уроків з основ християнської етики в 1-4 класах</w:t>
      </w:r>
      <w:r w:rsidR="00505510">
        <w:rPr>
          <w:rFonts w:ascii="Times New Roman" w:hAnsi="Times New Roman" w:cs="Times New Roman"/>
          <w:sz w:val="28"/>
          <w:szCs w:val="28"/>
        </w:rPr>
        <w:t>….50</w:t>
      </w:r>
    </w:p>
    <w:p w:rsidR="00D977BC" w:rsidRDefault="00D977BC" w:rsidP="00B96A93">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Сценарії позакласних виховних заходів:……………………………….70</w:t>
      </w:r>
    </w:p>
    <w:p w:rsidR="00D977BC" w:rsidRDefault="00D977BC" w:rsidP="00D977BC">
      <w:pPr>
        <w:pStyle w:val="a6"/>
        <w:ind w:left="1069"/>
        <w:rPr>
          <w:rFonts w:ascii="Times New Roman" w:hAnsi="Times New Roman" w:cs="Times New Roman"/>
          <w:sz w:val="28"/>
          <w:szCs w:val="28"/>
        </w:rPr>
      </w:pPr>
      <w:r>
        <w:rPr>
          <w:rFonts w:ascii="Times New Roman" w:hAnsi="Times New Roman" w:cs="Times New Roman"/>
          <w:sz w:val="28"/>
          <w:szCs w:val="28"/>
        </w:rPr>
        <w:t xml:space="preserve">Духовна композиція </w:t>
      </w:r>
      <w:r w:rsidR="00B96A93">
        <w:rPr>
          <w:rFonts w:ascii="Times New Roman" w:hAnsi="Times New Roman" w:cs="Times New Roman"/>
          <w:sz w:val="28"/>
          <w:szCs w:val="28"/>
        </w:rPr>
        <w:t>«</w:t>
      </w:r>
      <w:r w:rsidR="00451984" w:rsidRPr="00B96A93">
        <w:rPr>
          <w:rFonts w:ascii="Times New Roman" w:hAnsi="Times New Roman" w:cs="Times New Roman"/>
          <w:sz w:val="28"/>
          <w:szCs w:val="28"/>
        </w:rPr>
        <w:t>Побудь зі мною у тиші</w:t>
      </w:r>
      <w:r w:rsidR="00B96A93">
        <w:rPr>
          <w:rFonts w:ascii="Times New Roman" w:hAnsi="Times New Roman" w:cs="Times New Roman"/>
          <w:sz w:val="28"/>
          <w:szCs w:val="28"/>
        </w:rPr>
        <w:t>…»</w:t>
      </w:r>
      <w:r>
        <w:rPr>
          <w:rFonts w:ascii="Times New Roman" w:hAnsi="Times New Roman" w:cs="Times New Roman"/>
          <w:sz w:val="28"/>
          <w:szCs w:val="28"/>
        </w:rPr>
        <w:t>…………………….. 71</w:t>
      </w:r>
      <w:r w:rsidR="00451984" w:rsidRPr="00B96A93">
        <w:rPr>
          <w:rFonts w:ascii="Times New Roman" w:hAnsi="Times New Roman" w:cs="Times New Roman"/>
          <w:sz w:val="28"/>
          <w:szCs w:val="28"/>
        </w:rPr>
        <w:t xml:space="preserve"> </w:t>
      </w:r>
    </w:p>
    <w:p w:rsidR="00451984" w:rsidRDefault="00D977BC" w:rsidP="00D977BC">
      <w:pPr>
        <w:pStyle w:val="a6"/>
        <w:ind w:left="1069"/>
        <w:rPr>
          <w:rFonts w:ascii="Times New Roman" w:hAnsi="Times New Roman" w:cs="Times New Roman"/>
          <w:sz w:val="28"/>
          <w:szCs w:val="28"/>
        </w:rPr>
      </w:pPr>
      <w:r>
        <w:rPr>
          <w:rFonts w:ascii="Times New Roman" w:hAnsi="Times New Roman" w:cs="Times New Roman"/>
          <w:sz w:val="28"/>
          <w:szCs w:val="28"/>
        </w:rPr>
        <w:t>Родинне свято</w:t>
      </w:r>
      <w:r w:rsidR="00451984" w:rsidRPr="00B96A93">
        <w:rPr>
          <w:rFonts w:ascii="Times New Roman" w:hAnsi="Times New Roman" w:cs="Times New Roman"/>
          <w:sz w:val="28"/>
          <w:szCs w:val="28"/>
        </w:rPr>
        <w:t xml:space="preserve"> для хрещених батьків</w:t>
      </w:r>
      <w:r>
        <w:rPr>
          <w:rFonts w:ascii="Times New Roman" w:hAnsi="Times New Roman" w:cs="Times New Roman"/>
          <w:sz w:val="28"/>
          <w:szCs w:val="28"/>
        </w:rPr>
        <w:t xml:space="preserve"> «</w:t>
      </w:r>
      <w:r w:rsidRPr="00B96A93">
        <w:rPr>
          <w:rFonts w:ascii="Times New Roman" w:hAnsi="Times New Roman" w:cs="Times New Roman"/>
          <w:sz w:val="28"/>
          <w:szCs w:val="28"/>
        </w:rPr>
        <w:t>Пам’ятай</w:t>
      </w:r>
      <w:r>
        <w:rPr>
          <w:rFonts w:ascii="Times New Roman" w:hAnsi="Times New Roman" w:cs="Times New Roman"/>
          <w:sz w:val="28"/>
          <w:szCs w:val="28"/>
        </w:rPr>
        <w:t>те, ви обіцяли не людям, а Богу» ………………………………………………………….. 81</w:t>
      </w:r>
    </w:p>
    <w:p w:rsidR="00033734" w:rsidRPr="00033734" w:rsidRDefault="00033734" w:rsidP="00033734">
      <w:pPr>
        <w:pStyle w:val="a6"/>
        <w:numPr>
          <w:ilvl w:val="0"/>
          <w:numId w:val="19"/>
        </w:numPr>
        <w:rPr>
          <w:rFonts w:ascii="Times New Roman" w:hAnsi="Times New Roman" w:cs="Times New Roman"/>
          <w:sz w:val="28"/>
          <w:szCs w:val="28"/>
        </w:rPr>
      </w:pPr>
      <w:r w:rsidRPr="00033734">
        <w:rPr>
          <w:rFonts w:ascii="Times New Roman" w:hAnsi="Times New Roman" w:cs="Times New Roman"/>
          <w:sz w:val="28"/>
          <w:szCs w:val="28"/>
        </w:rPr>
        <w:t>Розробки уроків до навчально-пізнавального посібника «Християнський буквар»</w:t>
      </w:r>
      <w:r w:rsidR="00D977BC">
        <w:rPr>
          <w:rFonts w:ascii="Times New Roman" w:hAnsi="Times New Roman" w:cs="Times New Roman"/>
          <w:sz w:val="28"/>
          <w:szCs w:val="28"/>
        </w:rPr>
        <w:t xml:space="preserve">  ……………………………………………… 90</w:t>
      </w:r>
    </w:p>
    <w:p w:rsidR="00EF19F6" w:rsidRPr="00B96A93" w:rsidRDefault="00EF19F6" w:rsidP="00B96A93">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Шкільний християнський навчально-пізнавальний вісник «Духовна криничка»</w:t>
      </w:r>
      <w:r w:rsidR="00D977BC">
        <w:rPr>
          <w:rFonts w:ascii="Times New Roman" w:hAnsi="Times New Roman" w:cs="Times New Roman"/>
          <w:sz w:val="28"/>
          <w:szCs w:val="28"/>
        </w:rPr>
        <w:t>…………………………………………………………………91</w:t>
      </w:r>
    </w:p>
    <w:p w:rsidR="00324CAB" w:rsidRPr="00B96A93" w:rsidRDefault="00324CAB" w:rsidP="00B96A93">
      <w:pPr>
        <w:pStyle w:val="a6"/>
        <w:numPr>
          <w:ilvl w:val="0"/>
          <w:numId w:val="19"/>
        </w:numPr>
        <w:rPr>
          <w:rFonts w:ascii="Times New Roman" w:hAnsi="Times New Roman" w:cs="Times New Roman"/>
          <w:sz w:val="28"/>
          <w:szCs w:val="28"/>
        </w:rPr>
      </w:pPr>
      <w:r w:rsidRPr="00B96A93">
        <w:rPr>
          <w:rFonts w:ascii="Times New Roman" w:hAnsi="Times New Roman" w:cs="Times New Roman"/>
          <w:sz w:val="28"/>
          <w:szCs w:val="28"/>
        </w:rPr>
        <w:t>Фотоматеріали з досвіду роботи</w:t>
      </w:r>
      <w:r w:rsidR="00D977BC">
        <w:rPr>
          <w:rFonts w:ascii="Times New Roman" w:hAnsi="Times New Roman" w:cs="Times New Roman"/>
          <w:sz w:val="28"/>
          <w:szCs w:val="28"/>
        </w:rPr>
        <w:t xml:space="preserve"> ………………………………………..92</w:t>
      </w:r>
    </w:p>
    <w:p w:rsidR="004E5178" w:rsidRPr="004E5178" w:rsidRDefault="004E5178" w:rsidP="004E5178">
      <w:pPr>
        <w:pStyle w:val="a6"/>
        <w:numPr>
          <w:ilvl w:val="0"/>
          <w:numId w:val="6"/>
        </w:numPr>
        <w:rPr>
          <w:rFonts w:ascii="Times New Roman" w:hAnsi="Times New Roman" w:cs="Times New Roman"/>
          <w:sz w:val="28"/>
          <w:szCs w:val="28"/>
        </w:rPr>
      </w:pPr>
      <w:r w:rsidRPr="004E5178">
        <w:rPr>
          <w:rFonts w:ascii="Times New Roman" w:hAnsi="Times New Roman" w:cs="Times New Roman"/>
          <w:sz w:val="28"/>
          <w:szCs w:val="28"/>
        </w:rPr>
        <w:t xml:space="preserve">Автобіографія </w:t>
      </w:r>
      <w:r w:rsidR="00DE4E0F">
        <w:rPr>
          <w:rFonts w:ascii="Times New Roman" w:hAnsi="Times New Roman" w:cs="Times New Roman"/>
          <w:sz w:val="28"/>
          <w:szCs w:val="28"/>
        </w:rPr>
        <w:t>……………………………………………………………...100</w:t>
      </w:r>
    </w:p>
    <w:p w:rsidR="004E5178" w:rsidRPr="004E5178" w:rsidRDefault="004E5178" w:rsidP="004E5178">
      <w:pPr>
        <w:pStyle w:val="a6"/>
        <w:numPr>
          <w:ilvl w:val="0"/>
          <w:numId w:val="6"/>
        </w:numPr>
        <w:rPr>
          <w:rFonts w:ascii="Times New Roman" w:hAnsi="Times New Roman" w:cs="Times New Roman"/>
          <w:sz w:val="28"/>
          <w:szCs w:val="28"/>
        </w:rPr>
      </w:pPr>
      <w:r w:rsidRPr="004E5178">
        <w:rPr>
          <w:rFonts w:ascii="Times New Roman" w:hAnsi="Times New Roman" w:cs="Times New Roman"/>
          <w:sz w:val="28"/>
          <w:szCs w:val="28"/>
        </w:rPr>
        <w:t xml:space="preserve"> Анкета </w:t>
      </w:r>
      <w:r w:rsidR="00DE4E0F">
        <w:rPr>
          <w:rFonts w:ascii="Times New Roman" w:hAnsi="Times New Roman" w:cs="Times New Roman"/>
          <w:sz w:val="28"/>
          <w:szCs w:val="28"/>
        </w:rPr>
        <w:t>……………………………………………………………………</w:t>
      </w:r>
      <w:r w:rsidR="00BE429E">
        <w:rPr>
          <w:rFonts w:ascii="Times New Roman" w:hAnsi="Times New Roman" w:cs="Times New Roman"/>
          <w:sz w:val="28"/>
          <w:szCs w:val="28"/>
        </w:rPr>
        <w:t>...102</w:t>
      </w:r>
    </w:p>
    <w:p w:rsidR="00324CAB" w:rsidRPr="004E5178" w:rsidRDefault="00324CAB" w:rsidP="006A32ED">
      <w:pPr>
        <w:pStyle w:val="a6"/>
        <w:ind w:left="1080"/>
        <w:rPr>
          <w:rFonts w:ascii="Times New Roman" w:hAnsi="Times New Roman" w:cs="Times New Roman"/>
          <w:sz w:val="28"/>
          <w:szCs w:val="28"/>
        </w:rPr>
      </w:pPr>
    </w:p>
    <w:p w:rsidR="00451984" w:rsidRPr="00B63839" w:rsidRDefault="00451984" w:rsidP="00451984">
      <w:pPr>
        <w:ind w:left="720"/>
        <w:rPr>
          <w:sz w:val="28"/>
          <w:szCs w:val="28"/>
        </w:rPr>
      </w:pPr>
    </w:p>
    <w:p w:rsidR="00451984" w:rsidRPr="00B63839" w:rsidRDefault="00451984" w:rsidP="00451984">
      <w:pPr>
        <w:jc w:val="center"/>
        <w:rPr>
          <w:sz w:val="28"/>
          <w:szCs w:val="28"/>
        </w:rPr>
      </w:pPr>
    </w:p>
    <w:p w:rsidR="00451984" w:rsidRPr="00B63839" w:rsidRDefault="00451984" w:rsidP="00451984">
      <w:pPr>
        <w:jc w:val="center"/>
        <w:rPr>
          <w:sz w:val="28"/>
          <w:szCs w:val="28"/>
        </w:rPr>
      </w:pPr>
    </w:p>
    <w:p w:rsidR="00451984" w:rsidRPr="00B63839" w:rsidRDefault="00451984" w:rsidP="00451984">
      <w:pPr>
        <w:jc w:val="center"/>
        <w:rPr>
          <w:sz w:val="28"/>
          <w:szCs w:val="28"/>
        </w:rPr>
      </w:pPr>
    </w:p>
    <w:p w:rsidR="00B63839" w:rsidRDefault="00B63839" w:rsidP="00136DDC">
      <w:pPr>
        <w:spacing w:after="75" w:line="270" w:lineRule="atLeast"/>
        <w:jc w:val="both"/>
        <w:outlineLvl w:val="2"/>
        <w:rPr>
          <w:bCs/>
          <w:color w:val="000000"/>
          <w:sz w:val="28"/>
          <w:szCs w:val="28"/>
          <w:lang w:eastAsia="uk-UA"/>
        </w:rPr>
      </w:pPr>
    </w:p>
    <w:p w:rsidR="00505510" w:rsidRDefault="00505510" w:rsidP="00136DDC">
      <w:pPr>
        <w:spacing w:after="75" w:line="270" w:lineRule="atLeast"/>
        <w:jc w:val="both"/>
        <w:outlineLvl w:val="2"/>
        <w:rPr>
          <w:bCs/>
          <w:color w:val="000000"/>
          <w:sz w:val="28"/>
          <w:szCs w:val="28"/>
          <w:lang w:eastAsia="uk-UA"/>
        </w:rPr>
      </w:pPr>
    </w:p>
    <w:p w:rsidR="00DE4E0F" w:rsidRDefault="00DE4E0F" w:rsidP="00136DDC">
      <w:pPr>
        <w:spacing w:after="75" w:line="270" w:lineRule="atLeast"/>
        <w:jc w:val="both"/>
        <w:outlineLvl w:val="2"/>
        <w:rPr>
          <w:bCs/>
          <w:color w:val="000000"/>
          <w:sz w:val="28"/>
          <w:szCs w:val="28"/>
          <w:lang w:eastAsia="uk-UA"/>
        </w:rPr>
      </w:pPr>
    </w:p>
    <w:p w:rsidR="00DE4E0F" w:rsidRDefault="00DE4E0F" w:rsidP="00136DDC">
      <w:pPr>
        <w:spacing w:after="75" w:line="270" w:lineRule="atLeast"/>
        <w:jc w:val="both"/>
        <w:outlineLvl w:val="2"/>
        <w:rPr>
          <w:bCs/>
          <w:color w:val="000000"/>
          <w:sz w:val="28"/>
          <w:szCs w:val="28"/>
          <w:lang w:eastAsia="uk-UA"/>
        </w:rPr>
      </w:pPr>
    </w:p>
    <w:p w:rsidR="00505510" w:rsidRDefault="00505510" w:rsidP="00136DDC">
      <w:pPr>
        <w:spacing w:after="75" w:line="270" w:lineRule="atLeast"/>
        <w:jc w:val="both"/>
        <w:outlineLvl w:val="2"/>
        <w:rPr>
          <w:bCs/>
          <w:color w:val="000000"/>
          <w:sz w:val="28"/>
          <w:szCs w:val="28"/>
          <w:lang w:eastAsia="uk-UA"/>
        </w:rPr>
      </w:pPr>
    </w:p>
    <w:p w:rsidR="00505510" w:rsidRDefault="00505510" w:rsidP="00136DDC">
      <w:pPr>
        <w:spacing w:after="75" w:line="270" w:lineRule="atLeast"/>
        <w:jc w:val="both"/>
        <w:outlineLvl w:val="2"/>
        <w:rPr>
          <w:bCs/>
          <w:color w:val="000000"/>
          <w:sz w:val="28"/>
          <w:szCs w:val="28"/>
          <w:lang w:eastAsia="uk-UA"/>
        </w:rPr>
      </w:pPr>
    </w:p>
    <w:p w:rsidR="00B63839" w:rsidRPr="00136DDC" w:rsidRDefault="00B63839" w:rsidP="00B63839">
      <w:pPr>
        <w:pStyle w:val="a6"/>
        <w:rPr>
          <w:rFonts w:ascii="Times New Roman" w:hAnsi="Times New Roman" w:cs="Times New Roman"/>
          <w:b/>
          <w:color w:val="C00000"/>
          <w:sz w:val="28"/>
          <w:szCs w:val="28"/>
        </w:rPr>
      </w:pPr>
      <w:r w:rsidRPr="00136DDC">
        <w:rPr>
          <w:rFonts w:ascii="Times New Roman" w:hAnsi="Times New Roman" w:cs="Times New Roman"/>
          <w:b/>
          <w:color w:val="C00000"/>
          <w:sz w:val="28"/>
          <w:szCs w:val="28"/>
        </w:rPr>
        <w:lastRenderedPageBreak/>
        <w:t>Освіта – педагогічний процес єдності навчання і виховання.</w:t>
      </w:r>
    </w:p>
    <w:p w:rsidR="00B63839" w:rsidRDefault="00B63839" w:rsidP="00451984">
      <w:pPr>
        <w:spacing w:after="75" w:line="270" w:lineRule="atLeast"/>
        <w:ind w:firstLine="708"/>
        <w:jc w:val="both"/>
        <w:outlineLvl w:val="2"/>
        <w:rPr>
          <w:bCs/>
          <w:color w:val="000000"/>
          <w:sz w:val="28"/>
          <w:szCs w:val="28"/>
          <w:lang w:eastAsia="uk-UA"/>
        </w:rPr>
      </w:pPr>
    </w:p>
    <w:p w:rsidR="00451984" w:rsidRPr="00F37E25" w:rsidRDefault="00451984" w:rsidP="00451984">
      <w:pPr>
        <w:spacing w:after="75" w:line="270" w:lineRule="atLeast"/>
        <w:ind w:firstLine="708"/>
        <w:jc w:val="both"/>
        <w:outlineLvl w:val="2"/>
        <w:rPr>
          <w:bCs/>
          <w:color w:val="000000"/>
          <w:sz w:val="28"/>
          <w:szCs w:val="28"/>
          <w:lang w:eastAsia="uk-UA"/>
        </w:rPr>
      </w:pPr>
      <w:r w:rsidRPr="00F37E25">
        <w:rPr>
          <w:bCs/>
          <w:color w:val="000000"/>
          <w:sz w:val="28"/>
          <w:szCs w:val="28"/>
          <w:lang w:eastAsia="uk-UA"/>
        </w:rPr>
        <w:t>Сучасна освіта розглядається в усьому світі як важливий чинник становлення й розвитку особистості, як невід'ємна частина соціокультурного середовища, в якому живе людина.</w:t>
      </w:r>
      <w:r>
        <w:rPr>
          <w:bCs/>
          <w:color w:val="000000"/>
          <w:sz w:val="28"/>
          <w:szCs w:val="28"/>
          <w:lang w:eastAsia="uk-UA"/>
        </w:rPr>
        <w:t xml:space="preserve"> </w:t>
      </w:r>
      <w:r w:rsidRPr="00F37E25">
        <w:rPr>
          <w:color w:val="000000"/>
          <w:sz w:val="28"/>
          <w:szCs w:val="28"/>
          <w:lang w:eastAsia="uk-UA"/>
        </w:rPr>
        <w:t>Для того щоб стати повноцінним членом суспільства, їй необхідно, з одного боку, засвоїти його цінності, а з іншого - активно створювати для себе потрібні умови для входження в суспільство відповідно до своїх індивідуальних особливостей, світоглядних цінностей та особистої спрямованості.</w:t>
      </w:r>
      <w:r>
        <w:rPr>
          <w:color w:val="000000"/>
          <w:sz w:val="28"/>
          <w:szCs w:val="28"/>
          <w:lang w:eastAsia="uk-UA"/>
        </w:rPr>
        <w:t xml:space="preserve"> </w:t>
      </w:r>
      <w:r w:rsidRPr="00F37E25">
        <w:rPr>
          <w:color w:val="000000"/>
          <w:sz w:val="28"/>
          <w:szCs w:val="28"/>
        </w:rPr>
        <w:t>Життя вимагає інтелектуально розвиненої особистості і разом із цим толерантної. Формування вихованої, розвиненої особистості безпосередньо пов'язано зі становленням системи її духовних цінностей. Провідна роль у формуванні такої особистості належить освіті.</w:t>
      </w:r>
    </w:p>
    <w:p w:rsidR="00451984" w:rsidRDefault="00451984" w:rsidP="00451984">
      <w:pPr>
        <w:ind w:firstLine="708"/>
        <w:jc w:val="both"/>
        <w:rPr>
          <w:color w:val="000000"/>
          <w:sz w:val="28"/>
          <w:szCs w:val="28"/>
          <w:lang w:eastAsia="uk-UA"/>
        </w:rPr>
      </w:pPr>
      <w:r w:rsidRPr="00F37E25">
        <w:rPr>
          <w:color w:val="000000"/>
          <w:sz w:val="28"/>
          <w:szCs w:val="28"/>
          <w:lang w:eastAsia="uk-UA"/>
        </w:rPr>
        <w:t>Освіта - це моральний вигляд людини, який складається під впливом моральних і духовних цінностей, що є здобутком її культурного кола, а також процес виховання, самовиховання. На</w:t>
      </w:r>
      <w:r>
        <w:rPr>
          <w:color w:val="000000"/>
          <w:sz w:val="28"/>
          <w:szCs w:val="28"/>
          <w:lang w:eastAsia="uk-UA"/>
        </w:rPr>
        <w:t xml:space="preserve"> педагогічному рівні</w:t>
      </w:r>
      <w:r w:rsidRPr="00F37E25">
        <w:rPr>
          <w:color w:val="000000"/>
          <w:sz w:val="28"/>
          <w:szCs w:val="28"/>
          <w:lang w:eastAsia="uk-UA"/>
        </w:rPr>
        <w:t xml:space="preserve"> поняття освіти розумі</w:t>
      </w:r>
      <w:r w:rsidRPr="00F37E25">
        <w:rPr>
          <w:color w:val="000000"/>
          <w:sz w:val="28"/>
          <w:szCs w:val="28"/>
          <w:lang w:eastAsia="uk-UA"/>
        </w:rPr>
        <w:softHyphen/>
        <w:t>ється як педагогічний процес, що має за мету виявлення і максималь</w:t>
      </w:r>
      <w:r w:rsidRPr="00F37E25">
        <w:rPr>
          <w:color w:val="000000"/>
          <w:sz w:val="28"/>
          <w:szCs w:val="28"/>
          <w:lang w:eastAsia="uk-UA"/>
        </w:rPr>
        <w:softHyphen/>
        <w:t>ний розвиток у школярів індивідуально найбільш значущих позитив</w:t>
      </w:r>
      <w:r w:rsidRPr="00F37E25">
        <w:rPr>
          <w:color w:val="000000"/>
          <w:sz w:val="28"/>
          <w:szCs w:val="28"/>
          <w:lang w:eastAsia="uk-UA"/>
        </w:rPr>
        <w:softHyphen/>
        <w:t>них задатків. Освіта здійснюється через навчання і виховання, які фун</w:t>
      </w:r>
      <w:r w:rsidRPr="00F37E25">
        <w:rPr>
          <w:color w:val="000000"/>
          <w:sz w:val="28"/>
          <w:szCs w:val="28"/>
          <w:lang w:eastAsia="uk-UA"/>
        </w:rPr>
        <w:softHyphen/>
        <w:t>кціонують як рівноправні чинники, але мають виражену специфіку і тим доповнюють одне одного.</w:t>
      </w:r>
      <w:r>
        <w:rPr>
          <w:color w:val="000000"/>
          <w:sz w:val="28"/>
          <w:szCs w:val="28"/>
          <w:lang w:eastAsia="uk-UA"/>
        </w:rPr>
        <w:t xml:space="preserve"> </w:t>
      </w:r>
      <w:r w:rsidRPr="00F37E25">
        <w:rPr>
          <w:color w:val="000000"/>
          <w:sz w:val="28"/>
          <w:szCs w:val="28"/>
          <w:lang w:eastAsia="uk-UA"/>
        </w:rPr>
        <w:t>Виховання (частина освіти) — педагогічний процес формування у школярів навичок поведінки в дусі загальнолюдських цінностей, по</w:t>
      </w:r>
      <w:r w:rsidRPr="00F37E25">
        <w:rPr>
          <w:color w:val="000000"/>
          <w:sz w:val="28"/>
          <w:szCs w:val="28"/>
          <w:lang w:eastAsia="uk-UA"/>
        </w:rPr>
        <w:softHyphen/>
        <w:t>зитивних людських якостей, наукових поглядів і переконань. Навчан</w:t>
      </w:r>
      <w:r w:rsidRPr="00F37E25">
        <w:rPr>
          <w:color w:val="000000"/>
          <w:sz w:val="28"/>
          <w:szCs w:val="28"/>
          <w:lang w:eastAsia="uk-UA"/>
        </w:rPr>
        <w:softHyphen/>
        <w:t>ня (частина освіти) — педагогічний процес, в якому школярі оволоді</w:t>
      </w:r>
      <w:r w:rsidRPr="00F37E25">
        <w:rPr>
          <w:color w:val="000000"/>
          <w:sz w:val="28"/>
          <w:szCs w:val="28"/>
          <w:lang w:eastAsia="uk-UA"/>
        </w:rPr>
        <w:softHyphen/>
        <w:t>вають знаннями основ наук, отримують моральні, правові, естетичні, екологічні та інші уявлення, виробляють уміння і навички застосову</w:t>
      </w:r>
      <w:r w:rsidRPr="00F37E25">
        <w:rPr>
          <w:color w:val="000000"/>
          <w:sz w:val="28"/>
          <w:szCs w:val="28"/>
          <w:lang w:eastAsia="uk-UA"/>
        </w:rPr>
        <w:softHyphen/>
        <w:t>вати ці знання на практиці.</w:t>
      </w:r>
    </w:p>
    <w:p w:rsidR="00451984" w:rsidRPr="00F37E25" w:rsidRDefault="00451984" w:rsidP="00451984">
      <w:pPr>
        <w:ind w:firstLine="708"/>
        <w:jc w:val="both"/>
        <w:rPr>
          <w:b/>
          <w:sz w:val="28"/>
          <w:szCs w:val="28"/>
        </w:rPr>
      </w:pPr>
      <w:r w:rsidRPr="00F37E25">
        <w:rPr>
          <w:color w:val="000000"/>
          <w:sz w:val="28"/>
          <w:szCs w:val="28"/>
        </w:rPr>
        <w:t>С</w:t>
      </w:r>
      <w:r w:rsidRPr="00F37E25">
        <w:rPr>
          <w:color w:val="000000"/>
          <w:sz w:val="28"/>
          <w:szCs w:val="28"/>
          <w:lang w:eastAsia="uk-UA"/>
        </w:rPr>
        <w:t>учасні психолого-педагогічні погляди на суть навчання і вихован</w:t>
      </w:r>
      <w:r w:rsidRPr="00F37E25">
        <w:rPr>
          <w:color w:val="000000"/>
          <w:sz w:val="28"/>
          <w:szCs w:val="28"/>
          <w:lang w:eastAsia="uk-UA"/>
        </w:rPr>
        <w:softHyphen/>
        <w:t xml:space="preserve">ня ґрунтуються на </w:t>
      </w:r>
      <w:r>
        <w:rPr>
          <w:color w:val="000000"/>
          <w:sz w:val="28"/>
          <w:szCs w:val="28"/>
          <w:lang w:eastAsia="uk-UA"/>
        </w:rPr>
        <w:t>їх єдності і</w:t>
      </w:r>
      <w:r>
        <w:rPr>
          <w:sz w:val="28"/>
          <w:szCs w:val="28"/>
          <w:shd w:val="clear" w:color="auto" w:fill="FFFFFF"/>
        </w:rPr>
        <w:t xml:space="preserve"> розглядають</w:t>
      </w:r>
      <w:r w:rsidRPr="00F37E25">
        <w:rPr>
          <w:sz w:val="28"/>
          <w:szCs w:val="28"/>
          <w:shd w:val="clear" w:color="auto" w:fill="FFFFFF"/>
        </w:rPr>
        <w:t xml:space="preserve"> процес навчання як цілеспрямовану взаємодію педагога та дитини. Освіта, виховання та розвиток особистості – основні функції навчання, які тісно взаємопов’язані.</w:t>
      </w:r>
      <w:r w:rsidRPr="00F37E25">
        <w:rPr>
          <w:b/>
          <w:sz w:val="28"/>
          <w:szCs w:val="28"/>
        </w:rPr>
        <w:t xml:space="preserve"> </w:t>
      </w:r>
      <w:r w:rsidRPr="00F37E25">
        <w:rPr>
          <w:sz w:val="28"/>
          <w:szCs w:val="28"/>
          <w:shd w:val="clear" w:color="auto" w:fill="FFFFFF"/>
        </w:rPr>
        <w:t>У процесі підготовки підростаючого покоління до життя навчання і виховання становлять нерозривну єдність.</w:t>
      </w:r>
      <w:r w:rsidRPr="00F37E25">
        <w:rPr>
          <w:rStyle w:val="apple-converted-space"/>
          <w:sz w:val="28"/>
          <w:szCs w:val="28"/>
          <w:shd w:val="clear" w:color="auto" w:fill="FFFFFF"/>
        </w:rPr>
        <w:t> </w:t>
      </w:r>
      <w:r w:rsidRPr="00F37E25">
        <w:rPr>
          <w:color w:val="000000"/>
          <w:sz w:val="28"/>
          <w:szCs w:val="28"/>
          <w:lang w:eastAsia="uk-UA"/>
        </w:rPr>
        <w:t>У навчанні завжди є якась частка вихов</w:t>
      </w:r>
      <w:r>
        <w:rPr>
          <w:color w:val="000000"/>
          <w:sz w:val="28"/>
          <w:szCs w:val="28"/>
          <w:lang w:eastAsia="uk-UA"/>
        </w:rPr>
        <w:t>ання, а у вихованні — навчання.</w:t>
      </w:r>
      <w:r w:rsidRPr="00F37E25">
        <w:rPr>
          <w:color w:val="000000"/>
          <w:sz w:val="28"/>
          <w:szCs w:val="28"/>
          <w:lang w:eastAsia="uk-UA"/>
        </w:rPr>
        <w:t xml:space="preserve"> Єдність навчання і виховання — це єдність протилежних сутностей, які в сукупності утворюють освіту. В єдиному процесі освіти навчання робить те, чого не може робити виховання, а виховання - те, чого не зробить навчання. У процесі освіти вихованню потрібне навчання, а навчанню — виховання.</w:t>
      </w:r>
    </w:p>
    <w:p w:rsidR="00451984" w:rsidRPr="00F37E25" w:rsidRDefault="00451984" w:rsidP="00451984">
      <w:pPr>
        <w:pStyle w:val="aa"/>
        <w:ind w:firstLine="708"/>
        <w:jc w:val="both"/>
        <w:rPr>
          <w:rFonts w:ascii="Times New Roman" w:hAnsi="Times New Roman"/>
          <w:sz w:val="28"/>
          <w:szCs w:val="28"/>
          <w:lang w:val="uk-UA"/>
        </w:rPr>
      </w:pPr>
      <w:r w:rsidRPr="00F37E25">
        <w:rPr>
          <w:rFonts w:ascii="Times New Roman" w:hAnsi="Times New Roman"/>
          <w:sz w:val="28"/>
          <w:szCs w:val="28"/>
          <w:lang w:val="uk-UA"/>
        </w:rPr>
        <w:t xml:space="preserve"> </w:t>
      </w:r>
      <w:proofErr w:type="spellStart"/>
      <w:proofErr w:type="gramStart"/>
      <w:r w:rsidRPr="00F37E25">
        <w:rPr>
          <w:rFonts w:ascii="Times New Roman" w:hAnsi="Times New Roman"/>
          <w:color w:val="000000"/>
          <w:sz w:val="28"/>
          <w:szCs w:val="28"/>
        </w:rPr>
        <w:t>Пр</w:t>
      </w:r>
      <w:proofErr w:type="gramEnd"/>
      <w:r w:rsidRPr="00F37E25">
        <w:rPr>
          <w:rFonts w:ascii="Times New Roman" w:hAnsi="Times New Roman"/>
          <w:color w:val="000000"/>
          <w:sz w:val="28"/>
          <w:szCs w:val="28"/>
        </w:rPr>
        <w:t>іоритетною</w:t>
      </w:r>
      <w:proofErr w:type="spellEnd"/>
      <w:r w:rsidRPr="00F37E25">
        <w:rPr>
          <w:rFonts w:ascii="Times New Roman" w:hAnsi="Times New Roman"/>
          <w:color w:val="000000"/>
          <w:sz w:val="28"/>
          <w:szCs w:val="28"/>
        </w:rPr>
        <w:t xml:space="preserve"> сферою у </w:t>
      </w:r>
      <w:proofErr w:type="spellStart"/>
      <w:r w:rsidRPr="00F37E25">
        <w:rPr>
          <w:rFonts w:ascii="Times New Roman" w:hAnsi="Times New Roman"/>
          <w:color w:val="000000"/>
          <w:sz w:val="28"/>
          <w:szCs w:val="28"/>
        </w:rPr>
        <w:t>духовності</w:t>
      </w:r>
      <w:proofErr w:type="spellEnd"/>
      <w:r w:rsidRPr="00F37E25">
        <w:rPr>
          <w:rFonts w:ascii="Times New Roman" w:hAnsi="Times New Roman"/>
          <w:color w:val="000000"/>
          <w:sz w:val="28"/>
          <w:szCs w:val="28"/>
        </w:rPr>
        <w:t xml:space="preserve"> і культурному </w:t>
      </w:r>
      <w:proofErr w:type="spellStart"/>
      <w:r w:rsidRPr="00F37E25">
        <w:rPr>
          <w:rFonts w:ascii="Times New Roman" w:hAnsi="Times New Roman"/>
          <w:color w:val="000000"/>
          <w:sz w:val="28"/>
          <w:szCs w:val="28"/>
        </w:rPr>
        <w:t>розвитку</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суспільства</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була</w:t>
      </w:r>
      <w:proofErr w:type="spellEnd"/>
      <w:r w:rsidRPr="00F37E25">
        <w:rPr>
          <w:rFonts w:ascii="Times New Roman" w:hAnsi="Times New Roman"/>
          <w:color w:val="000000"/>
          <w:sz w:val="28"/>
          <w:szCs w:val="28"/>
        </w:rPr>
        <w:t xml:space="preserve"> і </w:t>
      </w:r>
      <w:proofErr w:type="spellStart"/>
      <w:r w:rsidRPr="00F37E25">
        <w:rPr>
          <w:rFonts w:ascii="Times New Roman" w:hAnsi="Times New Roman"/>
          <w:color w:val="000000"/>
          <w:sz w:val="28"/>
          <w:szCs w:val="28"/>
        </w:rPr>
        <w:t>залишається</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освіта</w:t>
      </w:r>
      <w:proofErr w:type="spellEnd"/>
      <w:r w:rsidRPr="00F37E25">
        <w:rPr>
          <w:rFonts w:ascii="Times New Roman" w:hAnsi="Times New Roman"/>
          <w:color w:val="000000"/>
          <w:sz w:val="28"/>
          <w:szCs w:val="28"/>
        </w:rPr>
        <w:t xml:space="preserve">. </w:t>
      </w:r>
      <w:r w:rsidRPr="00F37E25">
        <w:rPr>
          <w:rFonts w:ascii="Times New Roman" w:hAnsi="Times New Roman"/>
          <w:sz w:val="28"/>
          <w:szCs w:val="28"/>
          <w:lang w:val="uk-UA"/>
        </w:rPr>
        <w:t>Завдання системи освіти сьогодні - не тільки формування індивіда з широким світоглядним кругозором, з розвиненим інтелектом, з високим рівнем знань, а й духовної особистості, від інтелектуального, політичного, культурного рівня якої багато в чому буде залежати майбутнє суспільства.</w:t>
      </w:r>
    </w:p>
    <w:p w:rsidR="00451984" w:rsidRPr="00F37E25" w:rsidRDefault="00451984" w:rsidP="00451984">
      <w:pPr>
        <w:pStyle w:val="aa"/>
        <w:ind w:firstLine="708"/>
        <w:jc w:val="both"/>
        <w:rPr>
          <w:rFonts w:ascii="Times New Roman" w:hAnsi="Times New Roman"/>
          <w:sz w:val="28"/>
          <w:szCs w:val="28"/>
          <w:lang w:val="uk-UA"/>
        </w:rPr>
      </w:pPr>
      <w:r w:rsidRPr="00F37E25">
        <w:rPr>
          <w:rFonts w:ascii="Times New Roman" w:hAnsi="Times New Roman"/>
          <w:sz w:val="28"/>
          <w:szCs w:val="28"/>
          <w:lang w:val="uk-UA"/>
        </w:rPr>
        <w:t xml:space="preserve">Духовно - моральне становлення дітей і молоді, підготовка їх до самостійного життя є найважливішою складовою розвитку суспільства і </w:t>
      </w:r>
      <w:r w:rsidRPr="00F37E25">
        <w:rPr>
          <w:rFonts w:ascii="Times New Roman" w:hAnsi="Times New Roman"/>
          <w:sz w:val="28"/>
          <w:szCs w:val="28"/>
          <w:lang w:val="uk-UA"/>
        </w:rPr>
        <w:lastRenderedPageBreak/>
        <w:t>держави.</w:t>
      </w:r>
      <w:r>
        <w:rPr>
          <w:rFonts w:ascii="Times New Roman" w:hAnsi="Times New Roman"/>
          <w:sz w:val="28"/>
          <w:szCs w:val="28"/>
          <w:lang w:val="uk-UA"/>
        </w:rPr>
        <w:t xml:space="preserve"> </w:t>
      </w:r>
      <w:r w:rsidRPr="00F37E25">
        <w:rPr>
          <w:rFonts w:ascii="Times New Roman" w:hAnsi="Times New Roman"/>
          <w:color w:val="000000"/>
          <w:sz w:val="28"/>
          <w:szCs w:val="28"/>
        </w:rPr>
        <w:t xml:space="preserve">Проблема </w:t>
      </w:r>
      <w:proofErr w:type="spellStart"/>
      <w:r w:rsidRPr="00F37E25">
        <w:rPr>
          <w:rFonts w:ascii="Times New Roman" w:hAnsi="Times New Roman"/>
          <w:color w:val="000000"/>
          <w:sz w:val="28"/>
          <w:szCs w:val="28"/>
        </w:rPr>
        <w:t>формування</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духовних</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цінностей</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молоді</w:t>
      </w:r>
      <w:proofErr w:type="spellEnd"/>
      <w:r w:rsidRPr="00F37E25">
        <w:rPr>
          <w:rFonts w:ascii="Times New Roman" w:hAnsi="Times New Roman"/>
          <w:color w:val="000000"/>
          <w:sz w:val="28"/>
          <w:szCs w:val="28"/>
        </w:rPr>
        <w:t xml:space="preserve"> є </w:t>
      </w:r>
      <w:proofErr w:type="spellStart"/>
      <w:r w:rsidRPr="00F37E25">
        <w:rPr>
          <w:rFonts w:ascii="Times New Roman" w:hAnsi="Times New Roman"/>
          <w:color w:val="000000"/>
          <w:sz w:val="28"/>
          <w:szCs w:val="28"/>
        </w:rPr>
        <w:t>досить</w:t>
      </w:r>
      <w:proofErr w:type="spellEnd"/>
      <w:r w:rsidRPr="00F37E25">
        <w:rPr>
          <w:rFonts w:ascii="Times New Roman" w:hAnsi="Times New Roman"/>
          <w:color w:val="000000"/>
          <w:sz w:val="28"/>
          <w:szCs w:val="28"/>
        </w:rPr>
        <w:t xml:space="preserve"> </w:t>
      </w:r>
      <w:proofErr w:type="gramStart"/>
      <w:r w:rsidRPr="00F37E25">
        <w:rPr>
          <w:rFonts w:ascii="Times New Roman" w:hAnsi="Times New Roman"/>
          <w:color w:val="000000"/>
          <w:sz w:val="28"/>
          <w:szCs w:val="28"/>
        </w:rPr>
        <w:t>актуальною</w:t>
      </w:r>
      <w:proofErr w:type="gramEnd"/>
      <w:r w:rsidRPr="00F37E25">
        <w:rPr>
          <w:rFonts w:ascii="Times New Roman" w:hAnsi="Times New Roman"/>
          <w:color w:val="000000"/>
          <w:sz w:val="28"/>
          <w:szCs w:val="28"/>
        </w:rPr>
        <w:t xml:space="preserve"> в наш час. </w:t>
      </w:r>
      <w:proofErr w:type="spellStart"/>
      <w:r w:rsidRPr="00F37E25">
        <w:rPr>
          <w:rFonts w:ascii="Times New Roman" w:hAnsi="Times New Roman"/>
          <w:color w:val="000000"/>
          <w:sz w:val="28"/>
          <w:szCs w:val="28"/>
        </w:rPr>
        <w:t>Сьогодні</w:t>
      </w:r>
      <w:proofErr w:type="spellEnd"/>
      <w:r w:rsidRPr="00F37E25">
        <w:rPr>
          <w:rFonts w:ascii="Times New Roman" w:hAnsi="Times New Roman"/>
          <w:color w:val="000000"/>
          <w:sz w:val="28"/>
          <w:szCs w:val="28"/>
        </w:rPr>
        <w:t xml:space="preserve"> молодь </w:t>
      </w:r>
      <w:proofErr w:type="spellStart"/>
      <w:r w:rsidRPr="00F37E25">
        <w:rPr>
          <w:rFonts w:ascii="Times New Roman" w:hAnsi="Times New Roman"/>
          <w:color w:val="000000"/>
          <w:sz w:val="28"/>
          <w:szCs w:val="28"/>
        </w:rPr>
        <w:t>виступає</w:t>
      </w:r>
      <w:proofErr w:type="spellEnd"/>
      <w:r w:rsidRPr="00F37E25">
        <w:rPr>
          <w:rFonts w:ascii="Times New Roman" w:hAnsi="Times New Roman"/>
          <w:color w:val="000000"/>
          <w:sz w:val="28"/>
          <w:szCs w:val="28"/>
        </w:rPr>
        <w:t xml:space="preserve"> активною силою </w:t>
      </w:r>
      <w:proofErr w:type="spellStart"/>
      <w:r w:rsidRPr="00F37E25">
        <w:rPr>
          <w:rFonts w:ascii="Times New Roman" w:hAnsi="Times New Roman"/>
          <w:color w:val="000000"/>
          <w:sz w:val="28"/>
          <w:szCs w:val="28"/>
        </w:rPr>
        <w:t>політичних</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змін</w:t>
      </w:r>
      <w:proofErr w:type="spellEnd"/>
      <w:r w:rsidRPr="00F37E25">
        <w:rPr>
          <w:rFonts w:ascii="Times New Roman" w:hAnsi="Times New Roman"/>
          <w:color w:val="000000"/>
          <w:sz w:val="28"/>
          <w:szCs w:val="28"/>
        </w:rPr>
        <w:t xml:space="preserve"> і </w:t>
      </w:r>
      <w:proofErr w:type="spellStart"/>
      <w:r w:rsidRPr="00F37E25">
        <w:rPr>
          <w:rFonts w:ascii="Times New Roman" w:hAnsi="Times New Roman"/>
          <w:color w:val="000000"/>
          <w:sz w:val="28"/>
          <w:szCs w:val="28"/>
        </w:rPr>
        <w:t>залежно</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від</w:t>
      </w:r>
      <w:proofErr w:type="spellEnd"/>
      <w:r w:rsidRPr="00F37E25">
        <w:rPr>
          <w:rFonts w:ascii="Times New Roman" w:hAnsi="Times New Roman"/>
          <w:color w:val="000000"/>
          <w:sz w:val="28"/>
          <w:szCs w:val="28"/>
        </w:rPr>
        <w:t xml:space="preserve"> того, </w:t>
      </w:r>
      <w:proofErr w:type="spellStart"/>
      <w:r w:rsidRPr="00F37E25">
        <w:rPr>
          <w:rFonts w:ascii="Times New Roman" w:hAnsi="Times New Roman"/>
          <w:color w:val="000000"/>
          <w:sz w:val="28"/>
          <w:szCs w:val="28"/>
        </w:rPr>
        <w:t>які</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цінності</w:t>
      </w:r>
      <w:proofErr w:type="spellEnd"/>
      <w:r w:rsidRPr="00F37E25">
        <w:rPr>
          <w:rFonts w:ascii="Times New Roman" w:hAnsi="Times New Roman"/>
          <w:color w:val="000000"/>
          <w:sz w:val="28"/>
          <w:szCs w:val="28"/>
        </w:rPr>
        <w:t xml:space="preserve"> вона вносить у </w:t>
      </w:r>
      <w:proofErr w:type="spellStart"/>
      <w:r w:rsidRPr="00F37E25">
        <w:rPr>
          <w:rFonts w:ascii="Times New Roman" w:hAnsi="Times New Roman"/>
          <w:color w:val="000000"/>
          <w:sz w:val="28"/>
          <w:szCs w:val="28"/>
        </w:rPr>
        <w:t>ці</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зміни</w:t>
      </w:r>
      <w:proofErr w:type="spellEnd"/>
      <w:r w:rsidRPr="00F37E25">
        <w:rPr>
          <w:rFonts w:ascii="Times New Roman" w:hAnsi="Times New Roman"/>
          <w:color w:val="000000"/>
          <w:sz w:val="28"/>
          <w:szCs w:val="28"/>
        </w:rPr>
        <w:t xml:space="preserve">, яку культуру </w:t>
      </w:r>
      <w:proofErr w:type="spellStart"/>
      <w:r w:rsidRPr="00F37E25">
        <w:rPr>
          <w:rFonts w:ascii="Times New Roman" w:hAnsi="Times New Roman"/>
          <w:color w:val="000000"/>
          <w:sz w:val="28"/>
          <w:szCs w:val="28"/>
        </w:rPr>
        <w:t>впроваджу</w:t>
      </w:r>
      <w:proofErr w:type="gramStart"/>
      <w:r w:rsidRPr="00F37E25">
        <w:rPr>
          <w:rFonts w:ascii="Times New Roman" w:hAnsi="Times New Roman"/>
          <w:color w:val="000000"/>
          <w:sz w:val="28"/>
          <w:szCs w:val="28"/>
        </w:rPr>
        <w:t>є</w:t>
      </w:r>
      <w:proofErr w:type="spellEnd"/>
      <w:r w:rsidRPr="00F37E25">
        <w:rPr>
          <w:rFonts w:ascii="Times New Roman" w:hAnsi="Times New Roman"/>
          <w:color w:val="000000"/>
          <w:sz w:val="28"/>
          <w:szCs w:val="28"/>
        </w:rPr>
        <w:t>,</w:t>
      </w:r>
      <w:proofErr w:type="gram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багато</w:t>
      </w:r>
      <w:proofErr w:type="spellEnd"/>
      <w:r w:rsidRPr="00F37E25">
        <w:rPr>
          <w:rFonts w:ascii="Times New Roman" w:hAnsi="Times New Roman"/>
          <w:color w:val="000000"/>
          <w:sz w:val="28"/>
          <w:szCs w:val="28"/>
        </w:rPr>
        <w:t xml:space="preserve"> в </w:t>
      </w:r>
      <w:proofErr w:type="spellStart"/>
      <w:r w:rsidRPr="00F37E25">
        <w:rPr>
          <w:rFonts w:ascii="Times New Roman" w:hAnsi="Times New Roman"/>
          <w:color w:val="000000"/>
          <w:sz w:val="28"/>
          <w:szCs w:val="28"/>
        </w:rPr>
        <w:t>чому</w:t>
      </w:r>
      <w:proofErr w:type="spellEnd"/>
      <w:r w:rsidRPr="00F37E25">
        <w:rPr>
          <w:rFonts w:ascii="Times New Roman" w:hAnsi="Times New Roman"/>
          <w:color w:val="000000"/>
          <w:sz w:val="28"/>
          <w:szCs w:val="28"/>
        </w:rPr>
        <w:t xml:space="preserve"> буде </w:t>
      </w:r>
      <w:proofErr w:type="spellStart"/>
      <w:r w:rsidRPr="00F37E25">
        <w:rPr>
          <w:rFonts w:ascii="Times New Roman" w:hAnsi="Times New Roman"/>
          <w:color w:val="000000"/>
          <w:sz w:val="28"/>
          <w:szCs w:val="28"/>
        </w:rPr>
        <w:t>залежати</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майбутнє</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суспільства</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його</w:t>
      </w:r>
      <w:proofErr w:type="spellEnd"/>
      <w:r w:rsidRPr="00F37E25">
        <w:rPr>
          <w:rFonts w:ascii="Times New Roman" w:hAnsi="Times New Roman"/>
          <w:color w:val="000000"/>
          <w:sz w:val="28"/>
          <w:szCs w:val="28"/>
        </w:rPr>
        <w:t xml:space="preserve"> культура, </w:t>
      </w:r>
      <w:proofErr w:type="spellStart"/>
      <w:r w:rsidRPr="00F37E25">
        <w:rPr>
          <w:rFonts w:ascii="Times New Roman" w:hAnsi="Times New Roman"/>
          <w:color w:val="000000"/>
          <w:sz w:val="28"/>
          <w:szCs w:val="28"/>
        </w:rPr>
        <w:t>напрям</w:t>
      </w:r>
      <w:proofErr w:type="spellEnd"/>
      <w:r w:rsidRPr="00F37E25">
        <w:rPr>
          <w:rFonts w:ascii="Times New Roman" w:hAnsi="Times New Roman"/>
          <w:color w:val="000000"/>
          <w:sz w:val="28"/>
          <w:szCs w:val="28"/>
        </w:rPr>
        <w:t xml:space="preserve"> </w:t>
      </w:r>
      <w:proofErr w:type="spellStart"/>
      <w:r w:rsidRPr="00F37E25">
        <w:rPr>
          <w:rFonts w:ascii="Times New Roman" w:hAnsi="Times New Roman"/>
          <w:color w:val="000000"/>
          <w:sz w:val="28"/>
          <w:szCs w:val="28"/>
        </w:rPr>
        <w:t>трансформації</w:t>
      </w:r>
      <w:proofErr w:type="spellEnd"/>
      <w:r w:rsidRPr="00F37E25">
        <w:rPr>
          <w:rFonts w:ascii="Times New Roman" w:hAnsi="Times New Roman"/>
          <w:color w:val="000000"/>
          <w:sz w:val="28"/>
          <w:szCs w:val="28"/>
        </w:rPr>
        <w:t xml:space="preserve">. </w:t>
      </w:r>
    </w:p>
    <w:p w:rsidR="00451984" w:rsidRPr="00D15899" w:rsidRDefault="00451984" w:rsidP="00451984">
      <w:pPr>
        <w:pStyle w:val="a5"/>
        <w:spacing w:before="0" w:beforeAutospacing="0" w:after="0" w:afterAutospacing="0" w:line="270" w:lineRule="atLeast"/>
        <w:ind w:firstLine="708"/>
        <w:jc w:val="both"/>
        <w:rPr>
          <w:color w:val="000000"/>
          <w:sz w:val="28"/>
          <w:szCs w:val="28"/>
          <w:lang w:val="uk-UA"/>
        </w:rPr>
      </w:pPr>
      <w:r w:rsidRPr="00F37E25">
        <w:rPr>
          <w:color w:val="000000"/>
          <w:sz w:val="28"/>
          <w:szCs w:val="28"/>
        </w:rPr>
        <w:t xml:space="preserve">Духовно – </w:t>
      </w:r>
      <w:proofErr w:type="spellStart"/>
      <w:r w:rsidRPr="00F37E25">
        <w:rPr>
          <w:color w:val="000000"/>
          <w:sz w:val="28"/>
          <w:szCs w:val="28"/>
        </w:rPr>
        <w:t>моральне</w:t>
      </w:r>
      <w:proofErr w:type="spellEnd"/>
      <w:r w:rsidRPr="00F37E25">
        <w:rPr>
          <w:color w:val="000000"/>
          <w:sz w:val="28"/>
          <w:szCs w:val="28"/>
        </w:rPr>
        <w:t xml:space="preserve"> </w:t>
      </w:r>
      <w:proofErr w:type="spellStart"/>
      <w:r w:rsidRPr="00F37E25">
        <w:rPr>
          <w:color w:val="000000"/>
          <w:sz w:val="28"/>
          <w:szCs w:val="28"/>
        </w:rPr>
        <w:t>виховання</w:t>
      </w:r>
      <w:proofErr w:type="spellEnd"/>
      <w:r w:rsidRPr="00F37E25">
        <w:rPr>
          <w:color w:val="000000"/>
          <w:sz w:val="28"/>
          <w:szCs w:val="28"/>
        </w:rPr>
        <w:t xml:space="preserve"> </w:t>
      </w:r>
      <w:proofErr w:type="spellStart"/>
      <w:proofErr w:type="gramStart"/>
      <w:r w:rsidRPr="00F37E25">
        <w:rPr>
          <w:color w:val="000000"/>
          <w:sz w:val="28"/>
          <w:szCs w:val="28"/>
        </w:rPr>
        <w:t>молоді</w:t>
      </w:r>
      <w:proofErr w:type="spellEnd"/>
      <w:r w:rsidRPr="00F37E25">
        <w:rPr>
          <w:color w:val="000000"/>
          <w:sz w:val="28"/>
          <w:szCs w:val="28"/>
        </w:rPr>
        <w:t xml:space="preserve"> – </w:t>
      </w:r>
      <w:proofErr w:type="spellStart"/>
      <w:r w:rsidRPr="00F37E25">
        <w:rPr>
          <w:color w:val="000000"/>
          <w:sz w:val="28"/>
          <w:szCs w:val="28"/>
        </w:rPr>
        <w:t>це</w:t>
      </w:r>
      <w:proofErr w:type="spellEnd"/>
      <w:proofErr w:type="gramEnd"/>
      <w:r w:rsidRPr="00F37E25">
        <w:rPr>
          <w:color w:val="000000"/>
          <w:sz w:val="28"/>
          <w:szCs w:val="28"/>
        </w:rPr>
        <w:t xml:space="preserve"> </w:t>
      </w:r>
      <w:proofErr w:type="spellStart"/>
      <w:r w:rsidRPr="00F37E25">
        <w:rPr>
          <w:color w:val="000000"/>
          <w:sz w:val="28"/>
          <w:szCs w:val="28"/>
        </w:rPr>
        <w:t>водночас</w:t>
      </w:r>
      <w:proofErr w:type="spellEnd"/>
      <w:r w:rsidRPr="00F37E25">
        <w:rPr>
          <w:color w:val="000000"/>
          <w:sz w:val="28"/>
          <w:szCs w:val="28"/>
        </w:rPr>
        <w:t xml:space="preserve"> велика </w:t>
      </w:r>
      <w:proofErr w:type="spellStart"/>
      <w:r w:rsidRPr="00F37E25">
        <w:rPr>
          <w:color w:val="000000"/>
          <w:sz w:val="28"/>
          <w:szCs w:val="28"/>
        </w:rPr>
        <w:t>відповідальність</w:t>
      </w:r>
      <w:proofErr w:type="spellEnd"/>
      <w:r w:rsidRPr="00F37E25">
        <w:rPr>
          <w:color w:val="000000"/>
          <w:sz w:val="28"/>
          <w:szCs w:val="28"/>
        </w:rPr>
        <w:t xml:space="preserve"> і </w:t>
      </w:r>
      <w:proofErr w:type="spellStart"/>
      <w:r w:rsidRPr="00F37E25">
        <w:rPr>
          <w:color w:val="000000"/>
          <w:sz w:val="28"/>
          <w:szCs w:val="28"/>
        </w:rPr>
        <w:t>джерело</w:t>
      </w:r>
      <w:proofErr w:type="spellEnd"/>
      <w:r w:rsidRPr="00F37E25">
        <w:rPr>
          <w:color w:val="000000"/>
          <w:sz w:val="28"/>
          <w:szCs w:val="28"/>
        </w:rPr>
        <w:t xml:space="preserve"> </w:t>
      </w:r>
      <w:proofErr w:type="spellStart"/>
      <w:r w:rsidRPr="00F37E25">
        <w:rPr>
          <w:color w:val="000000"/>
          <w:sz w:val="28"/>
          <w:szCs w:val="28"/>
        </w:rPr>
        <w:t>зміцнення</w:t>
      </w:r>
      <w:proofErr w:type="spellEnd"/>
      <w:r w:rsidRPr="00F37E25">
        <w:rPr>
          <w:color w:val="000000"/>
          <w:sz w:val="28"/>
          <w:szCs w:val="28"/>
        </w:rPr>
        <w:t xml:space="preserve"> </w:t>
      </w:r>
      <w:proofErr w:type="spellStart"/>
      <w:r w:rsidRPr="00F37E25">
        <w:rPr>
          <w:color w:val="000000"/>
          <w:sz w:val="28"/>
          <w:szCs w:val="28"/>
        </w:rPr>
        <w:t>нації</w:t>
      </w:r>
      <w:proofErr w:type="spellEnd"/>
      <w:r w:rsidRPr="00F37E25">
        <w:rPr>
          <w:color w:val="000000"/>
          <w:sz w:val="28"/>
          <w:szCs w:val="28"/>
        </w:rPr>
        <w:t xml:space="preserve">. Духовно – </w:t>
      </w:r>
      <w:proofErr w:type="spellStart"/>
      <w:r w:rsidRPr="00F37E25">
        <w:rPr>
          <w:color w:val="000000"/>
          <w:sz w:val="28"/>
          <w:szCs w:val="28"/>
        </w:rPr>
        <w:t>моральний</w:t>
      </w:r>
      <w:proofErr w:type="spellEnd"/>
      <w:r w:rsidRPr="00F37E25">
        <w:rPr>
          <w:color w:val="000000"/>
          <w:sz w:val="28"/>
          <w:szCs w:val="28"/>
        </w:rPr>
        <w:t xml:space="preserve"> </w:t>
      </w:r>
      <w:proofErr w:type="spellStart"/>
      <w:r w:rsidRPr="00F37E25">
        <w:rPr>
          <w:color w:val="000000"/>
          <w:sz w:val="28"/>
          <w:szCs w:val="28"/>
        </w:rPr>
        <w:t>потенціал</w:t>
      </w:r>
      <w:proofErr w:type="spellEnd"/>
      <w:r w:rsidRPr="00F37E25">
        <w:rPr>
          <w:color w:val="000000"/>
          <w:sz w:val="28"/>
          <w:szCs w:val="28"/>
        </w:rPr>
        <w:t xml:space="preserve"> </w:t>
      </w:r>
      <w:proofErr w:type="spellStart"/>
      <w:r w:rsidRPr="00F37E25">
        <w:rPr>
          <w:color w:val="000000"/>
          <w:sz w:val="28"/>
          <w:szCs w:val="28"/>
        </w:rPr>
        <w:t>складають</w:t>
      </w:r>
      <w:proofErr w:type="spellEnd"/>
      <w:r w:rsidRPr="00F37E25">
        <w:rPr>
          <w:color w:val="000000"/>
          <w:sz w:val="28"/>
          <w:szCs w:val="28"/>
        </w:rPr>
        <w:t xml:space="preserve"> </w:t>
      </w:r>
      <w:proofErr w:type="spellStart"/>
      <w:r w:rsidRPr="00F37E25">
        <w:rPr>
          <w:color w:val="000000"/>
          <w:sz w:val="28"/>
          <w:szCs w:val="28"/>
        </w:rPr>
        <w:t>загальнолюдські</w:t>
      </w:r>
      <w:proofErr w:type="spellEnd"/>
      <w:r w:rsidRPr="00F37E25">
        <w:rPr>
          <w:color w:val="000000"/>
          <w:sz w:val="28"/>
          <w:szCs w:val="28"/>
        </w:rPr>
        <w:t xml:space="preserve"> та </w:t>
      </w:r>
      <w:proofErr w:type="spellStart"/>
      <w:r w:rsidRPr="00F37E25">
        <w:rPr>
          <w:color w:val="000000"/>
          <w:sz w:val="28"/>
          <w:szCs w:val="28"/>
        </w:rPr>
        <w:t>християнські</w:t>
      </w:r>
      <w:proofErr w:type="spellEnd"/>
      <w:r w:rsidRPr="00F37E25">
        <w:rPr>
          <w:color w:val="000000"/>
          <w:sz w:val="28"/>
          <w:szCs w:val="28"/>
        </w:rPr>
        <w:t xml:space="preserve"> </w:t>
      </w:r>
      <w:proofErr w:type="spellStart"/>
      <w:r w:rsidRPr="00F37E25">
        <w:rPr>
          <w:color w:val="000000"/>
          <w:sz w:val="28"/>
          <w:szCs w:val="28"/>
        </w:rPr>
        <w:t>цінності</w:t>
      </w:r>
      <w:proofErr w:type="spellEnd"/>
      <w:r w:rsidRPr="00F37E25">
        <w:rPr>
          <w:color w:val="000000"/>
          <w:sz w:val="28"/>
          <w:szCs w:val="28"/>
        </w:rPr>
        <w:t xml:space="preserve">, </w:t>
      </w:r>
      <w:proofErr w:type="spellStart"/>
      <w:r w:rsidRPr="00F37E25">
        <w:rPr>
          <w:color w:val="000000"/>
          <w:sz w:val="28"/>
          <w:szCs w:val="28"/>
        </w:rPr>
        <w:t>моральні</w:t>
      </w:r>
      <w:proofErr w:type="spellEnd"/>
      <w:r w:rsidRPr="00F37E25">
        <w:rPr>
          <w:color w:val="000000"/>
          <w:sz w:val="28"/>
          <w:szCs w:val="28"/>
        </w:rPr>
        <w:t xml:space="preserve"> </w:t>
      </w:r>
      <w:proofErr w:type="spellStart"/>
      <w:r w:rsidRPr="00F37E25">
        <w:rPr>
          <w:color w:val="000000"/>
          <w:sz w:val="28"/>
          <w:szCs w:val="28"/>
        </w:rPr>
        <w:t>норми</w:t>
      </w:r>
      <w:proofErr w:type="spellEnd"/>
      <w:r w:rsidRPr="00F37E25">
        <w:rPr>
          <w:color w:val="000000"/>
          <w:sz w:val="28"/>
          <w:szCs w:val="28"/>
        </w:rPr>
        <w:t xml:space="preserve">, </w:t>
      </w:r>
      <w:proofErr w:type="spellStart"/>
      <w:r w:rsidRPr="00F37E25">
        <w:rPr>
          <w:color w:val="000000"/>
          <w:sz w:val="28"/>
          <w:szCs w:val="28"/>
        </w:rPr>
        <w:t>які</w:t>
      </w:r>
      <w:proofErr w:type="spellEnd"/>
      <w:r w:rsidRPr="00F37E25">
        <w:rPr>
          <w:color w:val="000000"/>
          <w:sz w:val="28"/>
          <w:szCs w:val="28"/>
        </w:rPr>
        <w:t xml:space="preserve"> є регуляторами </w:t>
      </w:r>
      <w:proofErr w:type="spellStart"/>
      <w:r w:rsidRPr="00F37E25">
        <w:rPr>
          <w:color w:val="000000"/>
          <w:sz w:val="28"/>
          <w:szCs w:val="28"/>
        </w:rPr>
        <w:t>взаємовідносин</w:t>
      </w:r>
      <w:proofErr w:type="spellEnd"/>
      <w:r w:rsidRPr="00F37E25">
        <w:rPr>
          <w:color w:val="000000"/>
          <w:sz w:val="28"/>
          <w:szCs w:val="28"/>
        </w:rPr>
        <w:t xml:space="preserve"> у </w:t>
      </w:r>
      <w:proofErr w:type="spellStart"/>
      <w:r w:rsidRPr="00F37E25">
        <w:rPr>
          <w:color w:val="000000"/>
          <w:sz w:val="28"/>
          <w:szCs w:val="28"/>
        </w:rPr>
        <w:t>суспільстві</w:t>
      </w:r>
      <w:proofErr w:type="spellEnd"/>
      <w:r w:rsidRPr="00F37E25">
        <w:rPr>
          <w:color w:val="000000"/>
          <w:sz w:val="28"/>
          <w:szCs w:val="28"/>
        </w:rPr>
        <w:t xml:space="preserve">. </w:t>
      </w:r>
      <w:proofErr w:type="spellStart"/>
      <w:r w:rsidRPr="00F37E25">
        <w:rPr>
          <w:color w:val="000000"/>
          <w:sz w:val="28"/>
          <w:szCs w:val="28"/>
          <w:lang w:eastAsia="uk-UA"/>
        </w:rPr>
        <w:t>Духовні</w:t>
      </w:r>
      <w:proofErr w:type="spellEnd"/>
      <w:r w:rsidRPr="00F37E25">
        <w:rPr>
          <w:color w:val="000000"/>
          <w:sz w:val="28"/>
          <w:szCs w:val="28"/>
          <w:lang w:eastAsia="uk-UA"/>
        </w:rPr>
        <w:t xml:space="preserve"> </w:t>
      </w:r>
      <w:proofErr w:type="spellStart"/>
      <w:r w:rsidRPr="00F37E25">
        <w:rPr>
          <w:color w:val="000000"/>
          <w:sz w:val="28"/>
          <w:szCs w:val="28"/>
          <w:lang w:eastAsia="uk-UA"/>
        </w:rPr>
        <w:t>цінності</w:t>
      </w:r>
      <w:proofErr w:type="spellEnd"/>
      <w:r w:rsidRPr="00F37E25">
        <w:rPr>
          <w:color w:val="000000"/>
          <w:sz w:val="28"/>
          <w:szCs w:val="28"/>
          <w:lang w:eastAsia="uk-UA"/>
        </w:rPr>
        <w:t xml:space="preserve"> </w:t>
      </w:r>
      <w:proofErr w:type="spellStart"/>
      <w:r w:rsidRPr="00F37E25">
        <w:rPr>
          <w:color w:val="000000"/>
          <w:sz w:val="28"/>
          <w:szCs w:val="28"/>
          <w:lang w:eastAsia="uk-UA"/>
        </w:rPr>
        <w:t>людини</w:t>
      </w:r>
      <w:proofErr w:type="spellEnd"/>
      <w:r w:rsidRPr="00F37E25">
        <w:rPr>
          <w:color w:val="000000"/>
          <w:sz w:val="28"/>
          <w:szCs w:val="28"/>
          <w:lang w:eastAsia="uk-UA"/>
        </w:rPr>
        <w:t xml:space="preserve"> </w:t>
      </w:r>
      <w:proofErr w:type="spellStart"/>
      <w:r w:rsidRPr="00F37E25">
        <w:rPr>
          <w:color w:val="000000"/>
          <w:sz w:val="28"/>
          <w:szCs w:val="28"/>
          <w:lang w:eastAsia="uk-UA"/>
        </w:rPr>
        <w:t>своїм</w:t>
      </w:r>
      <w:proofErr w:type="spellEnd"/>
      <w:r w:rsidRPr="00F37E25">
        <w:rPr>
          <w:color w:val="000000"/>
          <w:sz w:val="28"/>
          <w:szCs w:val="28"/>
          <w:lang w:eastAsia="uk-UA"/>
        </w:rPr>
        <w:t xml:space="preserve"> </w:t>
      </w:r>
      <w:proofErr w:type="spellStart"/>
      <w:r w:rsidRPr="00F37E25">
        <w:rPr>
          <w:color w:val="000000"/>
          <w:sz w:val="28"/>
          <w:szCs w:val="28"/>
          <w:lang w:eastAsia="uk-UA"/>
        </w:rPr>
        <w:t>корінням</w:t>
      </w:r>
      <w:proofErr w:type="spellEnd"/>
      <w:r w:rsidRPr="00F37E25">
        <w:rPr>
          <w:color w:val="000000"/>
          <w:sz w:val="28"/>
          <w:szCs w:val="28"/>
          <w:lang w:eastAsia="uk-UA"/>
        </w:rPr>
        <w:t xml:space="preserve"> </w:t>
      </w:r>
      <w:proofErr w:type="spellStart"/>
      <w:r w:rsidRPr="00F37E25">
        <w:rPr>
          <w:color w:val="000000"/>
          <w:sz w:val="28"/>
          <w:szCs w:val="28"/>
          <w:lang w:eastAsia="uk-UA"/>
        </w:rPr>
        <w:t>сягають</w:t>
      </w:r>
      <w:proofErr w:type="spellEnd"/>
      <w:r w:rsidRPr="00F37E25">
        <w:rPr>
          <w:color w:val="000000"/>
          <w:sz w:val="28"/>
          <w:szCs w:val="28"/>
          <w:lang w:eastAsia="uk-UA"/>
        </w:rPr>
        <w:t xml:space="preserve"> </w:t>
      </w:r>
      <w:proofErr w:type="spellStart"/>
      <w:r w:rsidRPr="00F37E25">
        <w:rPr>
          <w:color w:val="000000"/>
          <w:sz w:val="28"/>
          <w:szCs w:val="28"/>
          <w:lang w:eastAsia="uk-UA"/>
        </w:rPr>
        <w:t>глибокої</w:t>
      </w:r>
      <w:proofErr w:type="spellEnd"/>
      <w:r w:rsidRPr="00F37E25">
        <w:rPr>
          <w:color w:val="000000"/>
          <w:sz w:val="28"/>
          <w:szCs w:val="28"/>
          <w:lang w:eastAsia="uk-UA"/>
        </w:rPr>
        <w:t xml:space="preserve"> </w:t>
      </w:r>
      <w:proofErr w:type="spellStart"/>
      <w:r w:rsidRPr="00F37E25">
        <w:rPr>
          <w:color w:val="000000"/>
          <w:sz w:val="28"/>
          <w:szCs w:val="28"/>
          <w:lang w:eastAsia="uk-UA"/>
        </w:rPr>
        <w:t>давнини</w:t>
      </w:r>
      <w:proofErr w:type="spellEnd"/>
      <w:r w:rsidRPr="00F37E25">
        <w:rPr>
          <w:color w:val="000000"/>
          <w:sz w:val="28"/>
          <w:szCs w:val="28"/>
          <w:lang w:eastAsia="uk-UA"/>
        </w:rPr>
        <w:t xml:space="preserve">, де </w:t>
      </w:r>
      <w:proofErr w:type="spellStart"/>
      <w:r w:rsidRPr="00F37E25">
        <w:rPr>
          <w:color w:val="000000"/>
          <w:sz w:val="28"/>
          <w:szCs w:val="28"/>
          <w:lang w:eastAsia="uk-UA"/>
        </w:rPr>
        <w:t>ідеалами</w:t>
      </w:r>
      <w:proofErr w:type="spellEnd"/>
      <w:r w:rsidRPr="00F37E25">
        <w:rPr>
          <w:color w:val="000000"/>
          <w:sz w:val="28"/>
          <w:szCs w:val="28"/>
          <w:lang w:eastAsia="uk-UA"/>
        </w:rPr>
        <w:t xml:space="preserve"> </w:t>
      </w:r>
      <w:proofErr w:type="spellStart"/>
      <w:r w:rsidRPr="00F37E25">
        <w:rPr>
          <w:color w:val="000000"/>
          <w:sz w:val="28"/>
          <w:szCs w:val="28"/>
          <w:lang w:eastAsia="uk-UA"/>
        </w:rPr>
        <w:t>була</w:t>
      </w:r>
      <w:proofErr w:type="spellEnd"/>
      <w:r w:rsidRPr="00F37E25">
        <w:rPr>
          <w:color w:val="000000"/>
          <w:sz w:val="28"/>
          <w:szCs w:val="28"/>
          <w:lang w:eastAsia="uk-UA"/>
        </w:rPr>
        <w:t xml:space="preserve"> </w:t>
      </w:r>
      <w:proofErr w:type="spellStart"/>
      <w:r w:rsidRPr="00F37E25">
        <w:rPr>
          <w:color w:val="000000"/>
          <w:sz w:val="28"/>
          <w:szCs w:val="28"/>
          <w:lang w:eastAsia="uk-UA"/>
        </w:rPr>
        <w:t>щира</w:t>
      </w:r>
      <w:proofErr w:type="spellEnd"/>
      <w:r w:rsidRPr="00F37E25">
        <w:rPr>
          <w:color w:val="000000"/>
          <w:sz w:val="28"/>
          <w:szCs w:val="28"/>
          <w:lang w:eastAsia="uk-UA"/>
        </w:rPr>
        <w:t xml:space="preserve"> та </w:t>
      </w:r>
      <w:proofErr w:type="spellStart"/>
      <w:r w:rsidRPr="00F37E25">
        <w:rPr>
          <w:color w:val="000000"/>
          <w:sz w:val="28"/>
          <w:szCs w:val="28"/>
          <w:lang w:eastAsia="uk-UA"/>
        </w:rPr>
        <w:t>чесна</w:t>
      </w:r>
      <w:proofErr w:type="spellEnd"/>
      <w:r w:rsidRPr="00F37E25">
        <w:rPr>
          <w:color w:val="000000"/>
          <w:sz w:val="28"/>
          <w:szCs w:val="28"/>
          <w:lang w:eastAsia="uk-UA"/>
        </w:rPr>
        <w:t xml:space="preserve"> </w:t>
      </w:r>
      <w:proofErr w:type="spellStart"/>
      <w:r w:rsidRPr="00F37E25">
        <w:rPr>
          <w:color w:val="000000"/>
          <w:sz w:val="28"/>
          <w:szCs w:val="28"/>
          <w:lang w:eastAsia="uk-UA"/>
        </w:rPr>
        <w:t>праця</w:t>
      </w:r>
      <w:proofErr w:type="spellEnd"/>
      <w:r w:rsidRPr="00F37E25">
        <w:rPr>
          <w:color w:val="000000"/>
          <w:sz w:val="28"/>
          <w:szCs w:val="28"/>
          <w:lang w:eastAsia="uk-UA"/>
        </w:rPr>
        <w:t xml:space="preserve">, </w:t>
      </w:r>
      <w:proofErr w:type="spellStart"/>
      <w:r w:rsidRPr="00F37E25">
        <w:rPr>
          <w:color w:val="000000"/>
          <w:sz w:val="28"/>
          <w:szCs w:val="28"/>
          <w:lang w:eastAsia="uk-UA"/>
        </w:rPr>
        <w:t>турбота</w:t>
      </w:r>
      <w:proofErr w:type="spellEnd"/>
      <w:r w:rsidRPr="00F37E25">
        <w:rPr>
          <w:color w:val="000000"/>
          <w:sz w:val="28"/>
          <w:szCs w:val="28"/>
          <w:lang w:eastAsia="uk-UA"/>
        </w:rPr>
        <w:t xml:space="preserve"> за </w:t>
      </w:r>
      <w:proofErr w:type="spellStart"/>
      <w:r w:rsidRPr="00F37E25">
        <w:rPr>
          <w:color w:val="000000"/>
          <w:sz w:val="28"/>
          <w:szCs w:val="28"/>
          <w:lang w:eastAsia="uk-UA"/>
        </w:rPr>
        <w:t>ближнього</w:t>
      </w:r>
      <w:proofErr w:type="spellEnd"/>
      <w:r w:rsidRPr="00F37E25">
        <w:rPr>
          <w:color w:val="000000"/>
          <w:sz w:val="28"/>
          <w:szCs w:val="28"/>
          <w:lang w:eastAsia="uk-UA"/>
        </w:rPr>
        <w:t xml:space="preserve">, </w:t>
      </w:r>
      <w:proofErr w:type="spellStart"/>
      <w:r w:rsidRPr="00F37E25">
        <w:rPr>
          <w:color w:val="000000"/>
          <w:sz w:val="28"/>
          <w:szCs w:val="28"/>
          <w:lang w:eastAsia="uk-UA"/>
        </w:rPr>
        <w:t>життя</w:t>
      </w:r>
      <w:proofErr w:type="spellEnd"/>
      <w:r w:rsidRPr="00F37E25">
        <w:rPr>
          <w:color w:val="000000"/>
          <w:sz w:val="28"/>
          <w:szCs w:val="28"/>
          <w:lang w:eastAsia="uk-UA"/>
        </w:rPr>
        <w:t xml:space="preserve"> </w:t>
      </w:r>
      <w:proofErr w:type="spellStart"/>
      <w:r w:rsidRPr="00F37E25">
        <w:rPr>
          <w:color w:val="000000"/>
          <w:sz w:val="28"/>
          <w:szCs w:val="28"/>
          <w:lang w:eastAsia="uk-UA"/>
        </w:rPr>
        <w:t>протікало</w:t>
      </w:r>
      <w:proofErr w:type="spellEnd"/>
      <w:r w:rsidRPr="00F37E25">
        <w:rPr>
          <w:color w:val="000000"/>
          <w:sz w:val="28"/>
          <w:szCs w:val="28"/>
          <w:lang w:eastAsia="uk-UA"/>
        </w:rPr>
        <w:t xml:space="preserve"> у </w:t>
      </w:r>
      <w:proofErr w:type="spellStart"/>
      <w:r w:rsidRPr="00F37E25">
        <w:rPr>
          <w:color w:val="000000"/>
          <w:sz w:val="28"/>
          <w:szCs w:val="28"/>
          <w:lang w:eastAsia="uk-UA"/>
        </w:rPr>
        <w:t>відповідності</w:t>
      </w:r>
      <w:proofErr w:type="spellEnd"/>
      <w:r w:rsidRPr="00F37E25">
        <w:rPr>
          <w:color w:val="000000"/>
          <w:sz w:val="28"/>
          <w:szCs w:val="28"/>
          <w:lang w:eastAsia="uk-UA"/>
        </w:rPr>
        <w:t xml:space="preserve"> </w:t>
      </w:r>
      <w:proofErr w:type="gramStart"/>
      <w:r w:rsidRPr="00F37E25">
        <w:rPr>
          <w:color w:val="000000"/>
          <w:sz w:val="28"/>
          <w:szCs w:val="28"/>
          <w:lang w:eastAsia="uk-UA"/>
        </w:rPr>
        <w:t>до</w:t>
      </w:r>
      <w:proofErr w:type="gramEnd"/>
      <w:r w:rsidRPr="00F37E25">
        <w:rPr>
          <w:color w:val="000000"/>
          <w:sz w:val="28"/>
          <w:szCs w:val="28"/>
          <w:lang w:eastAsia="uk-UA"/>
        </w:rPr>
        <w:t xml:space="preserve"> </w:t>
      </w:r>
      <w:proofErr w:type="spellStart"/>
      <w:r w:rsidRPr="00F37E25">
        <w:rPr>
          <w:color w:val="000000"/>
          <w:sz w:val="28"/>
          <w:szCs w:val="28"/>
          <w:lang w:eastAsia="uk-UA"/>
        </w:rPr>
        <w:t>законів</w:t>
      </w:r>
      <w:proofErr w:type="spellEnd"/>
      <w:r w:rsidRPr="00F37E25">
        <w:rPr>
          <w:color w:val="000000"/>
          <w:sz w:val="28"/>
          <w:szCs w:val="28"/>
          <w:lang w:eastAsia="uk-UA"/>
        </w:rPr>
        <w:t xml:space="preserve"> Бога і </w:t>
      </w:r>
      <w:proofErr w:type="spellStart"/>
      <w:r w:rsidRPr="00F37E25">
        <w:rPr>
          <w:color w:val="000000"/>
          <w:sz w:val="28"/>
          <w:szCs w:val="28"/>
          <w:lang w:eastAsia="uk-UA"/>
        </w:rPr>
        <w:t>природи</w:t>
      </w:r>
      <w:proofErr w:type="spellEnd"/>
      <w:r w:rsidRPr="00F37E25">
        <w:rPr>
          <w:color w:val="000000"/>
          <w:sz w:val="28"/>
          <w:szCs w:val="28"/>
          <w:lang w:eastAsia="uk-UA"/>
        </w:rPr>
        <w:t xml:space="preserve">. На жаль, </w:t>
      </w:r>
      <w:proofErr w:type="spellStart"/>
      <w:r w:rsidRPr="00F37E25">
        <w:rPr>
          <w:color w:val="000000"/>
          <w:sz w:val="28"/>
          <w:szCs w:val="28"/>
          <w:lang w:eastAsia="uk-UA"/>
        </w:rPr>
        <w:t>прагматичний</w:t>
      </w:r>
      <w:proofErr w:type="spellEnd"/>
      <w:r w:rsidRPr="00F37E25">
        <w:rPr>
          <w:color w:val="000000"/>
          <w:sz w:val="28"/>
          <w:szCs w:val="28"/>
          <w:lang w:eastAsia="uk-UA"/>
        </w:rPr>
        <w:t xml:space="preserve"> </w:t>
      </w:r>
      <w:proofErr w:type="spellStart"/>
      <w:r w:rsidRPr="00F37E25">
        <w:rPr>
          <w:color w:val="000000"/>
          <w:sz w:val="28"/>
          <w:szCs w:val="28"/>
          <w:lang w:eastAsia="uk-UA"/>
        </w:rPr>
        <w:t>вік</w:t>
      </w:r>
      <w:proofErr w:type="spellEnd"/>
      <w:r w:rsidRPr="00F37E25">
        <w:rPr>
          <w:color w:val="000000"/>
          <w:sz w:val="28"/>
          <w:szCs w:val="28"/>
          <w:lang w:eastAsia="uk-UA"/>
        </w:rPr>
        <w:t xml:space="preserve"> </w:t>
      </w:r>
      <w:proofErr w:type="spellStart"/>
      <w:r w:rsidRPr="00F37E25">
        <w:rPr>
          <w:color w:val="000000"/>
          <w:sz w:val="28"/>
          <w:szCs w:val="28"/>
          <w:lang w:eastAsia="uk-UA"/>
        </w:rPr>
        <w:t>наклав</w:t>
      </w:r>
      <w:proofErr w:type="spellEnd"/>
      <w:r w:rsidRPr="00F37E25">
        <w:rPr>
          <w:color w:val="000000"/>
          <w:sz w:val="28"/>
          <w:szCs w:val="28"/>
          <w:lang w:eastAsia="uk-UA"/>
        </w:rPr>
        <w:t xml:space="preserve"> </w:t>
      </w:r>
      <w:proofErr w:type="spellStart"/>
      <w:r w:rsidRPr="00F37E25">
        <w:rPr>
          <w:color w:val="000000"/>
          <w:sz w:val="28"/>
          <w:szCs w:val="28"/>
          <w:lang w:eastAsia="uk-UA"/>
        </w:rPr>
        <w:t>свої</w:t>
      </w:r>
      <w:proofErr w:type="spellEnd"/>
      <w:r w:rsidRPr="00F37E25">
        <w:rPr>
          <w:color w:val="000000"/>
          <w:sz w:val="28"/>
          <w:szCs w:val="28"/>
          <w:lang w:eastAsia="uk-UA"/>
        </w:rPr>
        <w:t xml:space="preserve"> </w:t>
      </w:r>
      <w:proofErr w:type="spellStart"/>
      <w:r w:rsidRPr="00F37E25">
        <w:rPr>
          <w:color w:val="000000"/>
          <w:sz w:val="28"/>
          <w:szCs w:val="28"/>
          <w:lang w:eastAsia="uk-UA"/>
        </w:rPr>
        <w:t>корективи</w:t>
      </w:r>
      <w:proofErr w:type="spellEnd"/>
      <w:r w:rsidRPr="00F37E25">
        <w:rPr>
          <w:color w:val="000000"/>
          <w:sz w:val="28"/>
          <w:szCs w:val="28"/>
          <w:lang w:eastAsia="uk-UA"/>
        </w:rPr>
        <w:t xml:space="preserve"> на </w:t>
      </w:r>
      <w:proofErr w:type="spellStart"/>
      <w:r w:rsidRPr="00F37E25">
        <w:rPr>
          <w:color w:val="000000"/>
          <w:sz w:val="28"/>
          <w:szCs w:val="28"/>
          <w:lang w:eastAsia="uk-UA"/>
        </w:rPr>
        <w:t>духовність</w:t>
      </w:r>
      <w:proofErr w:type="spellEnd"/>
      <w:r w:rsidRPr="00F37E25">
        <w:rPr>
          <w:color w:val="000000"/>
          <w:sz w:val="28"/>
          <w:szCs w:val="28"/>
          <w:lang w:eastAsia="uk-UA"/>
        </w:rPr>
        <w:t xml:space="preserve"> </w:t>
      </w:r>
      <w:proofErr w:type="spellStart"/>
      <w:r w:rsidRPr="00F37E25">
        <w:rPr>
          <w:color w:val="000000"/>
          <w:sz w:val="28"/>
          <w:szCs w:val="28"/>
          <w:lang w:eastAsia="uk-UA"/>
        </w:rPr>
        <w:t>людини</w:t>
      </w:r>
      <w:proofErr w:type="spellEnd"/>
      <w:r w:rsidRPr="00F37E25">
        <w:rPr>
          <w:color w:val="000000"/>
          <w:sz w:val="28"/>
          <w:szCs w:val="28"/>
          <w:lang w:eastAsia="uk-UA"/>
        </w:rPr>
        <w:t xml:space="preserve">. </w:t>
      </w:r>
      <w:proofErr w:type="spellStart"/>
      <w:proofErr w:type="gramStart"/>
      <w:r w:rsidRPr="00F37E25">
        <w:rPr>
          <w:color w:val="000000"/>
          <w:sz w:val="28"/>
          <w:szCs w:val="28"/>
          <w:lang w:eastAsia="uk-UA"/>
        </w:rPr>
        <w:t>Грубість</w:t>
      </w:r>
      <w:proofErr w:type="spellEnd"/>
      <w:r w:rsidRPr="00F37E25">
        <w:rPr>
          <w:color w:val="000000"/>
          <w:sz w:val="28"/>
          <w:szCs w:val="28"/>
          <w:lang w:eastAsia="uk-UA"/>
        </w:rPr>
        <w:t xml:space="preserve">, </w:t>
      </w:r>
      <w:proofErr w:type="spellStart"/>
      <w:r w:rsidRPr="00F37E25">
        <w:rPr>
          <w:color w:val="000000"/>
          <w:sz w:val="28"/>
          <w:szCs w:val="28"/>
          <w:lang w:eastAsia="uk-UA"/>
        </w:rPr>
        <w:t>невміння</w:t>
      </w:r>
      <w:proofErr w:type="spellEnd"/>
      <w:r w:rsidRPr="00F37E25">
        <w:rPr>
          <w:color w:val="000000"/>
          <w:sz w:val="28"/>
          <w:szCs w:val="28"/>
          <w:lang w:eastAsia="uk-UA"/>
        </w:rPr>
        <w:t xml:space="preserve">, </w:t>
      </w:r>
      <w:proofErr w:type="spellStart"/>
      <w:r w:rsidRPr="00F37E25">
        <w:rPr>
          <w:color w:val="000000"/>
          <w:sz w:val="28"/>
          <w:szCs w:val="28"/>
          <w:lang w:eastAsia="uk-UA"/>
        </w:rPr>
        <w:t>небажання</w:t>
      </w:r>
      <w:proofErr w:type="spellEnd"/>
      <w:r w:rsidRPr="00F37E25">
        <w:rPr>
          <w:color w:val="000000"/>
          <w:sz w:val="28"/>
          <w:szCs w:val="28"/>
          <w:lang w:eastAsia="uk-UA"/>
        </w:rPr>
        <w:t xml:space="preserve"> </w:t>
      </w:r>
      <w:proofErr w:type="spellStart"/>
      <w:r w:rsidRPr="00F37E25">
        <w:rPr>
          <w:color w:val="000000"/>
          <w:sz w:val="28"/>
          <w:szCs w:val="28"/>
          <w:lang w:eastAsia="uk-UA"/>
        </w:rPr>
        <w:t>зрозуміти</w:t>
      </w:r>
      <w:proofErr w:type="spellEnd"/>
      <w:r w:rsidRPr="00F37E25">
        <w:rPr>
          <w:color w:val="000000"/>
          <w:sz w:val="28"/>
          <w:szCs w:val="28"/>
          <w:lang w:eastAsia="uk-UA"/>
        </w:rPr>
        <w:t xml:space="preserve"> </w:t>
      </w:r>
      <w:proofErr w:type="spellStart"/>
      <w:r w:rsidRPr="00F37E25">
        <w:rPr>
          <w:color w:val="000000"/>
          <w:sz w:val="28"/>
          <w:szCs w:val="28"/>
          <w:lang w:eastAsia="uk-UA"/>
        </w:rPr>
        <w:t>іншого</w:t>
      </w:r>
      <w:proofErr w:type="spellEnd"/>
      <w:r w:rsidRPr="00F37E25">
        <w:rPr>
          <w:color w:val="000000"/>
          <w:sz w:val="28"/>
          <w:szCs w:val="28"/>
          <w:lang w:eastAsia="uk-UA"/>
        </w:rPr>
        <w:t xml:space="preserve">, </w:t>
      </w:r>
      <w:proofErr w:type="spellStart"/>
      <w:r w:rsidRPr="00F37E25">
        <w:rPr>
          <w:color w:val="000000"/>
          <w:sz w:val="28"/>
          <w:szCs w:val="28"/>
          <w:lang w:eastAsia="uk-UA"/>
        </w:rPr>
        <w:t>проявити</w:t>
      </w:r>
      <w:proofErr w:type="spellEnd"/>
      <w:r w:rsidRPr="00F37E25">
        <w:rPr>
          <w:color w:val="000000"/>
          <w:sz w:val="28"/>
          <w:szCs w:val="28"/>
          <w:lang w:eastAsia="uk-UA"/>
        </w:rPr>
        <w:t xml:space="preserve"> </w:t>
      </w:r>
      <w:proofErr w:type="spellStart"/>
      <w:r w:rsidRPr="00F37E25">
        <w:rPr>
          <w:color w:val="000000"/>
          <w:sz w:val="28"/>
          <w:szCs w:val="28"/>
          <w:lang w:eastAsia="uk-UA"/>
        </w:rPr>
        <w:t>повагу</w:t>
      </w:r>
      <w:proofErr w:type="spellEnd"/>
      <w:r w:rsidRPr="00F37E25">
        <w:rPr>
          <w:color w:val="000000"/>
          <w:sz w:val="28"/>
          <w:szCs w:val="28"/>
          <w:lang w:eastAsia="uk-UA"/>
        </w:rPr>
        <w:t xml:space="preserve">, </w:t>
      </w:r>
      <w:proofErr w:type="spellStart"/>
      <w:r w:rsidRPr="00F37E25">
        <w:rPr>
          <w:color w:val="000000"/>
          <w:sz w:val="28"/>
          <w:szCs w:val="28"/>
          <w:lang w:eastAsia="uk-UA"/>
        </w:rPr>
        <w:t>толерантність</w:t>
      </w:r>
      <w:proofErr w:type="spellEnd"/>
      <w:r w:rsidRPr="00F37E25">
        <w:rPr>
          <w:color w:val="000000"/>
          <w:sz w:val="28"/>
          <w:szCs w:val="28"/>
          <w:lang w:eastAsia="uk-UA"/>
        </w:rPr>
        <w:t xml:space="preserve">, </w:t>
      </w:r>
      <w:proofErr w:type="spellStart"/>
      <w:r w:rsidRPr="00F37E25">
        <w:rPr>
          <w:color w:val="000000"/>
          <w:sz w:val="28"/>
          <w:szCs w:val="28"/>
          <w:lang w:eastAsia="uk-UA"/>
        </w:rPr>
        <w:t>співчуття</w:t>
      </w:r>
      <w:proofErr w:type="spellEnd"/>
      <w:r w:rsidRPr="00F37E25">
        <w:rPr>
          <w:color w:val="000000"/>
          <w:sz w:val="28"/>
          <w:szCs w:val="28"/>
          <w:lang w:eastAsia="uk-UA"/>
        </w:rPr>
        <w:t xml:space="preserve">, </w:t>
      </w:r>
      <w:proofErr w:type="spellStart"/>
      <w:r w:rsidRPr="00F37E25">
        <w:rPr>
          <w:color w:val="000000"/>
          <w:sz w:val="28"/>
          <w:szCs w:val="28"/>
          <w:lang w:eastAsia="uk-UA"/>
        </w:rPr>
        <w:t>милосердя</w:t>
      </w:r>
      <w:proofErr w:type="spellEnd"/>
      <w:r w:rsidRPr="00F37E25">
        <w:rPr>
          <w:color w:val="000000"/>
          <w:sz w:val="28"/>
          <w:szCs w:val="28"/>
          <w:lang w:eastAsia="uk-UA"/>
        </w:rPr>
        <w:t xml:space="preserve">, </w:t>
      </w:r>
      <w:proofErr w:type="spellStart"/>
      <w:r w:rsidRPr="00F37E25">
        <w:rPr>
          <w:color w:val="000000"/>
          <w:sz w:val="28"/>
          <w:szCs w:val="28"/>
          <w:lang w:eastAsia="uk-UA"/>
        </w:rPr>
        <w:t>справедливість</w:t>
      </w:r>
      <w:proofErr w:type="spellEnd"/>
      <w:r w:rsidRPr="00F37E25">
        <w:rPr>
          <w:color w:val="000000"/>
          <w:sz w:val="28"/>
          <w:szCs w:val="28"/>
          <w:lang w:eastAsia="uk-UA"/>
        </w:rPr>
        <w:t xml:space="preserve"> – </w:t>
      </w:r>
      <w:proofErr w:type="spellStart"/>
      <w:r w:rsidRPr="00F37E25">
        <w:rPr>
          <w:color w:val="000000"/>
          <w:sz w:val="28"/>
          <w:szCs w:val="28"/>
          <w:lang w:eastAsia="uk-UA"/>
        </w:rPr>
        <w:t>незаперечні</w:t>
      </w:r>
      <w:proofErr w:type="spellEnd"/>
      <w:r w:rsidRPr="00F37E25">
        <w:rPr>
          <w:color w:val="000000"/>
          <w:sz w:val="28"/>
          <w:szCs w:val="28"/>
          <w:lang w:eastAsia="uk-UA"/>
        </w:rPr>
        <w:t xml:space="preserve"> </w:t>
      </w:r>
      <w:proofErr w:type="spellStart"/>
      <w:r w:rsidRPr="00F37E25">
        <w:rPr>
          <w:color w:val="000000"/>
          <w:sz w:val="28"/>
          <w:szCs w:val="28"/>
          <w:lang w:eastAsia="uk-UA"/>
        </w:rPr>
        <w:t>докази</w:t>
      </w:r>
      <w:proofErr w:type="spellEnd"/>
      <w:r w:rsidRPr="00F37E25">
        <w:rPr>
          <w:color w:val="000000"/>
          <w:sz w:val="28"/>
          <w:szCs w:val="28"/>
          <w:lang w:eastAsia="uk-UA"/>
        </w:rPr>
        <w:t xml:space="preserve"> </w:t>
      </w:r>
      <w:proofErr w:type="spellStart"/>
      <w:r w:rsidRPr="00F37E25">
        <w:rPr>
          <w:color w:val="000000"/>
          <w:sz w:val="28"/>
          <w:szCs w:val="28"/>
          <w:lang w:eastAsia="uk-UA"/>
        </w:rPr>
        <w:t>дефіци</w:t>
      </w:r>
      <w:r>
        <w:rPr>
          <w:color w:val="000000"/>
          <w:sz w:val="28"/>
          <w:szCs w:val="28"/>
          <w:lang w:eastAsia="uk-UA"/>
        </w:rPr>
        <w:t>ту</w:t>
      </w:r>
      <w:proofErr w:type="spellEnd"/>
      <w:r>
        <w:rPr>
          <w:color w:val="000000"/>
          <w:sz w:val="28"/>
          <w:szCs w:val="28"/>
          <w:lang w:eastAsia="uk-UA"/>
        </w:rPr>
        <w:t xml:space="preserve"> </w:t>
      </w:r>
      <w:proofErr w:type="spellStart"/>
      <w:r>
        <w:rPr>
          <w:color w:val="000000"/>
          <w:sz w:val="28"/>
          <w:szCs w:val="28"/>
          <w:lang w:eastAsia="uk-UA"/>
        </w:rPr>
        <w:t>моральності</w:t>
      </w:r>
      <w:proofErr w:type="spellEnd"/>
      <w:r>
        <w:rPr>
          <w:color w:val="000000"/>
          <w:sz w:val="28"/>
          <w:szCs w:val="28"/>
          <w:lang w:eastAsia="uk-UA"/>
        </w:rPr>
        <w:t xml:space="preserve">, </w:t>
      </w:r>
      <w:proofErr w:type="spellStart"/>
      <w:r>
        <w:rPr>
          <w:color w:val="000000"/>
          <w:sz w:val="28"/>
          <w:szCs w:val="28"/>
          <w:lang w:eastAsia="uk-UA"/>
        </w:rPr>
        <w:t>гуманності</w:t>
      </w:r>
      <w:proofErr w:type="spellEnd"/>
      <w:r>
        <w:rPr>
          <w:color w:val="000000"/>
          <w:sz w:val="28"/>
          <w:szCs w:val="28"/>
          <w:lang w:eastAsia="uk-UA"/>
        </w:rPr>
        <w:t>, як</w:t>
      </w:r>
      <w:r>
        <w:rPr>
          <w:color w:val="000000"/>
          <w:sz w:val="28"/>
          <w:szCs w:val="28"/>
          <w:lang w:val="uk-UA" w:eastAsia="uk-UA"/>
        </w:rPr>
        <w:t>і</w:t>
      </w:r>
      <w:r w:rsidRPr="00F37E25">
        <w:rPr>
          <w:color w:val="000000"/>
          <w:sz w:val="28"/>
          <w:szCs w:val="28"/>
          <w:lang w:eastAsia="uk-UA"/>
        </w:rPr>
        <w:t xml:space="preserve">, на жаль, все </w:t>
      </w:r>
      <w:proofErr w:type="spellStart"/>
      <w:r>
        <w:rPr>
          <w:color w:val="000000"/>
          <w:sz w:val="28"/>
          <w:szCs w:val="28"/>
          <w:lang w:eastAsia="uk-UA"/>
        </w:rPr>
        <w:t>частіше</w:t>
      </w:r>
      <w:proofErr w:type="spellEnd"/>
      <w:r>
        <w:rPr>
          <w:color w:val="000000"/>
          <w:sz w:val="28"/>
          <w:szCs w:val="28"/>
          <w:lang w:eastAsia="uk-UA"/>
        </w:rPr>
        <w:t xml:space="preserve"> </w:t>
      </w:r>
      <w:proofErr w:type="spellStart"/>
      <w:r>
        <w:rPr>
          <w:color w:val="000000"/>
          <w:sz w:val="28"/>
          <w:szCs w:val="28"/>
          <w:lang w:eastAsia="uk-UA"/>
        </w:rPr>
        <w:t>проявля</w:t>
      </w:r>
      <w:proofErr w:type="spellEnd"/>
      <w:r>
        <w:rPr>
          <w:color w:val="000000"/>
          <w:sz w:val="28"/>
          <w:szCs w:val="28"/>
          <w:lang w:val="uk-UA" w:eastAsia="uk-UA"/>
        </w:rPr>
        <w:t>ю</w:t>
      </w:r>
      <w:proofErr w:type="spellStart"/>
      <w:r w:rsidRPr="00F37E25">
        <w:rPr>
          <w:color w:val="000000"/>
          <w:sz w:val="28"/>
          <w:szCs w:val="28"/>
          <w:lang w:eastAsia="uk-UA"/>
        </w:rPr>
        <w:t>ться</w:t>
      </w:r>
      <w:proofErr w:type="spellEnd"/>
      <w:r w:rsidRPr="00F37E25">
        <w:rPr>
          <w:color w:val="000000"/>
          <w:sz w:val="28"/>
          <w:szCs w:val="28"/>
          <w:lang w:eastAsia="uk-UA"/>
        </w:rPr>
        <w:t xml:space="preserve"> у </w:t>
      </w:r>
      <w:proofErr w:type="spellStart"/>
      <w:r w:rsidRPr="00F37E25">
        <w:rPr>
          <w:color w:val="000000"/>
          <w:sz w:val="28"/>
          <w:szCs w:val="28"/>
          <w:lang w:eastAsia="uk-UA"/>
        </w:rPr>
        <w:t>поведінці</w:t>
      </w:r>
      <w:proofErr w:type="spellEnd"/>
      <w:r w:rsidRPr="00F37E25">
        <w:rPr>
          <w:color w:val="000000"/>
          <w:sz w:val="28"/>
          <w:szCs w:val="28"/>
          <w:lang w:eastAsia="uk-UA"/>
        </w:rPr>
        <w:t xml:space="preserve"> </w:t>
      </w:r>
      <w:proofErr w:type="spellStart"/>
      <w:r w:rsidRPr="00F37E25">
        <w:rPr>
          <w:color w:val="000000"/>
          <w:sz w:val="28"/>
          <w:szCs w:val="28"/>
          <w:lang w:eastAsia="uk-UA"/>
        </w:rPr>
        <w:t>сучасної</w:t>
      </w:r>
      <w:proofErr w:type="spellEnd"/>
      <w:r w:rsidRPr="00F37E25">
        <w:rPr>
          <w:color w:val="000000"/>
          <w:sz w:val="28"/>
          <w:szCs w:val="28"/>
          <w:lang w:eastAsia="uk-UA"/>
        </w:rPr>
        <w:t xml:space="preserve"> </w:t>
      </w:r>
      <w:proofErr w:type="spellStart"/>
      <w:r w:rsidRPr="00F37E25">
        <w:rPr>
          <w:color w:val="000000"/>
          <w:sz w:val="28"/>
          <w:szCs w:val="28"/>
          <w:lang w:eastAsia="uk-UA"/>
        </w:rPr>
        <w:t>молоді</w:t>
      </w:r>
      <w:proofErr w:type="spellEnd"/>
      <w:r w:rsidRPr="00F37E25">
        <w:rPr>
          <w:color w:val="000000"/>
          <w:sz w:val="28"/>
          <w:szCs w:val="28"/>
          <w:lang w:eastAsia="uk-UA"/>
        </w:rPr>
        <w:t xml:space="preserve">. </w:t>
      </w:r>
      <w:proofErr w:type="spellStart"/>
      <w:r w:rsidRPr="00F37E25">
        <w:rPr>
          <w:color w:val="000000"/>
          <w:sz w:val="28"/>
          <w:szCs w:val="28"/>
          <w:lang w:eastAsia="uk-UA"/>
        </w:rPr>
        <w:t>Такі</w:t>
      </w:r>
      <w:proofErr w:type="spellEnd"/>
      <w:r w:rsidRPr="00F37E25">
        <w:rPr>
          <w:color w:val="000000"/>
          <w:sz w:val="28"/>
          <w:szCs w:val="28"/>
          <w:lang w:eastAsia="uk-UA"/>
        </w:rPr>
        <w:t xml:space="preserve"> </w:t>
      </w:r>
      <w:proofErr w:type="spellStart"/>
      <w:r w:rsidRPr="00F37E25">
        <w:rPr>
          <w:color w:val="000000"/>
          <w:sz w:val="28"/>
          <w:szCs w:val="28"/>
          <w:lang w:eastAsia="uk-UA"/>
        </w:rPr>
        <w:t>риси</w:t>
      </w:r>
      <w:proofErr w:type="spellEnd"/>
      <w:r w:rsidRPr="00F37E25">
        <w:rPr>
          <w:color w:val="000000"/>
          <w:sz w:val="28"/>
          <w:szCs w:val="28"/>
          <w:lang w:eastAsia="uk-UA"/>
        </w:rPr>
        <w:t xml:space="preserve"> як </w:t>
      </w:r>
      <w:proofErr w:type="spellStart"/>
      <w:r w:rsidRPr="00F37E25">
        <w:rPr>
          <w:color w:val="000000"/>
          <w:sz w:val="28"/>
          <w:szCs w:val="28"/>
          <w:lang w:eastAsia="uk-UA"/>
        </w:rPr>
        <w:t>озлобленість</w:t>
      </w:r>
      <w:proofErr w:type="spellEnd"/>
      <w:r w:rsidRPr="00F37E25">
        <w:rPr>
          <w:color w:val="000000"/>
          <w:sz w:val="28"/>
          <w:szCs w:val="28"/>
          <w:lang w:eastAsia="uk-UA"/>
        </w:rPr>
        <w:t xml:space="preserve">, </w:t>
      </w:r>
      <w:proofErr w:type="spellStart"/>
      <w:r w:rsidRPr="00F37E25">
        <w:rPr>
          <w:color w:val="000000"/>
          <w:sz w:val="28"/>
          <w:szCs w:val="28"/>
          <w:lang w:eastAsia="uk-UA"/>
        </w:rPr>
        <w:t>егоїзм</w:t>
      </w:r>
      <w:proofErr w:type="spellEnd"/>
      <w:r w:rsidRPr="00F37E25">
        <w:rPr>
          <w:color w:val="000000"/>
          <w:sz w:val="28"/>
          <w:szCs w:val="28"/>
          <w:lang w:eastAsia="uk-UA"/>
        </w:rPr>
        <w:t xml:space="preserve">, </w:t>
      </w:r>
      <w:proofErr w:type="spellStart"/>
      <w:r w:rsidRPr="00F37E25">
        <w:rPr>
          <w:color w:val="000000"/>
          <w:sz w:val="28"/>
          <w:szCs w:val="28"/>
          <w:lang w:eastAsia="uk-UA"/>
        </w:rPr>
        <w:t>цинізм</w:t>
      </w:r>
      <w:proofErr w:type="spellEnd"/>
      <w:r w:rsidRPr="00F37E25">
        <w:rPr>
          <w:color w:val="000000"/>
          <w:sz w:val="28"/>
          <w:szCs w:val="28"/>
          <w:lang w:eastAsia="uk-UA"/>
        </w:rPr>
        <w:t xml:space="preserve">, </w:t>
      </w:r>
      <w:proofErr w:type="spellStart"/>
      <w:r w:rsidRPr="00F37E25">
        <w:rPr>
          <w:color w:val="000000"/>
          <w:sz w:val="28"/>
          <w:szCs w:val="28"/>
          <w:lang w:eastAsia="uk-UA"/>
        </w:rPr>
        <w:t>жорстокість</w:t>
      </w:r>
      <w:proofErr w:type="spellEnd"/>
      <w:r w:rsidRPr="00F37E25">
        <w:rPr>
          <w:color w:val="000000"/>
          <w:sz w:val="28"/>
          <w:szCs w:val="28"/>
          <w:lang w:eastAsia="uk-UA"/>
        </w:rPr>
        <w:t xml:space="preserve">, </w:t>
      </w:r>
      <w:proofErr w:type="spellStart"/>
      <w:r w:rsidRPr="00F37E25">
        <w:rPr>
          <w:color w:val="000000"/>
          <w:sz w:val="28"/>
          <w:szCs w:val="28"/>
          <w:lang w:eastAsia="uk-UA"/>
        </w:rPr>
        <w:t>зневага</w:t>
      </w:r>
      <w:proofErr w:type="spellEnd"/>
      <w:r w:rsidRPr="00F37E25">
        <w:rPr>
          <w:color w:val="000000"/>
          <w:sz w:val="28"/>
          <w:szCs w:val="28"/>
          <w:lang w:eastAsia="uk-UA"/>
        </w:rPr>
        <w:t xml:space="preserve"> до </w:t>
      </w:r>
      <w:proofErr w:type="spellStart"/>
      <w:r w:rsidRPr="00F37E25">
        <w:rPr>
          <w:color w:val="000000"/>
          <w:sz w:val="28"/>
          <w:szCs w:val="28"/>
          <w:lang w:eastAsia="uk-UA"/>
        </w:rPr>
        <w:t>іншого</w:t>
      </w:r>
      <w:proofErr w:type="spellEnd"/>
      <w:r w:rsidRPr="00F37E25">
        <w:rPr>
          <w:color w:val="000000"/>
          <w:sz w:val="28"/>
          <w:szCs w:val="28"/>
          <w:lang w:eastAsia="uk-UA"/>
        </w:rPr>
        <w:t xml:space="preserve">, брак </w:t>
      </w:r>
      <w:proofErr w:type="spellStart"/>
      <w:r w:rsidRPr="00F37E25">
        <w:rPr>
          <w:color w:val="000000"/>
          <w:sz w:val="28"/>
          <w:szCs w:val="28"/>
          <w:lang w:eastAsia="uk-UA"/>
        </w:rPr>
        <w:t>почуття</w:t>
      </w:r>
      <w:proofErr w:type="spellEnd"/>
      <w:r w:rsidRPr="00F37E25">
        <w:rPr>
          <w:color w:val="000000"/>
          <w:sz w:val="28"/>
          <w:szCs w:val="28"/>
          <w:lang w:eastAsia="uk-UA"/>
        </w:rPr>
        <w:t xml:space="preserve"> </w:t>
      </w:r>
      <w:proofErr w:type="spellStart"/>
      <w:r w:rsidRPr="00F37E25">
        <w:rPr>
          <w:color w:val="000000"/>
          <w:sz w:val="28"/>
          <w:szCs w:val="28"/>
          <w:lang w:eastAsia="uk-UA"/>
        </w:rPr>
        <w:t>власної</w:t>
      </w:r>
      <w:proofErr w:type="spellEnd"/>
      <w:r w:rsidRPr="00F37E25">
        <w:rPr>
          <w:color w:val="000000"/>
          <w:sz w:val="28"/>
          <w:szCs w:val="28"/>
          <w:lang w:eastAsia="uk-UA"/>
        </w:rPr>
        <w:t xml:space="preserve"> </w:t>
      </w:r>
      <w:proofErr w:type="spellStart"/>
      <w:r w:rsidRPr="00F37E25">
        <w:rPr>
          <w:color w:val="000000"/>
          <w:sz w:val="28"/>
          <w:szCs w:val="28"/>
          <w:lang w:eastAsia="uk-UA"/>
        </w:rPr>
        <w:t>гідності</w:t>
      </w:r>
      <w:proofErr w:type="spellEnd"/>
      <w:r w:rsidRPr="00F37E25">
        <w:rPr>
          <w:color w:val="000000"/>
          <w:sz w:val="28"/>
          <w:szCs w:val="28"/>
          <w:lang w:eastAsia="uk-UA"/>
        </w:rPr>
        <w:t xml:space="preserve"> </w:t>
      </w:r>
      <w:proofErr w:type="spellStart"/>
      <w:r w:rsidRPr="00F37E25">
        <w:rPr>
          <w:color w:val="000000"/>
          <w:sz w:val="28"/>
          <w:szCs w:val="28"/>
          <w:lang w:eastAsia="uk-UA"/>
        </w:rPr>
        <w:t>роз’їдають</w:t>
      </w:r>
      <w:proofErr w:type="spellEnd"/>
      <w:r w:rsidRPr="00F37E25">
        <w:rPr>
          <w:color w:val="000000"/>
          <w:sz w:val="28"/>
          <w:szCs w:val="28"/>
          <w:lang w:eastAsia="uk-UA"/>
        </w:rPr>
        <w:t xml:space="preserve"> </w:t>
      </w:r>
      <w:proofErr w:type="spellStart"/>
      <w:r w:rsidRPr="00F37E25">
        <w:rPr>
          <w:color w:val="000000"/>
          <w:sz w:val="28"/>
          <w:szCs w:val="28"/>
          <w:lang w:eastAsia="uk-UA"/>
        </w:rPr>
        <w:t>людські</w:t>
      </w:r>
      <w:proofErr w:type="spellEnd"/>
      <w:r w:rsidRPr="00F37E25">
        <w:rPr>
          <w:color w:val="000000"/>
          <w:sz w:val="28"/>
          <w:szCs w:val="28"/>
          <w:lang w:eastAsia="uk-UA"/>
        </w:rPr>
        <w:t xml:space="preserve"> </w:t>
      </w:r>
      <w:proofErr w:type="spellStart"/>
      <w:r w:rsidRPr="00F37E25">
        <w:rPr>
          <w:color w:val="000000"/>
          <w:sz w:val="28"/>
          <w:szCs w:val="28"/>
          <w:lang w:eastAsia="uk-UA"/>
        </w:rPr>
        <w:t>стосунки</w:t>
      </w:r>
      <w:proofErr w:type="spellEnd"/>
      <w:r w:rsidRPr="00F37E25">
        <w:rPr>
          <w:color w:val="000000"/>
          <w:sz w:val="28"/>
          <w:szCs w:val="28"/>
          <w:lang w:eastAsia="uk-UA"/>
        </w:rPr>
        <w:t xml:space="preserve">, </w:t>
      </w:r>
      <w:proofErr w:type="spellStart"/>
      <w:r w:rsidRPr="00F37E25">
        <w:rPr>
          <w:color w:val="000000"/>
          <w:sz w:val="28"/>
          <w:szCs w:val="28"/>
          <w:lang w:eastAsia="uk-UA"/>
        </w:rPr>
        <w:t>руйнують</w:t>
      </w:r>
      <w:proofErr w:type="spellEnd"/>
      <w:r w:rsidRPr="00F37E25">
        <w:rPr>
          <w:color w:val="000000"/>
          <w:sz w:val="28"/>
          <w:szCs w:val="28"/>
          <w:lang w:eastAsia="uk-UA"/>
        </w:rPr>
        <w:t xml:space="preserve"> </w:t>
      </w:r>
      <w:proofErr w:type="spellStart"/>
      <w:r w:rsidRPr="00F37E25">
        <w:rPr>
          <w:color w:val="000000"/>
          <w:sz w:val="28"/>
          <w:szCs w:val="28"/>
          <w:lang w:eastAsia="uk-UA"/>
        </w:rPr>
        <w:t>їх</w:t>
      </w:r>
      <w:proofErr w:type="spellEnd"/>
      <w:proofErr w:type="gramEnd"/>
      <w:r w:rsidRPr="00F37E25">
        <w:rPr>
          <w:color w:val="000000"/>
          <w:sz w:val="28"/>
          <w:szCs w:val="28"/>
          <w:lang w:eastAsia="uk-UA"/>
        </w:rPr>
        <w:t xml:space="preserve">. </w:t>
      </w:r>
      <w:proofErr w:type="spellStart"/>
      <w:r w:rsidRPr="00F37E25">
        <w:rPr>
          <w:bCs/>
          <w:color w:val="000000"/>
          <w:sz w:val="28"/>
          <w:szCs w:val="28"/>
          <w:lang w:eastAsia="uk-UA"/>
        </w:rPr>
        <w:t>Матеріальні</w:t>
      </w:r>
      <w:proofErr w:type="spellEnd"/>
      <w:r w:rsidRPr="00F37E25">
        <w:rPr>
          <w:bCs/>
          <w:color w:val="000000"/>
          <w:sz w:val="28"/>
          <w:szCs w:val="28"/>
          <w:lang w:eastAsia="uk-UA"/>
        </w:rPr>
        <w:t xml:space="preserve"> </w:t>
      </w:r>
      <w:proofErr w:type="spellStart"/>
      <w:r w:rsidRPr="00F37E25">
        <w:rPr>
          <w:bCs/>
          <w:color w:val="000000"/>
          <w:sz w:val="28"/>
          <w:szCs w:val="28"/>
          <w:lang w:eastAsia="uk-UA"/>
        </w:rPr>
        <w:t>цінності</w:t>
      </w:r>
      <w:proofErr w:type="spellEnd"/>
      <w:r w:rsidRPr="00F37E25">
        <w:rPr>
          <w:color w:val="000000"/>
          <w:sz w:val="28"/>
          <w:szCs w:val="28"/>
          <w:lang w:eastAsia="uk-UA"/>
        </w:rPr>
        <w:t> </w:t>
      </w:r>
      <w:proofErr w:type="spellStart"/>
      <w:proofErr w:type="gramStart"/>
      <w:r w:rsidRPr="00F37E25">
        <w:rPr>
          <w:color w:val="000000"/>
          <w:sz w:val="28"/>
          <w:szCs w:val="28"/>
          <w:lang w:eastAsia="uk-UA"/>
        </w:rPr>
        <w:t>пос</w:t>
      </w:r>
      <w:proofErr w:type="gramEnd"/>
      <w:r w:rsidRPr="00F37E25">
        <w:rPr>
          <w:color w:val="000000"/>
          <w:sz w:val="28"/>
          <w:szCs w:val="28"/>
          <w:lang w:eastAsia="uk-UA"/>
        </w:rPr>
        <w:t>ідають</w:t>
      </w:r>
      <w:proofErr w:type="spellEnd"/>
      <w:r w:rsidRPr="00F37E25">
        <w:rPr>
          <w:color w:val="000000"/>
          <w:sz w:val="28"/>
          <w:szCs w:val="28"/>
          <w:lang w:eastAsia="uk-UA"/>
        </w:rPr>
        <w:t xml:space="preserve"> перше </w:t>
      </w:r>
      <w:proofErr w:type="spellStart"/>
      <w:r w:rsidRPr="00F37E25">
        <w:rPr>
          <w:color w:val="000000"/>
          <w:sz w:val="28"/>
          <w:szCs w:val="28"/>
          <w:lang w:eastAsia="uk-UA"/>
        </w:rPr>
        <w:t>місце</w:t>
      </w:r>
      <w:proofErr w:type="spellEnd"/>
      <w:r w:rsidRPr="00F37E25">
        <w:rPr>
          <w:color w:val="000000"/>
          <w:sz w:val="28"/>
          <w:szCs w:val="28"/>
          <w:lang w:eastAsia="uk-UA"/>
        </w:rPr>
        <w:t xml:space="preserve">, при </w:t>
      </w:r>
      <w:proofErr w:type="spellStart"/>
      <w:r w:rsidRPr="00F37E25">
        <w:rPr>
          <w:color w:val="000000"/>
          <w:sz w:val="28"/>
          <w:szCs w:val="28"/>
          <w:lang w:eastAsia="uk-UA"/>
        </w:rPr>
        <w:t>цьому</w:t>
      </w:r>
      <w:proofErr w:type="spellEnd"/>
      <w:r w:rsidRPr="00F37E25">
        <w:rPr>
          <w:color w:val="000000"/>
          <w:sz w:val="28"/>
          <w:szCs w:val="28"/>
          <w:lang w:eastAsia="uk-UA"/>
        </w:rPr>
        <w:t xml:space="preserve"> </w:t>
      </w:r>
      <w:proofErr w:type="spellStart"/>
      <w:r w:rsidRPr="00F37E25">
        <w:rPr>
          <w:color w:val="000000"/>
          <w:sz w:val="28"/>
          <w:szCs w:val="28"/>
          <w:lang w:eastAsia="uk-UA"/>
        </w:rPr>
        <w:t>нехтуються</w:t>
      </w:r>
      <w:proofErr w:type="spellEnd"/>
      <w:r w:rsidRPr="00F37E25">
        <w:rPr>
          <w:color w:val="000000"/>
          <w:sz w:val="28"/>
          <w:szCs w:val="28"/>
          <w:lang w:eastAsia="uk-UA"/>
        </w:rPr>
        <w:t xml:space="preserve"> </w:t>
      </w:r>
      <w:proofErr w:type="spellStart"/>
      <w:r w:rsidRPr="00F37E25">
        <w:rPr>
          <w:color w:val="000000"/>
          <w:sz w:val="28"/>
          <w:szCs w:val="28"/>
          <w:lang w:eastAsia="uk-UA"/>
        </w:rPr>
        <w:t>моральні</w:t>
      </w:r>
      <w:proofErr w:type="spellEnd"/>
      <w:r w:rsidRPr="00F37E25">
        <w:rPr>
          <w:color w:val="000000"/>
          <w:sz w:val="28"/>
          <w:szCs w:val="28"/>
          <w:lang w:eastAsia="uk-UA"/>
        </w:rPr>
        <w:t xml:space="preserve">. Людина </w:t>
      </w:r>
      <w:proofErr w:type="spellStart"/>
      <w:r w:rsidRPr="00F37E25">
        <w:rPr>
          <w:color w:val="000000"/>
          <w:sz w:val="28"/>
          <w:szCs w:val="28"/>
          <w:lang w:eastAsia="uk-UA"/>
        </w:rPr>
        <w:t>стає</w:t>
      </w:r>
      <w:proofErr w:type="spellEnd"/>
      <w:r w:rsidRPr="00F37E25">
        <w:rPr>
          <w:color w:val="000000"/>
          <w:sz w:val="28"/>
          <w:szCs w:val="28"/>
          <w:lang w:eastAsia="uk-UA"/>
        </w:rPr>
        <w:t xml:space="preserve"> залежною </w:t>
      </w:r>
      <w:proofErr w:type="spellStart"/>
      <w:r w:rsidRPr="00F37E25">
        <w:rPr>
          <w:color w:val="000000"/>
          <w:sz w:val="28"/>
          <w:szCs w:val="28"/>
          <w:lang w:eastAsia="uk-UA"/>
        </w:rPr>
        <w:t>від</w:t>
      </w:r>
      <w:proofErr w:type="spellEnd"/>
      <w:r w:rsidRPr="00F37E25">
        <w:rPr>
          <w:color w:val="000000"/>
          <w:sz w:val="28"/>
          <w:szCs w:val="28"/>
          <w:lang w:eastAsia="uk-UA"/>
        </w:rPr>
        <w:t xml:space="preserve"> того </w:t>
      </w:r>
      <w:proofErr w:type="spellStart"/>
      <w:r w:rsidRPr="00F37E25">
        <w:rPr>
          <w:color w:val="000000"/>
          <w:sz w:val="28"/>
          <w:szCs w:val="28"/>
          <w:lang w:eastAsia="uk-UA"/>
        </w:rPr>
        <w:t>світу</w:t>
      </w:r>
      <w:proofErr w:type="spellEnd"/>
      <w:r w:rsidRPr="00F37E25">
        <w:rPr>
          <w:color w:val="000000"/>
          <w:sz w:val="28"/>
          <w:szCs w:val="28"/>
          <w:lang w:eastAsia="uk-UA"/>
        </w:rPr>
        <w:t xml:space="preserve">, в </w:t>
      </w:r>
      <w:proofErr w:type="spellStart"/>
      <w:r w:rsidRPr="00F37E25">
        <w:rPr>
          <w:color w:val="000000"/>
          <w:sz w:val="28"/>
          <w:szCs w:val="28"/>
          <w:lang w:eastAsia="uk-UA"/>
        </w:rPr>
        <w:t>якому</w:t>
      </w:r>
      <w:proofErr w:type="spellEnd"/>
      <w:r w:rsidRPr="00F37E25">
        <w:rPr>
          <w:color w:val="000000"/>
          <w:sz w:val="28"/>
          <w:szCs w:val="28"/>
          <w:lang w:eastAsia="uk-UA"/>
        </w:rPr>
        <w:t xml:space="preserve"> вона </w:t>
      </w:r>
      <w:proofErr w:type="spellStart"/>
      <w:r w:rsidRPr="00F37E25">
        <w:rPr>
          <w:color w:val="000000"/>
          <w:sz w:val="28"/>
          <w:szCs w:val="28"/>
          <w:lang w:eastAsia="uk-UA"/>
        </w:rPr>
        <w:t>перебуває</w:t>
      </w:r>
      <w:proofErr w:type="spellEnd"/>
      <w:r w:rsidRPr="00F37E25">
        <w:rPr>
          <w:color w:val="000000"/>
          <w:sz w:val="28"/>
          <w:szCs w:val="28"/>
          <w:lang w:eastAsia="uk-UA"/>
        </w:rPr>
        <w:t xml:space="preserve">. А </w:t>
      </w:r>
      <w:proofErr w:type="spellStart"/>
      <w:r w:rsidRPr="00F37E25">
        <w:rPr>
          <w:color w:val="000000"/>
          <w:sz w:val="28"/>
          <w:szCs w:val="28"/>
          <w:lang w:eastAsia="uk-UA"/>
        </w:rPr>
        <w:t>саме</w:t>
      </w:r>
      <w:proofErr w:type="spellEnd"/>
      <w:r w:rsidRPr="00F37E25">
        <w:rPr>
          <w:color w:val="000000"/>
          <w:sz w:val="28"/>
          <w:szCs w:val="28"/>
          <w:lang w:eastAsia="uk-UA"/>
        </w:rPr>
        <w:t xml:space="preserve">: </w:t>
      </w:r>
      <w:proofErr w:type="spellStart"/>
      <w:r w:rsidRPr="00F37E25">
        <w:rPr>
          <w:color w:val="000000"/>
          <w:sz w:val="28"/>
          <w:szCs w:val="28"/>
          <w:lang w:eastAsia="uk-UA"/>
        </w:rPr>
        <w:t>від</w:t>
      </w:r>
      <w:proofErr w:type="spellEnd"/>
      <w:r w:rsidRPr="00F37E25">
        <w:rPr>
          <w:color w:val="000000"/>
          <w:sz w:val="28"/>
          <w:szCs w:val="28"/>
          <w:lang w:eastAsia="uk-UA"/>
        </w:rPr>
        <w:t xml:space="preserve"> грошей, </w:t>
      </w:r>
      <w:proofErr w:type="spellStart"/>
      <w:r w:rsidRPr="00F37E25">
        <w:rPr>
          <w:color w:val="000000"/>
          <w:sz w:val="28"/>
          <w:szCs w:val="28"/>
          <w:lang w:eastAsia="uk-UA"/>
        </w:rPr>
        <w:t>пристрасті</w:t>
      </w:r>
      <w:proofErr w:type="spellEnd"/>
      <w:r w:rsidRPr="00F37E25">
        <w:rPr>
          <w:color w:val="000000"/>
          <w:sz w:val="28"/>
          <w:szCs w:val="28"/>
          <w:lang w:eastAsia="uk-UA"/>
        </w:rPr>
        <w:t xml:space="preserve">, </w:t>
      </w:r>
      <w:proofErr w:type="spellStart"/>
      <w:r w:rsidRPr="00F37E25">
        <w:rPr>
          <w:color w:val="000000"/>
          <w:sz w:val="28"/>
          <w:szCs w:val="28"/>
          <w:lang w:eastAsia="uk-UA"/>
        </w:rPr>
        <w:t>влади</w:t>
      </w:r>
      <w:proofErr w:type="spellEnd"/>
      <w:r w:rsidRPr="00F37E25">
        <w:rPr>
          <w:color w:val="000000"/>
          <w:sz w:val="28"/>
          <w:szCs w:val="28"/>
          <w:lang w:eastAsia="uk-UA"/>
        </w:rPr>
        <w:t xml:space="preserve">. Молодь </w:t>
      </w:r>
      <w:proofErr w:type="spellStart"/>
      <w:r w:rsidRPr="00F37E25">
        <w:rPr>
          <w:color w:val="000000"/>
          <w:sz w:val="28"/>
          <w:szCs w:val="28"/>
          <w:lang w:eastAsia="uk-UA"/>
        </w:rPr>
        <w:t>знаходить</w:t>
      </w:r>
      <w:proofErr w:type="spellEnd"/>
      <w:r w:rsidRPr="00F37E25">
        <w:rPr>
          <w:color w:val="000000"/>
          <w:sz w:val="28"/>
          <w:szCs w:val="28"/>
          <w:lang w:eastAsia="uk-UA"/>
        </w:rPr>
        <w:t xml:space="preserve"> </w:t>
      </w:r>
      <w:proofErr w:type="spellStart"/>
      <w:r w:rsidRPr="00F37E25">
        <w:rPr>
          <w:color w:val="000000"/>
          <w:sz w:val="28"/>
          <w:szCs w:val="28"/>
          <w:lang w:eastAsia="uk-UA"/>
        </w:rPr>
        <w:t>засоби</w:t>
      </w:r>
      <w:proofErr w:type="spellEnd"/>
      <w:r w:rsidRPr="00F37E25">
        <w:rPr>
          <w:color w:val="000000"/>
          <w:sz w:val="28"/>
          <w:szCs w:val="28"/>
          <w:lang w:eastAsia="uk-UA"/>
        </w:rPr>
        <w:t xml:space="preserve">, </w:t>
      </w:r>
      <w:proofErr w:type="spellStart"/>
      <w:r w:rsidRPr="00F37E25">
        <w:rPr>
          <w:color w:val="000000"/>
          <w:sz w:val="28"/>
          <w:szCs w:val="28"/>
          <w:lang w:eastAsia="uk-UA"/>
        </w:rPr>
        <w:t>які</w:t>
      </w:r>
      <w:proofErr w:type="spellEnd"/>
      <w:r w:rsidRPr="00F37E25">
        <w:rPr>
          <w:color w:val="000000"/>
          <w:sz w:val="28"/>
          <w:szCs w:val="28"/>
          <w:lang w:eastAsia="uk-UA"/>
        </w:rPr>
        <w:t xml:space="preserve"> </w:t>
      </w:r>
      <w:proofErr w:type="spellStart"/>
      <w:r w:rsidRPr="00F37E25">
        <w:rPr>
          <w:color w:val="000000"/>
          <w:sz w:val="28"/>
          <w:szCs w:val="28"/>
          <w:lang w:eastAsia="uk-UA"/>
        </w:rPr>
        <w:t>покращують</w:t>
      </w:r>
      <w:proofErr w:type="spellEnd"/>
      <w:r w:rsidRPr="00F37E25">
        <w:rPr>
          <w:color w:val="000000"/>
          <w:sz w:val="28"/>
          <w:szCs w:val="28"/>
          <w:lang w:eastAsia="uk-UA"/>
        </w:rPr>
        <w:t xml:space="preserve"> </w:t>
      </w:r>
      <w:proofErr w:type="spellStart"/>
      <w:r w:rsidRPr="00F37E25">
        <w:rPr>
          <w:color w:val="000000"/>
          <w:sz w:val="28"/>
          <w:szCs w:val="28"/>
          <w:lang w:eastAsia="uk-UA"/>
        </w:rPr>
        <w:t>її</w:t>
      </w:r>
      <w:proofErr w:type="spellEnd"/>
      <w:r w:rsidRPr="00F37E25">
        <w:rPr>
          <w:color w:val="000000"/>
          <w:sz w:val="28"/>
          <w:szCs w:val="28"/>
          <w:lang w:eastAsia="uk-UA"/>
        </w:rPr>
        <w:t xml:space="preserve"> </w:t>
      </w:r>
      <w:proofErr w:type="spellStart"/>
      <w:r w:rsidRPr="00F37E25">
        <w:rPr>
          <w:color w:val="000000"/>
          <w:sz w:val="28"/>
          <w:szCs w:val="28"/>
          <w:lang w:eastAsia="uk-UA"/>
        </w:rPr>
        <w:t>життя</w:t>
      </w:r>
      <w:proofErr w:type="spellEnd"/>
      <w:r w:rsidRPr="00F37E25">
        <w:rPr>
          <w:color w:val="000000"/>
          <w:sz w:val="28"/>
          <w:szCs w:val="28"/>
          <w:lang w:eastAsia="uk-UA"/>
        </w:rPr>
        <w:t xml:space="preserve">. Вона </w:t>
      </w:r>
      <w:proofErr w:type="spellStart"/>
      <w:r w:rsidRPr="00F37E25">
        <w:rPr>
          <w:color w:val="000000"/>
          <w:sz w:val="28"/>
          <w:szCs w:val="28"/>
          <w:lang w:eastAsia="uk-UA"/>
        </w:rPr>
        <w:t>створює</w:t>
      </w:r>
      <w:proofErr w:type="spellEnd"/>
      <w:r w:rsidRPr="00F37E25">
        <w:rPr>
          <w:color w:val="000000"/>
          <w:sz w:val="28"/>
          <w:szCs w:val="28"/>
          <w:lang w:eastAsia="uk-UA"/>
        </w:rPr>
        <w:t xml:space="preserve"> </w:t>
      </w:r>
      <w:proofErr w:type="spellStart"/>
      <w:r w:rsidRPr="00F37E25">
        <w:rPr>
          <w:color w:val="000000"/>
          <w:sz w:val="28"/>
          <w:szCs w:val="28"/>
          <w:lang w:eastAsia="uk-UA"/>
        </w:rPr>
        <w:t>собі</w:t>
      </w:r>
      <w:proofErr w:type="spellEnd"/>
      <w:r w:rsidRPr="00F37E25">
        <w:rPr>
          <w:color w:val="000000"/>
          <w:sz w:val="28"/>
          <w:szCs w:val="28"/>
          <w:lang w:eastAsia="uk-UA"/>
        </w:rPr>
        <w:t xml:space="preserve"> комфорт, </w:t>
      </w:r>
      <w:proofErr w:type="spellStart"/>
      <w:r w:rsidRPr="00F37E25">
        <w:rPr>
          <w:color w:val="000000"/>
          <w:sz w:val="28"/>
          <w:szCs w:val="28"/>
          <w:lang w:eastAsia="uk-UA"/>
        </w:rPr>
        <w:t>вирішує</w:t>
      </w:r>
      <w:proofErr w:type="spellEnd"/>
      <w:r w:rsidRPr="00F37E25">
        <w:rPr>
          <w:color w:val="000000"/>
          <w:sz w:val="28"/>
          <w:szCs w:val="28"/>
          <w:lang w:eastAsia="uk-UA"/>
        </w:rPr>
        <w:t xml:space="preserve"> проблему </w:t>
      </w:r>
      <w:proofErr w:type="spellStart"/>
      <w:r w:rsidRPr="00F37E25">
        <w:rPr>
          <w:color w:val="000000"/>
          <w:sz w:val="28"/>
          <w:szCs w:val="28"/>
          <w:lang w:eastAsia="uk-UA"/>
        </w:rPr>
        <w:t>самотності</w:t>
      </w:r>
      <w:proofErr w:type="spellEnd"/>
      <w:r w:rsidRPr="00F37E25">
        <w:rPr>
          <w:color w:val="000000"/>
          <w:sz w:val="28"/>
          <w:szCs w:val="28"/>
          <w:lang w:eastAsia="uk-UA"/>
        </w:rPr>
        <w:t xml:space="preserve"> через </w:t>
      </w:r>
      <w:proofErr w:type="spellStart"/>
      <w:r w:rsidRPr="00F37E25">
        <w:rPr>
          <w:color w:val="000000"/>
          <w:sz w:val="28"/>
          <w:szCs w:val="28"/>
          <w:lang w:eastAsia="uk-UA"/>
        </w:rPr>
        <w:t>інформаційну</w:t>
      </w:r>
      <w:proofErr w:type="spellEnd"/>
      <w:r w:rsidRPr="00F37E25">
        <w:rPr>
          <w:color w:val="000000"/>
          <w:sz w:val="28"/>
          <w:szCs w:val="28"/>
          <w:lang w:eastAsia="uk-UA"/>
        </w:rPr>
        <w:t xml:space="preserve"> мережу, </w:t>
      </w:r>
      <w:proofErr w:type="spellStart"/>
      <w:r w:rsidRPr="00F37E25">
        <w:rPr>
          <w:color w:val="000000"/>
          <w:sz w:val="28"/>
          <w:szCs w:val="28"/>
          <w:lang w:eastAsia="uk-UA"/>
        </w:rPr>
        <w:t>телефони</w:t>
      </w:r>
      <w:proofErr w:type="spellEnd"/>
      <w:r w:rsidRPr="00F37E25">
        <w:rPr>
          <w:color w:val="000000"/>
          <w:sz w:val="28"/>
          <w:szCs w:val="28"/>
          <w:lang w:eastAsia="uk-UA"/>
        </w:rPr>
        <w:t xml:space="preserve">, </w:t>
      </w:r>
      <w:proofErr w:type="spellStart"/>
      <w:r w:rsidRPr="00F37E25">
        <w:rPr>
          <w:color w:val="000000"/>
          <w:sz w:val="28"/>
          <w:szCs w:val="28"/>
          <w:lang w:eastAsia="uk-UA"/>
        </w:rPr>
        <w:t>комп’ютери</w:t>
      </w:r>
      <w:proofErr w:type="spellEnd"/>
      <w:r w:rsidRPr="00F37E25">
        <w:rPr>
          <w:color w:val="000000"/>
          <w:sz w:val="28"/>
          <w:szCs w:val="28"/>
          <w:lang w:eastAsia="uk-UA"/>
        </w:rPr>
        <w:t xml:space="preserve">. </w:t>
      </w:r>
      <w:proofErr w:type="spellStart"/>
      <w:r w:rsidRPr="00F37E25">
        <w:rPr>
          <w:color w:val="000000"/>
          <w:sz w:val="28"/>
          <w:szCs w:val="28"/>
          <w:lang w:eastAsia="uk-UA"/>
        </w:rPr>
        <w:t>Цей</w:t>
      </w:r>
      <w:proofErr w:type="spellEnd"/>
      <w:r w:rsidRPr="00F37E25">
        <w:rPr>
          <w:color w:val="000000"/>
          <w:sz w:val="28"/>
          <w:szCs w:val="28"/>
          <w:lang w:eastAsia="uk-UA"/>
        </w:rPr>
        <w:t xml:space="preserve"> фактор </w:t>
      </w:r>
      <w:proofErr w:type="spellStart"/>
      <w:r w:rsidRPr="00F37E25">
        <w:rPr>
          <w:color w:val="000000"/>
          <w:sz w:val="28"/>
          <w:szCs w:val="28"/>
          <w:lang w:eastAsia="uk-UA"/>
        </w:rPr>
        <w:t>впливає</w:t>
      </w:r>
      <w:proofErr w:type="spellEnd"/>
      <w:r w:rsidRPr="00F37E25">
        <w:rPr>
          <w:color w:val="000000"/>
          <w:sz w:val="28"/>
          <w:szCs w:val="28"/>
          <w:lang w:eastAsia="uk-UA"/>
        </w:rPr>
        <w:t xml:space="preserve"> на природу </w:t>
      </w:r>
      <w:proofErr w:type="spellStart"/>
      <w:r w:rsidRPr="00F37E25">
        <w:rPr>
          <w:color w:val="000000"/>
          <w:sz w:val="28"/>
          <w:szCs w:val="28"/>
          <w:lang w:eastAsia="uk-UA"/>
        </w:rPr>
        <w:t>людини</w:t>
      </w:r>
      <w:proofErr w:type="spellEnd"/>
      <w:r w:rsidRPr="00F37E25">
        <w:rPr>
          <w:color w:val="000000"/>
          <w:sz w:val="28"/>
          <w:szCs w:val="28"/>
          <w:lang w:eastAsia="uk-UA"/>
        </w:rPr>
        <w:t xml:space="preserve">, </w:t>
      </w:r>
      <w:proofErr w:type="spellStart"/>
      <w:r w:rsidRPr="00F37E25">
        <w:rPr>
          <w:color w:val="000000"/>
          <w:sz w:val="28"/>
          <w:szCs w:val="28"/>
          <w:lang w:eastAsia="uk-UA"/>
        </w:rPr>
        <w:t>бо</w:t>
      </w:r>
      <w:proofErr w:type="spellEnd"/>
      <w:r w:rsidRPr="00F37E25">
        <w:rPr>
          <w:color w:val="000000"/>
          <w:sz w:val="28"/>
          <w:szCs w:val="28"/>
          <w:lang w:eastAsia="uk-UA"/>
        </w:rPr>
        <w:t xml:space="preserve"> </w:t>
      </w:r>
      <w:proofErr w:type="spellStart"/>
      <w:r w:rsidRPr="00F37E25">
        <w:rPr>
          <w:color w:val="000000"/>
          <w:sz w:val="28"/>
          <w:szCs w:val="28"/>
          <w:lang w:eastAsia="uk-UA"/>
        </w:rPr>
        <w:t>змінює</w:t>
      </w:r>
      <w:proofErr w:type="spellEnd"/>
      <w:r w:rsidRPr="00F37E25">
        <w:rPr>
          <w:color w:val="000000"/>
          <w:sz w:val="28"/>
          <w:szCs w:val="28"/>
          <w:lang w:eastAsia="uk-UA"/>
        </w:rPr>
        <w:t xml:space="preserve"> </w:t>
      </w:r>
      <w:proofErr w:type="spellStart"/>
      <w:r w:rsidRPr="00F37E25">
        <w:rPr>
          <w:color w:val="000000"/>
          <w:sz w:val="28"/>
          <w:szCs w:val="28"/>
          <w:lang w:eastAsia="uk-UA"/>
        </w:rPr>
        <w:t>людську</w:t>
      </w:r>
      <w:proofErr w:type="spellEnd"/>
      <w:r w:rsidRPr="00F37E25">
        <w:rPr>
          <w:color w:val="000000"/>
          <w:sz w:val="28"/>
          <w:szCs w:val="28"/>
          <w:lang w:eastAsia="uk-UA"/>
        </w:rPr>
        <w:t xml:space="preserve"> </w:t>
      </w:r>
      <w:proofErr w:type="spellStart"/>
      <w:r w:rsidRPr="00F37E25">
        <w:rPr>
          <w:color w:val="000000"/>
          <w:sz w:val="28"/>
          <w:szCs w:val="28"/>
          <w:lang w:eastAsia="uk-UA"/>
        </w:rPr>
        <w:t>ментальність</w:t>
      </w:r>
      <w:proofErr w:type="spellEnd"/>
      <w:r w:rsidRPr="00F37E25">
        <w:rPr>
          <w:color w:val="000000"/>
          <w:sz w:val="28"/>
          <w:szCs w:val="28"/>
          <w:lang w:eastAsia="uk-UA"/>
        </w:rPr>
        <w:t>.</w:t>
      </w:r>
    </w:p>
    <w:p w:rsidR="00451984" w:rsidRPr="00F37E25" w:rsidRDefault="00451984" w:rsidP="00451984">
      <w:pPr>
        <w:spacing w:line="270" w:lineRule="atLeast"/>
        <w:jc w:val="both"/>
        <w:rPr>
          <w:color w:val="000000"/>
          <w:sz w:val="28"/>
          <w:szCs w:val="28"/>
          <w:lang w:eastAsia="uk-UA"/>
        </w:rPr>
      </w:pPr>
      <w:r w:rsidRPr="00F37E25">
        <w:rPr>
          <w:color w:val="000000"/>
          <w:sz w:val="28"/>
          <w:szCs w:val="28"/>
          <w:lang w:eastAsia="uk-UA"/>
        </w:rPr>
        <w:t>Сучасна молодь не встигає до кінця все осмислити: їй бракує часу, спокою, терпеливості, уважності; вона не живе згідно з природним режимом й у природному середовищі. Людина автоматично стає рабом і забуває про ту мораль, про ту духо</w:t>
      </w:r>
      <w:r>
        <w:rPr>
          <w:color w:val="000000"/>
          <w:sz w:val="28"/>
          <w:szCs w:val="28"/>
          <w:lang w:eastAsia="uk-UA"/>
        </w:rPr>
        <w:t xml:space="preserve">вність, яка є основою її буття. </w:t>
      </w:r>
      <w:r w:rsidRPr="00F37E25">
        <w:rPr>
          <w:color w:val="000000"/>
          <w:sz w:val="28"/>
          <w:szCs w:val="28"/>
          <w:lang w:eastAsia="uk-UA"/>
        </w:rPr>
        <w:t xml:space="preserve">Це призводить до глибокої психологічної кризи особистості, в основі якої – криза духовна. </w:t>
      </w:r>
      <w:r>
        <w:rPr>
          <w:color w:val="000000"/>
          <w:sz w:val="28"/>
          <w:szCs w:val="28"/>
          <w:lang w:eastAsia="uk-UA"/>
        </w:rPr>
        <w:t>Діти не розуміють,</w:t>
      </w:r>
      <w:r w:rsidRPr="00F37E25">
        <w:rPr>
          <w:color w:val="000000"/>
          <w:sz w:val="28"/>
          <w:szCs w:val="28"/>
          <w:lang w:eastAsia="uk-UA"/>
        </w:rPr>
        <w:t xml:space="preserve"> що цінніше – збагачення себе духовним чи матеріальне благополуччя. Але оскільки людина – істота соціальна, вона повинна розвиватися, зростати духовно, пізнавати світ і себе у ньому, реалізуватись як творець. Тому  формування духовності молоді повністю має здійснюватись за допомогою педагогічного організованого процесу. А  навчальний заклад – це той осередок, який зможе вплинути на дитину духовно. Саме у навчальному закладі відбувається процес залучення школярів до загальнолюдських моральних та естетичних цінностей, таких як добро, краса, істина, любов, гармонія, духовність.</w:t>
      </w:r>
    </w:p>
    <w:p w:rsidR="00451984" w:rsidRPr="00F37E25" w:rsidRDefault="00451984" w:rsidP="00451984">
      <w:pPr>
        <w:spacing w:line="270" w:lineRule="atLeast"/>
        <w:jc w:val="both"/>
        <w:rPr>
          <w:color w:val="000000"/>
          <w:sz w:val="28"/>
          <w:szCs w:val="28"/>
          <w:lang w:eastAsia="uk-UA"/>
        </w:rPr>
      </w:pPr>
      <w:r w:rsidRPr="00F37E25">
        <w:rPr>
          <w:color w:val="000000"/>
          <w:sz w:val="28"/>
          <w:szCs w:val="28"/>
          <w:lang w:eastAsia="uk-UA"/>
        </w:rPr>
        <w:t xml:space="preserve"> </w:t>
      </w:r>
      <w:r>
        <w:rPr>
          <w:color w:val="000000"/>
          <w:sz w:val="28"/>
          <w:szCs w:val="28"/>
          <w:lang w:eastAsia="uk-UA"/>
        </w:rPr>
        <w:tab/>
      </w:r>
      <w:r w:rsidRPr="00F37E25">
        <w:rPr>
          <w:color w:val="000000"/>
          <w:sz w:val="28"/>
          <w:szCs w:val="28"/>
          <w:lang w:eastAsia="uk-UA"/>
        </w:rPr>
        <w:t>Для того, щоб попередити неправильний  хід подій, ми повинні виховувати духовно здорових школярів. І саме духовність, що в своїй основі несе Добро та Любов, є одним з найефективніших засобів попередження негативної поведінки учнів, яка нас, педагогів, хвилює найбільше.</w:t>
      </w:r>
    </w:p>
    <w:p w:rsidR="00451984" w:rsidRPr="004313FB" w:rsidRDefault="00451984" w:rsidP="004313FB">
      <w:pPr>
        <w:ind w:firstLine="360"/>
        <w:jc w:val="both"/>
        <w:rPr>
          <w:bCs/>
          <w:sz w:val="28"/>
          <w:szCs w:val="28"/>
        </w:rPr>
      </w:pPr>
      <w:r w:rsidRPr="00F37E25">
        <w:rPr>
          <w:color w:val="000000"/>
          <w:sz w:val="28"/>
          <w:szCs w:val="28"/>
          <w:lang w:eastAsia="uk-UA"/>
        </w:rPr>
        <w:t>Отож ми вчителі, повинні здійснювати свою діяльність таким чином, аби пропагувати серед дітей ті цінності, котрі відповідають духовни</w:t>
      </w:r>
      <w:r>
        <w:rPr>
          <w:color w:val="000000"/>
          <w:sz w:val="28"/>
          <w:szCs w:val="28"/>
          <w:lang w:eastAsia="uk-UA"/>
        </w:rPr>
        <w:t>м традиціям українського народу,</w:t>
      </w:r>
      <w:r w:rsidRPr="009A46F6">
        <w:rPr>
          <w:bCs/>
          <w:sz w:val="28"/>
          <w:szCs w:val="28"/>
        </w:rPr>
        <w:t xml:space="preserve"> сприяти зміцненню </w:t>
      </w:r>
      <w:r>
        <w:rPr>
          <w:bCs/>
          <w:sz w:val="28"/>
          <w:szCs w:val="28"/>
        </w:rPr>
        <w:t xml:space="preserve">позитивних ціннісних орієнтацій, </w:t>
      </w:r>
      <w:r w:rsidRPr="009A46F6">
        <w:rPr>
          <w:bCs/>
          <w:sz w:val="28"/>
          <w:szCs w:val="28"/>
        </w:rPr>
        <w:t xml:space="preserve">вчити дітей вірити і відрізняти моральне від аморального. </w:t>
      </w:r>
    </w:p>
    <w:p w:rsidR="00451984" w:rsidRPr="00136DDC" w:rsidRDefault="00FC65DC" w:rsidP="00B63839">
      <w:pPr>
        <w:pStyle w:val="a6"/>
        <w:rPr>
          <w:rFonts w:ascii="Times New Roman" w:hAnsi="Times New Roman" w:cs="Times New Roman"/>
          <w:b/>
          <w:color w:val="C00000"/>
          <w:sz w:val="28"/>
          <w:szCs w:val="28"/>
        </w:rPr>
      </w:pPr>
      <w:r w:rsidRPr="00136DDC">
        <w:rPr>
          <w:rFonts w:ascii="Times New Roman" w:hAnsi="Times New Roman" w:cs="Times New Roman"/>
          <w:b/>
          <w:color w:val="C00000"/>
          <w:sz w:val="28"/>
          <w:szCs w:val="28"/>
        </w:rPr>
        <w:lastRenderedPageBreak/>
        <w:t>Актуальність та практична значущість проблеми</w:t>
      </w:r>
    </w:p>
    <w:p w:rsidR="00B27803" w:rsidRPr="005E32DF" w:rsidRDefault="00B27803" w:rsidP="005E32DF">
      <w:pPr>
        <w:ind w:firstLine="708"/>
        <w:jc w:val="both"/>
        <w:rPr>
          <w:b/>
        </w:rPr>
      </w:pPr>
      <w:r w:rsidRPr="006C4CD7">
        <w:rPr>
          <w:color w:val="000000"/>
          <w:sz w:val="28"/>
          <w:szCs w:val="28"/>
          <w:lang w:eastAsia="uk-UA"/>
        </w:rPr>
        <w:t>Формування духовного світу дітей та молоді, духовності як  провідної якості особистості — велике і складне завдання, що стоїть у центрі уваги п</w:t>
      </w:r>
      <w:r>
        <w:rPr>
          <w:color w:val="000000"/>
          <w:sz w:val="28"/>
          <w:szCs w:val="28"/>
          <w:lang w:eastAsia="uk-UA"/>
        </w:rPr>
        <w:t>едагогів, вихователів,</w:t>
      </w:r>
      <w:r w:rsidRPr="006C4CD7">
        <w:rPr>
          <w:color w:val="000000"/>
          <w:sz w:val="28"/>
          <w:szCs w:val="28"/>
          <w:lang w:eastAsia="uk-UA"/>
        </w:rPr>
        <w:t xml:space="preserve"> батькі</w:t>
      </w:r>
      <w:r>
        <w:rPr>
          <w:color w:val="000000"/>
          <w:sz w:val="28"/>
          <w:szCs w:val="28"/>
          <w:lang w:eastAsia="uk-UA"/>
        </w:rPr>
        <w:t>в</w:t>
      </w:r>
      <w:r w:rsidRPr="006C4CD7">
        <w:rPr>
          <w:color w:val="000000"/>
          <w:sz w:val="28"/>
          <w:szCs w:val="28"/>
          <w:lang w:eastAsia="uk-UA"/>
        </w:rPr>
        <w:t>.</w:t>
      </w:r>
      <w:r w:rsidR="005E32DF">
        <w:rPr>
          <w:sz w:val="28"/>
          <w:szCs w:val="28"/>
        </w:rPr>
        <w:t xml:space="preserve"> </w:t>
      </w:r>
      <w:r w:rsidR="005E32DF" w:rsidRPr="006C4CD7">
        <w:rPr>
          <w:sz w:val="28"/>
          <w:szCs w:val="28"/>
        </w:rPr>
        <w:t>Людство вступило у третє тисячоліття – нову іст</w:t>
      </w:r>
      <w:r w:rsidR="005E32DF">
        <w:rPr>
          <w:sz w:val="28"/>
          <w:szCs w:val="28"/>
        </w:rPr>
        <w:t xml:space="preserve">оричну добу, за якої наша </w:t>
      </w:r>
      <w:r w:rsidR="005E32DF" w:rsidRPr="006C4CD7">
        <w:rPr>
          <w:sz w:val="28"/>
          <w:szCs w:val="28"/>
        </w:rPr>
        <w:t xml:space="preserve"> держава Україна повинна розквітнути, стати високо розвинутою.</w:t>
      </w:r>
      <w:r w:rsidR="005E32DF">
        <w:rPr>
          <w:b/>
        </w:rPr>
        <w:t xml:space="preserve"> </w:t>
      </w:r>
      <w:r w:rsidRPr="006C4CD7">
        <w:rPr>
          <w:color w:val="000000"/>
          <w:sz w:val="28"/>
          <w:szCs w:val="28"/>
          <w:lang w:eastAsia="uk-UA"/>
        </w:rPr>
        <w:t>У таких умовах визначення духовності як провідної характеристики людини, її духовних пріоритетів, обґрунтування системи цінностей, що мають лягти в основу життя дитини, виступають на передній план усього процесу її соціалізації.</w:t>
      </w:r>
      <w:r>
        <w:rPr>
          <w:color w:val="000000"/>
          <w:sz w:val="28"/>
          <w:szCs w:val="28"/>
          <w:lang w:eastAsia="uk-UA"/>
        </w:rPr>
        <w:t xml:space="preserve"> </w:t>
      </w:r>
      <w:r w:rsidRPr="006C4CD7">
        <w:rPr>
          <w:sz w:val="28"/>
          <w:szCs w:val="28"/>
        </w:rPr>
        <w:t xml:space="preserve">Саме піднесення рівня духовності особистості стає необхідною умовою формування людини нової доби, людини ХХІ століття, від якої певною мірою залежить майбутня доля держави. Україні потрібна нова, національно свідома, з розвиненою державною гідністю еліта, яка досягла б високого становища власним талантом та інтелектом. </w:t>
      </w:r>
    </w:p>
    <w:p w:rsidR="005E32DF" w:rsidRPr="00FF021A" w:rsidRDefault="00B27803" w:rsidP="005E32DF">
      <w:pPr>
        <w:ind w:firstLine="708"/>
        <w:jc w:val="both"/>
        <w:rPr>
          <w:b/>
        </w:rPr>
      </w:pPr>
      <w:r>
        <w:rPr>
          <w:color w:val="000000"/>
          <w:sz w:val="28"/>
          <w:szCs w:val="28"/>
          <w:lang w:eastAsia="uk-UA"/>
        </w:rPr>
        <w:t xml:space="preserve">Проте </w:t>
      </w:r>
      <w:r w:rsidRPr="006C4CD7">
        <w:rPr>
          <w:color w:val="000000"/>
          <w:sz w:val="28"/>
          <w:szCs w:val="28"/>
          <w:lang w:eastAsia="uk-UA"/>
        </w:rPr>
        <w:t>складності соціально-економічного й політичного розвитку країни боляче вразили молодь.</w:t>
      </w:r>
      <w:r w:rsidR="005E32DF" w:rsidRPr="005E32DF">
        <w:rPr>
          <w:color w:val="000000"/>
          <w:sz w:val="28"/>
          <w:szCs w:val="28"/>
          <w:lang w:eastAsia="uk-UA"/>
        </w:rPr>
        <w:t xml:space="preserve"> </w:t>
      </w:r>
      <w:r w:rsidR="005E32DF" w:rsidRPr="006C4CD7">
        <w:rPr>
          <w:color w:val="000000"/>
          <w:sz w:val="28"/>
          <w:szCs w:val="28"/>
          <w:lang w:eastAsia="uk-UA"/>
        </w:rPr>
        <w:t>Серед дітей та молоді падає духовність, що пояснюється насамперед зниженням рівня життя в Україні, відсутністю соціальної захищеності, явним і прихованим безробіттям, інфляцією, невизначеністю моральних орієнтирів у політиці держави і повсякденному житті. Засоби масової інформації та комунікації дедалі більше впливають на суспільство й особливо на молодь, пропагують насилля, зброю, силу.</w:t>
      </w:r>
      <w:r w:rsidR="005E32DF">
        <w:rPr>
          <w:b/>
        </w:rPr>
        <w:t xml:space="preserve"> </w:t>
      </w:r>
      <w:r w:rsidR="005E32DF" w:rsidRPr="006C4CD7">
        <w:rPr>
          <w:color w:val="000000"/>
          <w:sz w:val="28"/>
          <w:szCs w:val="28"/>
          <w:lang w:eastAsia="uk-UA"/>
        </w:rPr>
        <w:t>Усе це призводить до відчуження дітей та молоді від моралі, спонукає їх до власних пошуків самореалізації, до заперечення духовності й моральності. Ці процеси посилюються кризовим станом сучасної сім'ї, яка перестає відігравати роль головного каналу залучення дитини до моральних начал і джерела розвитку моральності.</w:t>
      </w:r>
    </w:p>
    <w:p w:rsidR="005E32DF" w:rsidRDefault="005E32DF" w:rsidP="005E32DF">
      <w:pPr>
        <w:jc w:val="both"/>
        <w:rPr>
          <w:sz w:val="28"/>
          <w:szCs w:val="28"/>
        </w:rPr>
      </w:pPr>
      <w:r w:rsidRPr="006C4CD7">
        <w:rPr>
          <w:sz w:val="28"/>
          <w:szCs w:val="28"/>
        </w:rPr>
        <w:t xml:space="preserve">      Враховуючи потреби України, школа покликана забезпечити наповнення всіх ланок навчально–виховного процесу змістом, який би допом</w:t>
      </w:r>
      <w:r>
        <w:rPr>
          <w:sz w:val="28"/>
          <w:szCs w:val="28"/>
        </w:rPr>
        <w:t>а</w:t>
      </w:r>
      <w:r w:rsidRPr="006C4CD7">
        <w:rPr>
          <w:sz w:val="28"/>
          <w:szCs w:val="28"/>
        </w:rPr>
        <w:t>гав педагогам виховувати душу, сильні характери, формувати сумління  і громадянські чесноти, спонукав би школярів у співпраці з Богом вирости корисними своєму народові. Саме від того, яку мету поставить перед  собою людина, буде залежати, яке життя вона проживе.</w:t>
      </w:r>
    </w:p>
    <w:p w:rsidR="005E32DF" w:rsidRDefault="005E32DF" w:rsidP="005E32DF">
      <w:pPr>
        <w:ind w:firstLine="360"/>
        <w:jc w:val="both"/>
        <w:rPr>
          <w:sz w:val="28"/>
          <w:szCs w:val="28"/>
        </w:rPr>
      </w:pPr>
      <w:r w:rsidRPr="006C4CD7">
        <w:rPr>
          <w:sz w:val="28"/>
          <w:szCs w:val="28"/>
        </w:rPr>
        <w:t xml:space="preserve">      Без турботи про ближнього, про народ, про державу, про природу наше життя не зміниться. Бог любить всіх і турбується про всіх . А багато людей турбуються і думають лише про себе. Щоб цього не було, ми повинні  навчити наших дітей любити та виконувати Заповіді Любові, які</w:t>
      </w:r>
      <w:r>
        <w:rPr>
          <w:sz w:val="28"/>
          <w:szCs w:val="28"/>
        </w:rPr>
        <w:t xml:space="preserve"> приніс на землю Ісус Христос, </w:t>
      </w:r>
      <w:r w:rsidRPr="006C4CD7">
        <w:rPr>
          <w:sz w:val="28"/>
          <w:szCs w:val="28"/>
        </w:rPr>
        <w:t>розвивати доброту, милосердя, працьовитість, безкорисливість, співчуття  та прагнення до досконалості  і гармоні</w:t>
      </w:r>
      <w:r>
        <w:rPr>
          <w:sz w:val="28"/>
          <w:szCs w:val="28"/>
        </w:rPr>
        <w:t>ї зі світом та з собою.</w:t>
      </w:r>
      <w:r w:rsidRPr="006C4CD7">
        <w:rPr>
          <w:sz w:val="28"/>
          <w:szCs w:val="28"/>
        </w:rPr>
        <w:t xml:space="preserve"> Коли діти навчаться любити, то ніколи не порушуватимуть Заповіді Божі, робитимуть діла милосердя, турбуватимуться  про державу  і свій народ, стануть справжніми людьми</w:t>
      </w:r>
      <w:r w:rsidRPr="00DE2FF2">
        <w:rPr>
          <w:sz w:val="28"/>
          <w:szCs w:val="28"/>
        </w:rPr>
        <w:t>.</w:t>
      </w:r>
    </w:p>
    <w:p w:rsidR="001F6736" w:rsidRPr="004E5178" w:rsidRDefault="001F6736" w:rsidP="001F6736">
      <w:pPr>
        <w:ind w:firstLine="360"/>
        <w:jc w:val="both"/>
        <w:rPr>
          <w:b/>
          <w:sz w:val="28"/>
          <w:szCs w:val="28"/>
        </w:rPr>
      </w:pPr>
      <w:r w:rsidRPr="004E5178">
        <w:rPr>
          <w:b/>
          <w:sz w:val="28"/>
          <w:szCs w:val="28"/>
        </w:rPr>
        <w:t xml:space="preserve">Тому дуже актуальним на сьогодні є питання викладання основ християнської етики та формування у дітей християнських моральних чеснот. </w:t>
      </w:r>
    </w:p>
    <w:p w:rsidR="001F6736" w:rsidRDefault="001F6736" w:rsidP="003546A1">
      <w:pPr>
        <w:contextualSpacing/>
        <w:jc w:val="both"/>
        <w:rPr>
          <w:rFonts w:eastAsia="+mn-ea"/>
          <w:color w:val="000000"/>
          <w:kern w:val="24"/>
          <w:sz w:val="28"/>
          <w:szCs w:val="28"/>
          <w:lang w:eastAsia="uk-UA"/>
        </w:rPr>
      </w:pPr>
      <w:r>
        <w:rPr>
          <w:rFonts w:eastAsia="+mn-ea"/>
          <w:color w:val="000000"/>
          <w:kern w:val="24"/>
          <w:sz w:val="28"/>
          <w:szCs w:val="28"/>
          <w:lang w:eastAsia="uk-UA"/>
        </w:rPr>
        <w:lastRenderedPageBreak/>
        <w:t>Адже з</w:t>
      </w:r>
      <w:r w:rsidRPr="001F6736">
        <w:rPr>
          <w:rFonts w:eastAsia="+mn-ea"/>
          <w:color w:val="000000"/>
          <w:kern w:val="24"/>
          <w:sz w:val="28"/>
          <w:szCs w:val="28"/>
          <w:lang w:eastAsia="uk-UA"/>
        </w:rPr>
        <w:t>нання з християнської етики допомагають кожній людині стати справ</w:t>
      </w:r>
      <w:r>
        <w:rPr>
          <w:rFonts w:eastAsia="+mn-ea"/>
          <w:color w:val="000000"/>
          <w:kern w:val="24"/>
          <w:sz w:val="28"/>
          <w:szCs w:val="28"/>
          <w:lang w:eastAsia="uk-UA"/>
        </w:rPr>
        <w:t>жньою людиною, а нації – нацією, втілюють</w:t>
      </w:r>
      <w:r w:rsidRPr="001F6736">
        <w:rPr>
          <w:rFonts w:eastAsia="+mn-ea"/>
          <w:color w:val="000000"/>
          <w:kern w:val="24"/>
          <w:sz w:val="28"/>
          <w:szCs w:val="28"/>
          <w:lang w:eastAsia="uk-UA"/>
        </w:rPr>
        <w:t xml:space="preserve"> собою те найблагородніш</w:t>
      </w:r>
      <w:r>
        <w:rPr>
          <w:rFonts w:eastAsia="+mn-ea"/>
          <w:color w:val="000000"/>
          <w:kern w:val="24"/>
          <w:sz w:val="28"/>
          <w:szCs w:val="28"/>
          <w:lang w:eastAsia="uk-UA"/>
        </w:rPr>
        <w:t xml:space="preserve">е, що має бути властиве душі, </w:t>
      </w:r>
      <w:r w:rsidRPr="001F6736">
        <w:rPr>
          <w:rFonts w:eastAsia="+mn-ea"/>
          <w:color w:val="000000"/>
          <w:kern w:val="24"/>
          <w:sz w:val="28"/>
          <w:szCs w:val="28"/>
          <w:lang w:eastAsia="uk-UA"/>
        </w:rPr>
        <w:t>серцю, думкам і вчинкам кожної порядної людини</w:t>
      </w:r>
      <w:r>
        <w:rPr>
          <w:rFonts w:eastAsia="+mn-ea"/>
          <w:color w:val="000000"/>
          <w:kern w:val="24"/>
          <w:sz w:val="28"/>
          <w:szCs w:val="28"/>
          <w:lang w:eastAsia="uk-UA"/>
        </w:rPr>
        <w:t>. Вірю</w:t>
      </w:r>
      <w:r w:rsidRPr="001F6736">
        <w:rPr>
          <w:rFonts w:eastAsia="+mn-ea"/>
          <w:color w:val="000000"/>
          <w:kern w:val="24"/>
          <w:sz w:val="28"/>
          <w:szCs w:val="28"/>
          <w:lang w:eastAsia="uk-UA"/>
        </w:rPr>
        <w:t>, що християнська мораль допоможе повернути народові справжні ідеали.</w:t>
      </w:r>
      <w:r>
        <w:rPr>
          <w:sz w:val="28"/>
          <w:szCs w:val="28"/>
          <w:lang w:eastAsia="uk-UA"/>
        </w:rPr>
        <w:t xml:space="preserve"> </w:t>
      </w:r>
      <w:r w:rsidRPr="001F6736">
        <w:rPr>
          <w:rFonts w:eastAsia="+mn-ea"/>
          <w:color w:val="000000"/>
          <w:kern w:val="24"/>
          <w:sz w:val="28"/>
          <w:szCs w:val="28"/>
          <w:lang w:eastAsia="uk-UA"/>
        </w:rPr>
        <w:t>Знати й виконувати українські народні чесноти й вимоги християнської етики має кожна культурна людина, кожна українська родина.</w:t>
      </w:r>
    </w:p>
    <w:p w:rsidR="003546A1" w:rsidRPr="001F6736" w:rsidRDefault="003546A1" w:rsidP="003546A1">
      <w:pPr>
        <w:ind w:firstLine="360"/>
        <w:jc w:val="both"/>
        <w:rPr>
          <w:sz w:val="28"/>
          <w:szCs w:val="28"/>
        </w:rPr>
      </w:pPr>
      <w:r w:rsidRPr="003546A1">
        <w:rPr>
          <w:b/>
          <w:sz w:val="28"/>
          <w:szCs w:val="28"/>
        </w:rPr>
        <w:t>Практична значущість християнської етики в тому,</w:t>
      </w:r>
      <w:r>
        <w:rPr>
          <w:sz w:val="28"/>
          <w:szCs w:val="28"/>
        </w:rPr>
        <w:t xml:space="preserve"> що вона </w:t>
      </w:r>
      <w:r w:rsidRPr="003546A1">
        <w:rPr>
          <w:sz w:val="28"/>
          <w:szCs w:val="28"/>
        </w:rPr>
        <w:t xml:space="preserve">допомагає </w:t>
      </w:r>
      <w:r>
        <w:rPr>
          <w:sz w:val="28"/>
          <w:szCs w:val="28"/>
        </w:rPr>
        <w:t xml:space="preserve">учням </w:t>
      </w:r>
      <w:r w:rsidRPr="003546A1">
        <w:rPr>
          <w:sz w:val="28"/>
          <w:szCs w:val="28"/>
        </w:rPr>
        <w:t xml:space="preserve">зрозуміти </w:t>
      </w:r>
      <w:r>
        <w:rPr>
          <w:color w:val="000000"/>
          <w:sz w:val="28"/>
          <w:szCs w:val="28"/>
          <w:shd w:val="clear" w:color="auto" w:fill="FFFFFF"/>
        </w:rPr>
        <w:t xml:space="preserve">важливі </w:t>
      </w:r>
      <w:r w:rsidRPr="003546A1">
        <w:rPr>
          <w:color w:val="000000"/>
          <w:sz w:val="28"/>
          <w:szCs w:val="28"/>
          <w:shd w:val="clear" w:color="auto" w:fill="FFFFFF"/>
        </w:rPr>
        <w:t xml:space="preserve"> норм</w:t>
      </w:r>
      <w:r>
        <w:rPr>
          <w:color w:val="000000"/>
          <w:sz w:val="28"/>
          <w:szCs w:val="28"/>
          <w:shd w:val="clear" w:color="auto" w:fill="FFFFFF"/>
        </w:rPr>
        <w:t>и</w:t>
      </w:r>
      <w:r w:rsidRPr="003546A1">
        <w:rPr>
          <w:color w:val="000000"/>
          <w:sz w:val="28"/>
          <w:szCs w:val="28"/>
          <w:shd w:val="clear" w:color="auto" w:fill="FFFFFF"/>
        </w:rPr>
        <w:t xml:space="preserve"> моральності, етичні цінності, що вироблені багатьма поколіннями людей, принципи соціальних відносин, правила відношень з природним оточенням, роздуми над вічним</w:t>
      </w:r>
      <w:r>
        <w:rPr>
          <w:color w:val="000000"/>
          <w:sz w:val="28"/>
          <w:szCs w:val="28"/>
          <w:shd w:val="clear" w:color="auto" w:fill="FFFFFF"/>
        </w:rPr>
        <w:t xml:space="preserve">и моральними проблемами, сенсом </w:t>
      </w:r>
      <w:r w:rsidRPr="003546A1">
        <w:rPr>
          <w:color w:val="000000"/>
          <w:sz w:val="28"/>
          <w:szCs w:val="28"/>
          <w:shd w:val="clear" w:color="auto" w:fill="FFFFFF"/>
        </w:rPr>
        <w:t xml:space="preserve"> життя, змістом добра і зла, щастя.</w:t>
      </w:r>
      <w:r>
        <w:rPr>
          <w:sz w:val="28"/>
          <w:szCs w:val="28"/>
        </w:rPr>
        <w:t xml:space="preserve"> </w:t>
      </w:r>
      <w:r w:rsidRPr="003546A1">
        <w:rPr>
          <w:color w:val="000000"/>
          <w:sz w:val="28"/>
          <w:szCs w:val="28"/>
          <w:shd w:val="clear" w:color="auto" w:fill="FFFFFF"/>
        </w:rPr>
        <w:t>Діти  мають можливість збагачувати  свої моральні погляди і переконання,</w:t>
      </w:r>
      <w:r w:rsidRPr="003546A1">
        <w:rPr>
          <w:rStyle w:val="apple-converted-space"/>
          <w:color w:val="000000"/>
          <w:sz w:val="28"/>
          <w:szCs w:val="28"/>
          <w:shd w:val="clear" w:color="auto" w:fill="FFFFFF"/>
        </w:rPr>
        <w:t> </w:t>
      </w:r>
      <w:r w:rsidRPr="003546A1">
        <w:rPr>
          <w:color w:val="000000"/>
          <w:sz w:val="28"/>
          <w:szCs w:val="28"/>
          <w:shd w:val="clear" w:color="auto" w:fill="FFFFFF"/>
        </w:rPr>
        <w:t>втілювати  в практику повсякденної поведінки духовні цінності, зосереджені досвідом милосердя, співчуття, взаємодопомоги, обов’язку та інших принципів людського життя.</w:t>
      </w:r>
    </w:p>
    <w:p w:rsidR="005E32DF" w:rsidRPr="00DE2FF2" w:rsidRDefault="005E32DF" w:rsidP="003546A1">
      <w:pPr>
        <w:ind w:firstLine="360"/>
        <w:jc w:val="both"/>
        <w:rPr>
          <w:color w:val="000000"/>
          <w:sz w:val="28"/>
          <w:szCs w:val="28"/>
          <w:lang w:eastAsia="uk-UA"/>
        </w:rPr>
      </w:pPr>
      <w:r w:rsidRPr="00DE2FF2">
        <w:rPr>
          <w:color w:val="000000"/>
          <w:sz w:val="28"/>
          <w:szCs w:val="28"/>
          <w:lang w:eastAsia="uk-UA"/>
        </w:rPr>
        <w:t>О</w:t>
      </w:r>
      <w:r w:rsidR="001F6736">
        <w:rPr>
          <w:color w:val="000000"/>
          <w:sz w:val="28"/>
          <w:szCs w:val="28"/>
          <w:lang w:eastAsia="uk-UA"/>
        </w:rPr>
        <w:t xml:space="preserve">тже, виникає </w:t>
      </w:r>
      <w:r w:rsidRPr="00DE2FF2">
        <w:rPr>
          <w:color w:val="000000"/>
          <w:sz w:val="28"/>
          <w:szCs w:val="28"/>
          <w:lang w:eastAsia="uk-UA"/>
        </w:rPr>
        <w:t>потреба в залученні християнських цінностей до процесу виховання дітей, визначенні основних засад, цілей, напрямів, змісту, форм і методів формування духовності на їх основі, які разом з іншими складовими сприятимуть розвитку і формуванню духовної високоморальної особистості, майбутнього громадянина України.</w:t>
      </w:r>
    </w:p>
    <w:p w:rsidR="005E32DF" w:rsidRPr="00DE2FF2" w:rsidRDefault="005E32DF" w:rsidP="003546A1">
      <w:pPr>
        <w:ind w:firstLine="360"/>
        <w:jc w:val="both"/>
        <w:rPr>
          <w:sz w:val="28"/>
          <w:szCs w:val="28"/>
        </w:rPr>
      </w:pPr>
      <w:r w:rsidRPr="00DE2FF2">
        <w:rPr>
          <w:sz w:val="28"/>
          <w:szCs w:val="28"/>
        </w:rPr>
        <w:t>Основне завдання,  яке ставлю перед собою на уроках християнської етики  та під час пр</w:t>
      </w:r>
      <w:r w:rsidR="00005522">
        <w:rPr>
          <w:sz w:val="28"/>
          <w:szCs w:val="28"/>
        </w:rPr>
        <w:t>оведення виховних  заходів – виховання у дітей  любові, милосердя, доброти  та інших загальнолюдських та християнських моральних чеснот,</w:t>
      </w:r>
      <w:r w:rsidRPr="00DE2FF2">
        <w:rPr>
          <w:sz w:val="28"/>
          <w:szCs w:val="28"/>
        </w:rPr>
        <w:t xml:space="preserve"> щ</w:t>
      </w:r>
      <w:r w:rsidR="00005522">
        <w:rPr>
          <w:sz w:val="28"/>
          <w:szCs w:val="28"/>
        </w:rPr>
        <w:t>об після занять</w:t>
      </w:r>
      <w:r w:rsidRPr="00DE2FF2">
        <w:rPr>
          <w:sz w:val="28"/>
          <w:szCs w:val="28"/>
        </w:rPr>
        <w:t xml:space="preserve"> вони стали на краплинку добріші, милосердніші, щиріші, </w:t>
      </w:r>
      <w:r w:rsidR="00005522">
        <w:rPr>
          <w:sz w:val="28"/>
          <w:szCs w:val="28"/>
        </w:rPr>
        <w:t xml:space="preserve">прагнули </w:t>
      </w:r>
      <w:r w:rsidR="00005522" w:rsidRPr="00DE2FF2">
        <w:rPr>
          <w:sz w:val="28"/>
          <w:szCs w:val="28"/>
        </w:rPr>
        <w:t xml:space="preserve"> стати справжніми людьми, </w:t>
      </w:r>
      <w:r w:rsidRPr="00DE2FF2">
        <w:rPr>
          <w:sz w:val="28"/>
          <w:szCs w:val="28"/>
        </w:rPr>
        <w:t xml:space="preserve">щоб відкрили своє серце для Бога і разом з </w:t>
      </w:r>
      <w:r w:rsidR="00005522">
        <w:rPr>
          <w:sz w:val="28"/>
          <w:szCs w:val="28"/>
        </w:rPr>
        <w:t xml:space="preserve">Ним ішли по життєвій дорозі, </w:t>
      </w:r>
      <w:r w:rsidRPr="00DE2FF2">
        <w:rPr>
          <w:sz w:val="28"/>
          <w:szCs w:val="28"/>
        </w:rPr>
        <w:t>розвивали і примножували свої таланти, а отримані знання засто</w:t>
      </w:r>
      <w:r w:rsidR="00005522">
        <w:rPr>
          <w:sz w:val="28"/>
          <w:szCs w:val="28"/>
        </w:rPr>
        <w:t>совували у повсякденному житті.</w:t>
      </w:r>
    </w:p>
    <w:p w:rsidR="00EB1F94" w:rsidRDefault="00EB1F94" w:rsidP="003546A1">
      <w:pPr>
        <w:jc w:val="both"/>
        <w:rPr>
          <w:rFonts w:eastAsiaTheme="minorHAnsi"/>
          <w:b/>
          <w:sz w:val="28"/>
          <w:szCs w:val="28"/>
          <w:lang w:eastAsia="en-US"/>
        </w:rPr>
      </w:pPr>
    </w:p>
    <w:p w:rsidR="00EB1F94" w:rsidRDefault="00EB1F94" w:rsidP="003546A1">
      <w:pPr>
        <w:jc w:val="both"/>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Default="006A32ED" w:rsidP="003546A1">
      <w:pPr>
        <w:pStyle w:val="a6"/>
        <w:jc w:val="both"/>
        <w:rPr>
          <w:rFonts w:ascii="Times New Roman" w:hAnsi="Times New Roman" w:cs="Times New Roman"/>
          <w:b/>
          <w:sz w:val="28"/>
          <w:szCs w:val="28"/>
        </w:rPr>
      </w:pPr>
    </w:p>
    <w:p w:rsidR="006A32ED" w:rsidRPr="003546A1" w:rsidRDefault="006A32ED" w:rsidP="003546A1">
      <w:pPr>
        <w:rPr>
          <w:b/>
          <w:sz w:val="28"/>
          <w:szCs w:val="28"/>
        </w:rPr>
      </w:pPr>
    </w:p>
    <w:p w:rsidR="00451984" w:rsidRPr="00136DDC" w:rsidRDefault="00FC65DC" w:rsidP="00CC146F">
      <w:pPr>
        <w:pStyle w:val="a6"/>
        <w:rPr>
          <w:rFonts w:ascii="Times New Roman" w:hAnsi="Times New Roman" w:cs="Times New Roman"/>
          <w:b/>
          <w:color w:val="C00000"/>
          <w:sz w:val="28"/>
          <w:szCs w:val="28"/>
        </w:rPr>
      </w:pPr>
      <w:r w:rsidRPr="00136DDC">
        <w:rPr>
          <w:rFonts w:ascii="Times New Roman" w:hAnsi="Times New Roman" w:cs="Times New Roman"/>
          <w:b/>
          <w:color w:val="C00000"/>
          <w:sz w:val="28"/>
          <w:szCs w:val="28"/>
        </w:rPr>
        <w:lastRenderedPageBreak/>
        <w:t>Огляд і аналіз літератури з даної</w:t>
      </w:r>
      <w:r w:rsidR="006A32ED" w:rsidRPr="00136DDC">
        <w:rPr>
          <w:rFonts w:ascii="Times New Roman" w:hAnsi="Times New Roman" w:cs="Times New Roman"/>
          <w:b/>
          <w:color w:val="C00000"/>
          <w:sz w:val="28"/>
          <w:szCs w:val="28"/>
        </w:rPr>
        <w:t xml:space="preserve"> </w:t>
      </w:r>
      <w:r w:rsidRPr="00136DDC">
        <w:rPr>
          <w:rFonts w:ascii="Times New Roman" w:hAnsi="Times New Roman" w:cs="Times New Roman"/>
          <w:b/>
          <w:color w:val="C00000"/>
          <w:sz w:val="28"/>
          <w:szCs w:val="28"/>
        </w:rPr>
        <w:t xml:space="preserve"> теми.</w:t>
      </w:r>
    </w:p>
    <w:p w:rsidR="00451984" w:rsidRPr="00A636DF" w:rsidRDefault="00451984" w:rsidP="00C35201">
      <w:pPr>
        <w:pStyle w:val="a5"/>
        <w:spacing w:before="0" w:beforeAutospacing="0" w:after="0" w:afterAutospacing="0"/>
        <w:jc w:val="both"/>
        <w:rPr>
          <w:b/>
          <w:sz w:val="28"/>
          <w:szCs w:val="28"/>
          <w:lang w:val="uk-UA"/>
        </w:rPr>
      </w:pPr>
    </w:p>
    <w:p w:rsidR="00FC65DC" w:rsidRPr="00912F43" w:rsidRDefault="00EB1F94" w:rsidP="00C35201">
      <w:pPr>
        <w:ind w:firstLine="360"/>
        <w:jc w:val="both"/>
        <w:rPr>
          <w:sz w:val="28"/>
          <w:szCs w:val="28"/>
        </w:rPr>
      </w:pPr>
      <w:r>
        <w:rPr>
          <w:sz w:val="28"/>
          <w:szCs w:val="28"/>
        </w:rPr>
        <w:t xml:space="preserve">Духовність, безсумнівно, є вельми складним феноменом. </w:t>
      </w:r>
      <w:r w:rsidR="00FC65DC" w:rsidRPr="00912F43">
        <w:rPr>
          <w:sz w:val="28"/>
          <w:szCs w:val="28"/>
        </w:rPr>
        <w:t>В усі часи людство хвилював стан духовності окремої індивідуальності та суспільства в цілому.</w:t>
      </w:r>
    </w:p>
    <w:p w:rsidR="000F3232" w:rsidRDefault="000F3232" w:rsidP="00C35201">
      <w:pPr>
        <w:pStyle w:val="ac"/>
        <w:shd w:val="clear" w:color="auto" w:fill="auto"/>
        <w:spacing w:after="0" w:line="319" w:lineRule="exact"/>
        <w:ind w:left="20" w:right="20" w:firstLine="360"/>
        <w:jc w:val="both"/>
      </w:pPr>
      <w:r>
        <w:rPr>
          <w:rStyle w:val="ab"/>
          <w:color w:val="000000"/>
        </w:rPr>
        <w:t xml:space="preserve">Аналіз </w:t>
      </w:r>
      <w:proofErr w:type="spellStart"/>
      <w:r>
        <w:rPr>
          <w:rStyle w:val="ab"/>
          <w:color w:val="000000"/>
        </w:rPr>
        <w:t>психолого-</w:t>
      </w:r>
      <w:proofErr w:type="spellEnd"/>
      <w:r>
        <w:rPr>
          <w:rStyle w:val="ab"/>
          <w:color w:val="000000"/>
        </w:rPr>
        <w:t xml:space="preserve"> педагогічної літератури свідчить про те, що проблемі виховання такої якості </w:t>
      </w:r>
      <w:r w:rsidR="00AC56B7">
        <w:rPr>
          <w:rStyle w:val="ab"/>
          <w:color w:val="000000"/>
        </w:rPr>
        <w:t>приділялося і приділяється</w:t>
      </w:r>
      <w:r>
        <w:rPr>
          <w:rStyle w:val="ab"/>
          <w:color w:val="000000"/>
        </w:rPr>
        <w:t xml:space="preserve"> чимало уваги. До цієї проблеми зверталися И.</w:t>
      </w:r>
      <w:proofErr w:type="spellStart"/>
      <w:r>
        <w:rPr>
          <w:rStyle w:val="ab"/>
          <w:color w:val="000000"/>
        </w:rPr>
        <w:t>Гербарт</w:t>
      </w:r>
      <w:proofErr w:type="spellEnd"/>
      <w:r>
        <w:rPr>
          <w:rStyle w:val="ab"/>
          <w:color w:val="000000"/>
        </w:rPr>
        <w:t>, А.</w:t>
      </w:r>
      <w:proofErr w:type="spellStart"/>
      <w:r>
        <w:rPr>
          <w:rStyle w:val="ab"/>
          <w:color w:val="000000"/>
        </w:rPr>
        <w:t>Дістервег</w:t>
      </w:r>
      <w:proofErr w:type="spellEnd"/>
      <w:r>
        <w:rPr>
          <w:rStyle w:val="ab"/>
          <w:color w:val="000000"/>
        </w:rPr>
        <w:t xml:space="preserve">, Я. </w:t>
      </w:r>
      <w:proofErr w:type="spellStart"/>
      <w:r>
        <w:rPr>
          <w:rStyle w:val="ab"/>
          <w:color w:val="000000"/>
        </w:rPr>
        <w:t>Коменський</w:t>
      </w:r>
      <w:proofErr w:type="spellEnd"/>
      <w:r>
        <w:rPr>
          <w:rStyle w:val="ab"/>
          <w:color w:val="000000"/>
        </w:rPr>
        <w:t>, Г.</w:t>
      </w:r>
      <w:proofErr w:type="spellStart"/>
      <w:r>
        <w:rPr>
          <w:rStyle w:val="ab"/>
          <w:color w:val="000000"/>
        </w:rPr>
        <w:t>Песталоцці</w:t>
      </w:r>
      <w:proofErr w:type="spellEnd"/>
      <w:r>
        <w:rPr>
          <w:rStyle w:val="ab"/>
          <w:color w:val="000000"/>
        </w:rPr>
        <w:t xml:space="preserve">, В.Сухомлинський, О.Киричук, </w:t>
      </w:r>
      <w:r w:rsidR="00AC56B7">
        <w:rPr>
          <w:rStyle w:val="ab"/>
          <w:color w:val="000000"/>
        </w:rPr>
        <w:t xml:space="preserve">В.Андрущенко, </w:t>
      </w:r>
      <w:r>
        <w:rPr>
          <w:rStyle w:val="ab"/>
          <w:color w:val="000000"/>
        </w:rPr>
        <w:t>І.</w:t>
      </w:r>
      <w:proofErr w:type="spellStart"/>
      <w:r>
        <w:rPr>
          <w:rStyle w:val="ab"/>
          <w:color w:val="000000"/>
        </w:rPr>
        <w:t>Бех</w:t>
      </w:r>
      <w:proofErr w:type="spellEnd"/>
      <w:r>
        <w:rPr>
          <w:rStyle w:val="ab"/>
          <w:color w:val="000000"/>
        </w:rPr>
        <w:t xml:space="preserve"> та інші.</w:t>
      </w:r>
    </w:p>
    <w:p w:rsidR="000F3232" w:rsidRPr="004E3F3D" w:rsidRDefault="000F3232" w:rsidP="00C35201">
      <w:pPr>
        <w:pStyle w:val="ac"/>
        <w:shd w:val="clear" w:color="auto" w:fill="auto"/>
        <w:spacing w:after="0" w:line="319" w:lineRule="exact"/>
        <w:ind w:left="20" w:right="20" w:firstLine="700"/>
        <w:jc w:val="both"/>
        <w:rPr>
          <w:rStyle w:val="ab"/>
          <w:shd w:val="clear" w:color="auto" w:fill="auto"/>
        </w:rPr>
      </w:pPr>
      <w:r>
        <w:rPr>
          <w:rStyle w:val="ab"/>
          <w:color w:val="000000"/>
        </w:rPr>
        <w:t xml:space="preserve">Розробляючи питання педагогіки, моральне виховання висував на перший план німецький педагог </w:t>
      </w:r>
      <w:proofErr w:type="spellStart"/>
      <w:r>
        <w:rPr>
          <w:rStyle w:val="ab"/>
          <w:color w:val="000000"/>
        </w:rPr>
        <w:t>Иоган</w:t>
      </w:r>
      <w:proofErr w:type="spellEnd"/>
      <w:r>
        <w:rPr>
          <w:rStyle w:val="ab"/>
          <w:color w:val="000000"/>
        </w:rPr>
        <w:t xml:space="preserve"> </w:t>
      </w:r>
      <w:proofErr w:type="spellStart"/>
      <w:r>
        <w:rPr>
          <w:rStyle w:val="ab"/>
          <w:color w:val="000000"/>
        </w:rPr>
        <w:t>Гербарт</w:t>
      </w:r>
      <w:proofErr w:type="spellEnd"/>
      <w:r>
        <w:rPr>
          <w:rStyle w:val="ab"/>
          <w:color w:val="000000"/>
        </w:rPr>
        <w:t>. Він писав: "Єдине завдання виховання можна повністю висловити в одному тільки слові: моральність".</w:t>
      </w:r>
    </w:p>
    <w:p w:rsidR="004E3F3D" w:rsidRPr="004E3F3D" w:rsidRDefault="004E3F3D" w:rsidP="00C35201">
      <w:pPr>
        <w:pStyle w:val="a5"/>
        <w:spacing w:before="0" w:beforeAutospacing="0" w:after="0" w:afterAutospacing="0"/>
        <w:jc w:val="both"/>
        <w:rPr>
          <w:sz w:val="28"/>
          <w:szCs w:val="28"/>
          <w:lang w:val="uk-UA"/>
        </w:rPr>
      </w:pPr>
      <w:r>
        <w:rPr>
          <w:sz w:val="28"/>
          <w:szCs w:val="28"/>
          <w:lang w:val="uk-UA"/>
        </w:rPr>
        <w:t xml:space="preserve">     </w:t>
      </w:r>
      <w:proofErr w:type="spellStart"/>
      <w:r w:rsidRPr="00912F43">
        <w:rPr>
          <w:sz w:val="28"/>
          <w:szCs w:val="28"/>
        </w:rPr>
        <w:t>Мислителі</w:t>
      </w:r>
      <w:proofErr w:type="spellEnd"/>
      <w:r w:rsidRPr="00912F43">
        <w:rPr>
          <w:sz w:val="28"/>
          <w:szCs w:val="28"/>
        </w:rPr>
        <w:t xml:space="preserve"> </w:t>
      </w:r>
      <w:proofErr w:type="spellStart"/>
      <w:proofErr w:type="gramStart"/>
      <w:r w:rsidRPr="00912F43">
        <w:rPr>
          <w:sz w:val="28"/>
          <w:szCs w:val="28"/>
        </w:rPr>
        <w:t>р</w:t>
      </w:r>
      <w:proofErr w:type="gramEnd"/>
      <w:r w:rsidRPr="00912F43">
        <w:rPr>
          <w:sz w:val="28"/>
          <w:szCs w:val="28"/>
        </w:rPr>
        <w:t>ізних</w:t>
      </w:r>
      <w:proofErr w:type="spellEnd"/>
      <w:r w:rsidRPr="00912F43">
        <w:rPr>
          <w:sz w:val="28"/>
          <w:szCs w:val="28"/>
        </w:rPr>
        <w:t xml:space="preserve"> </w:t>
      </w:r>
      <w:proofErr w:type="spellStart"/>
      <w:r w:rsidRPr="00912F43">
        <w:rPr>
          <w:sz w:val="28"/>
          <w:szCs w:val="28"/>
        </w:rPr>
        <w:t>віків</w:t>
      </w:r>
      <w:proofErr w:type="spellEnd"/>
      <w:r w:rsidRPr="00912F43">
        <w:rPr>
          <w:sz w:val="28"/>
          <w:szCs w:val="28"/>
        </w:rPr>
        <w:t xml:space="preserve"> </w:t>
      </w:r>
      <w:proofErr w:type="spellStart"/>
      <w:r w:rsidRPr="00912F43">
        <w:rPr>
          <w:sz w:val="28"/>
          <w:szCs w:val="28"/>
        </w:rPr>
        <w:t>трактували</w:t>
      </w:r>
      <w:proofErr w:type="spellEnd"/>
      <w:r w:rsidRPr="00912F43">
        <w:rPr>
          <w:sz w:val="28"/>
          <w:szCs w:val="28"/>
        </w:rPr>
        <w:t xml:space="preserve"> </w:t>
      </w:r>
      <w:proofErr w:type="spellStart"/>
      <w:r w:rsidRPr="00912F43">
        <w:rPr>
          <w:sz w:val="28"/>
          <w:szCs w:val="28"/>
        </w:rPr>
        <w:t>поняття</w:t>
      </w:r>
      <w:proofErr w:type="spellEnd"/>
      <w:r w:rsidRPr="00912F43">
        <w:rPr>
          <w:sz w:val="28"/>
          <w:szCs w:val="28"/>
        </w:rPr>
        <w:t xml:space="preserve"> </w:t>
      </w:r>
      <w:proofErr w:type="spellStart"/>
      <w:r w:rsidRPr="00912F43">
        <w:rPr>
          <w:sz w:val="28"/>
          <w:szCs w:val="28"/>
        </w:rPr>
        <w:t>моральності</w:t>
      </w:r>
      <w:proofErr w:type="spellEnd"/>
      <w:r w:rsidRPr="00912F43">
        <w:rPr>
          <w:sz w:val="28"/>
          <w:szCs w:val="28"/>
        </w:rPr>
        <w:t xml:space="preserve"> </w:t>
      </w:r>
      <w:proofErr w:type="spellStart"/>
      <w:r w:rsidRPr="00912F43">
        <w:rPr>
          <w:sz w:val="28"/>
          <w:szCs w:val="28"/>
        </w:rPr>
        <w:t>по-різному</w:t>
      </w:r>
      <w:proofErr w:type="spellEnd"/>
      <w:r w:rsidRPr="00912F43">
        <w:rPr>
          <w:sz w:val="28"/>
          <w:szCs w:val="28"/>
        </w:rPr>
        <w:t xml:space="preserve">. </w:t>
      </w:r>
      <w:proofErr w:type="spellStart"/>
      <w:r w:rsidRPr="00912F43">
        <w:rPr>
          <w:sz w:val="28"/>
          <w:szCs w:val="28"/>
        </w:rPr>
        <w:t>Ще</w:t>
      </w:r>
      <w:proofErr w:type="spellEnd"/>
      <w:r w:rsidRPr="00912F43">
        <w:rPr>
          <w:sz w:val="28"/>
          <w:szCs w:val="28"/>
        </w:rPr>
        <w:t xml:space="preserve"> в </w:t>
      </w:r>
      <w:proofErr w:type="spellStart"/>
      <w:r w:rsidRPr="00912F43">
        <w:rPr>
          <w:sz w:val="28"/>
          <w:szCs w:val="28"/>
        </w:rPr>
        <w:t>давній</w:t>
      </w:r>
      <w:proofErr w:type="spellEnd"/>
      <w:r w:rsidRPr="00912F43">
        <w:rPr>
          <w:sz w:val="28"/>
          <w:szCs w:val="28"/>
        </w:rPr>
        <w:t xml:space="preserve"> </w:t>
      </w:r>
      <w:proofErr w:type="spellStart"/>
      <w:r w:rsidRPr="00912F43">
        <w:rPr>
          <w:sz w:val="28"/>
          <w:szCs w:val="28"/>
        </w:rPr>
        <w:t>Греції</w:t>
      </w:r>
      <w:proofErr w:type="spellEnd"/>
      <w:r w:rsidRPr="00912F43">
        <w:rPr>
          <w:sz w:val="28"/>
          <w:szCs w:val="28"/>
        </w:rPr>
        <w:t xml:space="preserve"> в </w:t>
      </w:r>
      <w:proofErr w:type="spellStart"/>
      <w:r w:rsidRPr="00912F43">
        <w:rPr>
          <w:sz w:val="28"/>
          <w:szCs w:val="28"/>
        </w:rPr>
        <w:t>своїх</w:t>
      </w:r>
      <w:proofErr w:type="spellEnd"/>
      <w:r w:rsidRPr="00912F43">
        <w:rPr>
          <w:sz w:val="28"/>
          <w:szCs w:val="28"/>
        </w:rPr>
        <w:t xml:space="preserve"> </w:t>
      </w:r>
      <w:proofErr w:type="spellStart"/>
      <w:r w:rsidRPr="00912F43">
        <w:rPr>
          <w:sz w:val="28"/>
          <w:szCs w:val="28"/>
        </w:rPr>
        <w:t>працях</w:t>
      </w:r>
      <w:proofErr w:type="spellEnd"/>
      <w:r w:rsidRPr="00912F43">
        <w:rPr>
          <w:sz w:val="28"/>
          <w:szCs w:val="28"/>
        </w:rPr>
        <w:t xml:space="preserve"> </w:t>
      </w:r>
      <w:proofErr w:type="spellStart"/>
      <w:proofErr w:type="gramStart"/>
      <w:r w:rsidRPr="00912F43">
        <w:rPr>
          <w:sz w:val="28"/>
          <w:szCs w:val="28"/>
        </w:rPr>
        <w:t>Арістотель</w:t>
      </w:r>
      <w:proofErr w:type="spellEnd"/>
      <w:r w:rsidRPr="00912F43">
        <w:rPr>
          <w:sz w:val="28"/>
          <w:szCs w:val="28"/>
        </w:rPr>
        <w:t xml:space="preserve"> про </w:t>
      </w:r>
      <w:proofErr w:type="spellStart"/>
      <w:r w:rsidRPr="00912F43">
        <w:rPr>
          <w:sz w:val="28"/>
          <w:szCs w:val="28"/>
        </w:rPr>
        <w:t>моральну</w:t>
      </w:r>
      <w:proofErr w:type="spellEnd"/>
      <w:r w:rsidRPr="00912F43">
        <w:rPr>
          <w:sz w:val="28"/>
          <w:szCs w:val="28"/>
        </w:rPr>
        <w:t xml:space="preserve"> </w:t>
      </w:r>
      <w:proofErr w:type="spellStart"/>
      <w:r w:rsidRPr="00912F43">
        <w:rPr>
          <w:sz w:val="28"/>
          <w:szCs w:val="28"/>
        </w:rPr>
        <w:t>людину</w:t>
      </w:r>
      <w:proofErr w:type="spellEnd"/>
      <w:r w:rsidRPr="00912F43">
        <w:rPr>
          <w:sz w:val="28"/>
          <w:szCs w:val="28"/>
        </w:rPr>
        <w:t xml:space="preserve"> писав</w:t>
      </w:r>
      <w:proofErr w:type="gramEnd"/>
      <w:r w:rsidRPr="00912F43">
        <w:rPr>
          <w:sz w:val="28"/>
          <w:szCs w:val="28"/>
        </w:rPr>
        <w:t xml:space="preserve">: “Морально </w:t>
      </w:r>
      <w:proofErr w:type="gramStart"/>
      <w:r w:rsidRPr="00912F43">
        <w:rPr>
          <w:sz w:val="28"/>
          <w:szCs w:val="28"/>
        </w:rPr>
        <w:t>прекрасною</w:t>
      </w:r>
      <w:proofErr w:type="gramEnd"/>
      <w:r w:rsidRPr="00912F43">
        <w:rPr>
          <w:sz w:val="28"/>
          <w:szCs w:val="28"/>
        </w:rPr>
        <w:t xml:space="preserve"> </w:t>
      </w:r>
      <w:proofErr w:type="spellStart"/>
      <w:r w:rsidRPr="00912F43">
        <w:rPr>
          <w:sz w:val="28"/>
          <w:szCs w:val="28"/>
        </w:rPr>
        <w:t>називають</w:t>
      </w:r>
      <w:proofErr w:type="spellEnd"/>
      <w:r w:rsidRPr="00912F43">
        <w:rPr>
          <w:sz w:val="28"/>
          <w:szCs w:val="28"/>
        </w:rPr>
        <w:t xml:space="preserve"> </w:t>
      </w:r>
      <w:proofErr w:type="spellStart"/>
      <w:r w:rsidRPr="00912F43">
        <w:rPr>
          <w:sz w:val="28"/>
          <w:szCs w:val="28"/>
        </w:rPr>
        <w:t>людину</w:t>
      </w:r>
      <w:proofErr w:type="spellEnd"/>
      <w:r w:rsidRPr="00912F43">
        <w:rPr>
          <w:sz w:val="28"/>
          <w:szCs w:val="28"/>
        </w:rPr>
        <w:t xml:space="preserve"> </w:t>
      </w:r>
      <w:proofErr w:type="spellStart"/>
      <w:r w:rsidRPr="00912F43">
        <w:rPr>
          <w:sz w:val="28"/>
          <w:szCs w:val="28"/>
        </w:rPr>
        <w:t>досконалої</w:t>
      </w:r>
      <w:proofErr w:type="spellEnd"/>
      <w:r w:rsidRPr="00912F43">
        <w:rPr>
          <w:sz w:val="28"/>
          <w:szCs w:val="28"/>
        </w:rPr>
        <w:t xml:space="preserve"> </w:t>
      </w:r>
      <w:proofErr w:type="spellStart"/>
      <w:r w:rsidRPr="00912F43">
        <w:rPr>
          <w:sz w:val="28"/>
          <w:szCs w:val="28"/>
        </w:rPr>
        <w:t>гідності</w:t>
      </w:r>
      <w:proofErr w:type="spellEnd"/>
      <w:r w:rsidRPr="00912F43">
        <w:rPr>
          <w:sz w:val="28"/>
          <w:szCs w:val="28"/>
        </w:rPr>
        <w:t>…</w:t>
      </w:r>
      <w:proofErr w:type="spellStart"/>
      <w:r w:rsidRPr="00912F43">
        <w:rPr>
          <w:sz w:val="28"/>
          <w:szCs w:val="28"/>
        </w:rPr>
        <w:t>Адже</w:t>
      </w:r>
      <w:proofErr w:type="spellEnd"/>
      <w:r w:rsidRPr="00912F43">
        <w:rPr>
          <w:sz w:val="28"/>
          <w:szCs w:val="28"/>
        </w:rPr>
        <w:t xml:space="preserve"> про </w:t>
      </w:r>
      <w:proofErr w:type="spellStart"/>
      <w:r w:rsidRPr="00912F43">
        <w:rPr>
          <w:sz w:val="28"/>
          <w:szCs w:val="28"/>
        </w:rPr>
        <w:t>моральну</w:t>
      </w:r>
      <w:proofErr w:type="spellEnd"/>
      <w:r w:rsidRPr="00912F43">
        <w:rPr>
          <w:sz w:val="28"/>
          <w:szCs w:val="28"/>
        </w:rPr>
        <w:t xml:space="preserve"> красу </w:t>
      </w:r>
      <w:proofErr w:type="spellStart"/>
      <w:r w:rsidRPr="00912F43">
        <w:rPr>
          <w:sz w:val="28"/>
          <w:szCs w:val="28"/>
        </w:rPr>
        <w:t>говорять</w:t>
      </w:r>
      <w:proofErr w:type="spellEnd"/>
      <w:r w:rsidRPr="00912F43">
        <w:rPr>
          <w:sz w:val="28"/>
          <w:szCs w:val="28"/>
        </w:rPr>
        <w:t xml:space="preserve"> з приводу </w:t>
      </w:r>
      <w:proofErr w:type="spellStart"/>
      <w:r w:rsidRPr="00912F43">
        <w:rPr>
          <w:sz w:val="28"/>
          <w:szCs w:val="28"/>
        </w:rPr>
        <w:t>доброти</w:t>
      </w:r>
      <w:proofErr w:type="spellEnd"/>
      <w:r w:rsidRPr="00912F43">
        <w:rPr>
          <w:sz w:val="28"/>
          <w:szCs w:val="28"/>
        </w:rPr>
        <w:t xml:space="preserve">: морально </w:t>
      </w:r>
      <w:proofErr w:type="spellStart"/>
      <w:r w:rsidRPr="00912F43">
        <w:rPr>
          <w:sz w:val="28"/>
          <w:szCs w:val="28"/>
        </w:rPr>
        <w:t>прекрасн</w:t>
      </w:r>
      <w:r w:rsidRPr="00912F43">
        <w:rPr>
          <w:sz w:val="28"/>
          <w:szCs w:val="28"/>
          <w:lang w:val="uk-UA"/>
        </w:rPr>
        <w:t>ою</w:t>
      </w:r>
      <w:proofErr w:type="spellEnd"/>
      <w:r w:rsidRPr="00912F43">
        <w:rPr>
          <w:sz w:val="28"/>
          <w:szCs w:val="28"/>
        </w:rPr>
        <w:t xml:space="preserve"> </w:t>
      </w:r>
      <w:proofErr w:type="spellStart"/>
      <w:r w:rsidRPr="00912F43">
        <w:rPr>
          <w:sz w:val="28"/>
          <w:szCs w:val="28"/>
        </w:rPr>
        <w:t>називають</w:t>
      </w:r>
      <w:proofErr w:type="spellEnd"/>
      <w:r w:rsidRPr="00912F43">
        <w:rPr>
          <w:sz w:val="28"/>
          <w:szCs w:val="28"/>
        </w:rPr>
        <w:t xml:space="preserve"> </w:t>
      </w:r>
      <w:proofErr w:type="spellStart"/>
      <w:r w:rsidRPr="00912F43">
        <w:rPr>
          <w:sz w:val="28"/>
          <w:szCs w:val="28"/>
        </w:rPr>
        <w:t>справедливу</w:t>
      </w:r>
      <w:proofErr w:type="spellEnd"/>
      <w:r w:rsidRPr="00912F43">
        <w:rPr>
          <w:sz w:val="28"/>
          <w:szCs w:val="28"/>
        </w:rPr>
        <w:t xml:space="preserve">, </w:t>
      </w:r>
      <w:proofErr w:type="spellStart"/>
      <w:r w:rsidRPr="00912F43">
        <w:rPr>
          <w:sz w:val="28"/>
          <w:szCs w:val="28"/>
        </w:rPr>
        <w:t>мужню</w:t>
      </w:r>
      <w:proofErr w:type="spellEnd"/>
      <w:r w:rsidRPr="00912F43">
        <w:rPr>
          <w:sz w:val="28"/>
          <w:szCs w:val="28"/>
        </w:rPr>
        <w:t xml:space="preserve">, </w:t>
      </w:r>
      <w:proofErr w:type="spellStart"/>
      <w:r w:rsidRPr="00912F43">
        <w:rPr>
          <w:sz w:val="28"/>
          <w:szCs w:val="28"/>
        </w:rPr>
        <w:t>благородну</w:t>
      </w:r>
      <w:proofErr w:type="spellEnd"/>
      <w:r w:rsidRPr="00912F43">
        <w:rPr>
          <w:sz w:val="28"/>
          <w:szCs w:val="28"/>
        </w:rPr>
        <w:t xml:space="preserve"> і </w:t>
      </w:r>
      <w:proofErr w:type="spellStart"/>
      <w:r w:rsidRPr="00912F43">
        <w:rPr>
          <w:sz w:val="28"/>
          <w:szCs w:val="28"/>
        </w:rPr>
        <w:t>взагалі</w:t>
      </w:r>
      <w:proofErr w:type="spellEnd"/>
      <w:r w:rsidRPr="00912F43">
        <w:rPr>
          <w:sz w:val="28"/>
          <w:szCs w:val="28"/>
        </w:rPr>
        <w:t xml:space="preserve"> </w:t>
      </w:r>
      <w:proofErr w:type="spellStart"/>
      <w:r w:rsidRPr="00912F43">
        <w:rPr>
          <w:sz w:val="28"/>
          <w:szCs w:val="28"/>
        </w:rPr>
        <w:t>володіючу</w:t>
      </w:r>
      <w:proofErr w:type="spellEnd"/>
      <w:r w:rsidRPr="00912F43">
        <w:rPr>
          <w:sz w:val="28"/>
          <w:szCs w:val="28"/>
        </w:rPr>
        <w:t xml:space="preserve"> </w:t>
      </w:r>
      <w:proofErr w:type="spellStart"/>
      <w:r w:rsidRPr="00912F43">
        <w:rPr>
          <w:sz w:val="28"/>
          <w:szCs w:val="28"/>
        </w:rPr>
        <w:t>всіма</w:t>
      </w:r>
      <w:proofErr w:type="spellEnd"/>
      <w:r w:rsidRPr="00912F43">
        <w:rPr>
          <w:sz w:val="28"/>
          <w:szCs w:val="28"/>
        </w:rPr>
        <w:t xml:space="preserve"> </w:t>
      </w:r>
      <w:proofErr w:type="spellStart"/>
      <w:r w:rsidRPr="00912F43">
        <w:rPr>
          <w:sz w:val="28"/>
          <w:szCs w:val="28"/>
        </w:rPr>
        <w:t>добротами</w:t>
      </w:r>
      <w:proofErr w:type="spellEnd"/>
      <w:r w:rsidRPr="00912F43">
        <w:rPr>
          <w:sz w:val="28"/>
          <w:szCs w:val="28"/>
          <w:lang w:val="uk-UA"/>
        </w:rPr>
        <w:t xml:space="preserve"> </w:t>
      </w:r>
      <w:proofErr w:type="spellStart"/>
      <w:r w:rsidRPr="00912F43">
        <w:rPr>
          <w:sz w:val="28"/>
          <w:szCs w:val="28"/>
        </w:rPr>
        <w:t>людину</w:t>
      </w:r>
      <w:proofErr w:type="spellEnd"/>
      <w:r w:rsidRPr="00912F43">
        <w:rPr>
          <w:sz w:val="28"/>
          <w:szCs w:val="28"/>
        </w:rPr>
        <w:t>.”</w:t>
      </w:r>
      <w:r w:rsidRPr="00912F43">
        <w:rPr>
          <w:sz w:val="28"/>
          <w:szCs w:val="28"/>
          <w:lang w:val="uk-UA"/>
        </w:rPr>
        <w:t xml:space="preserve"> </w:t>
      </w:r>
      <w:r w:rsidRPr="00912F43">
        <w:rPr>
          <w:sz w:val="28"/>
          <w:szCs w:val="28"/>
        </w:rPr>
        <w:t xml:space="preserve">А </w:t>
      </w:r>
      <w:proofErr w:type="spellStart"/>
      <w:r w:rsidRPr="00912F43">
        <w:rPr>
          <w:sz w:val="28"/>
          <w:szCs w:val="28"/>
        </w:rPr>
        <w:t>Ніцше</w:t>
      </w:r>
      <w:proofErr w:type="spellEnd"/>
      <w:r w:rsidRPr="00912F43">
        <w:rPr>
          <w:sz w:val="28"/>
          <w:szCs w:val="28"/>
        </w:rPr>
        <w:t xml:space="preserve"> </w:t>
      </w:r>
      <w:proofErr w:type="spellStart"/>
      <w:r w:rsidRPr="00912F43">
        <w:rPr>
          <w:sz w:val="28"/>
          <w:szCs w:val="28"/>
        </w:rPr>
        <w:t>вважав</w:t>
      </w:r>
      <w:proofErr w:type="spellEnd"/>
      <w:r w:rsidRPr="00912F43">
        <w:rPr>
          <w:sz w:val="28"/>
          <w:szCs w:val="28"/>
        </w:rPr>
        <w:t xml:space="preserve">: “Бути </w:t>
      </w:r>
      <w:proofErr w:type="spellStart"/>
      <w:r w:rsidRPr="00912F43">
        <w:rPr>
          <w:sz w:val="28"/>
          <w:szCs w:val="28"/>
        </w:rPr>
        <w:t>моральним</w:t>
      </w:r>
      <w:proofErr w:type="spellEnd"/>
      <w:r w:rsidRPr="00912F43">
        <w:rPr>
          <w:sz w:val="28"/>
          <w:szCs w:val="28"/>
        </w:rPr>
        <w:t>,</w:t>
      </w:r>
      <w:r w:rsidRPr="00912F43">
        <w:rPr>
          <w:sz w:val="28"/>
          <w:szCs w:val="28"/>
          <w:lang w:val="uk-UA"/>
        </w:rPr>
        <w:t xml:space="preserve"> </w:t>
      </w:r>
      <w:r w:rsidRPr="00912F43">
        <w:rPr>
          <w:sz w:val="28"/>
          <w:szCs w:val="28"/>
        </w:rPr>
        <w:t xml:space="preserve"> </w:t>
      </w:r>
      <w:proofErr w:type="spellStart"/>
      <w:r w:rsidRPr="00912F43">
        <w:rPr>
          <w:sz w:val="28"/>
          <w:szCs w:val="28"/>
        </w:rPr>
        <w:t>етичним</w:t>
      </w:r>
      <w:proofErr w:type="spellEnd"/>
      <w:r w:rsidRPr="00912F43">
        <w:rPr>
          <w:sz w:val="28"/>
          <w:szCs w:val="28"/>
        </w:rPr>
        <w:t xml:space="preserve"> – </w:t>
      </w:r>
      <w:proofErr w:type="spellStart"/>
      <w:r w:rsidRPr="00912F43">
        <w:rPr>
          <w:sz w:val="28"/>
          <w:szCs w:val="28"/>
        </w:rPr>
        <w:t>означає</w:t>
      </w:r>
      <w:proofErr w:type="spellEnd"/>
      <w:r w:rsidRPr="00912F43">
        <w:rPr>
          <w:sz w:val="28"/>
          <w:szCs w:val="28"/>
        </w:rPr>
        <w:t xml:space="preserve"> бути </w:t>
      </w:r>
      <w:proofErr w:type="spellStart"/>
      <w:r w:rsidRPr="00912F43">
        <w:rPr>
          <w:sz w:val="28"/>
          <w:szCs w:val="28"/>
        </w:rPr>
        <w:t>покірним</w:t>
      </w:r>
      <w:proofErr w:type="spellEnd"/>
      <w:r w:rsidRPr="00912F43">
        <w:rPr>
          <w:sz w:val="28"/>
          <w:szCs w:val="28"/>
        </w:rPr>
        <w:t xml:space="preserve"> давно </w:t>
      </w:r>
      <w:proofErr w:type="spellStart"/>
      <w:r w:rsidRPr="00912F43">
        <w:rPr>
          <w:sz w:val="28"/>
          <w:szCs w:val="28"/>
        </w:rPr>
        <w:t>встановленому</w:t>
      </w:r>
      <w:proofErr w:type="spellEnd"/>
      <w:r w:rsidRPr="00912F43">
        <w:rPr>
          <w:sz w:val="28"/>
          <w:szCs w:val="28"/>
        </w:rPr>
        <w:t xml:space="preserve"> закону </w:t>
      </w:r>
      <w:proofErr w:type="spellStart"/>
      <w:r w:rsidRPr="00912F43">
        <w:rPr>
          <w:sz w:val="28"/>
          <w:szCs w:val="28"/>
        </w:rPr>
        <w:t>чи</w:t>
      </w:r>
      <w:proofErr w:type="spellEnd"/>
      <w:r w:rsidRPr="00912F43">
        <w:rPr>
          <w:sz w:val="28"/>
          <w:szCs w:val="28"/>
        </w:rPr>
        <w:t xml:space="preserve"> </w:t>
      </w:r>
      <w:proofErr w:type="spellStart"/>
      <w:r w:rsidRPr="00912F43">
        <w:rPr>
          <w:sz w:val="28"/>
          <w:szCs w:val="28"/>
        </w:rPr>
        <w:t>звичаю</w:t>
      </w:r>
      <w:proofErr w:type="spellEnd"/>
      <w:r w:rsidRPr="00912F43">
        <w:rPr>
          <w:sz w:val="28"/>
          <w:szCs w:val="28"/>
        </w:rPr>
        <w:t xml:space="preserve">”. “Мораль – </w:t>
      </w:r>
      <w:proofErr w:type="spellStart"/>
      <w:r w:rsidRPr="00912F43">
        <w:rPr>
          <w:sz w:val="28"/>
          <w:szCs w:val="28"/>
        </w:rPr>
        <w:t>це</w:t>
      </w:r>
      <w:proofErr w:type="spellEnd"/>
      <w:r w:rsidRPr="00912F43">
        <w:rPr>
          <w:sz w:val="28"/>
          <w:szCs w:val="28"/>
        </w:rPr>
        <w:t xml:space="preserve"> </w:t>
      </w:r>
      <w:proofErr w:type="spellStart"/>
      <w:r w:rsidRPr="00912F43">
        <w:rPr>
          <w:sz w:val="28"/>
          <w:szCs w:val="28"/>
        </w:rPr>
        <w:t>перевага</w:t>
      </w:r>
      <w:proofErr w:type="spellEnd"/>
      <w:r w:rsidRPr="00912F43">
        <w:rPr>
          <w:sz w:val="28"/>
          <w:szCs w:val="28"/>
        </w:rPr>
        <w:t xml:space="preserve"> </w:t>
      </w:r>
      <w:proofErr w:type="spellStart"/>
      <w:r w:rsidRPr="00912F43">
        <w:rPr>
          <w:sz w:val="28"/>
          <w:szCs w:val="28"/>
        </w:rPr>
        <w:t>людини</w:t>
      </w:r>
      <w:proofErr w:type="spellEnd"/>
      <w:r w:rsidRPr="00912F43">
        <w:rPr>
          <w:sz w:val="28"/>
          <w:szCs w:val="28"/>
        </w:rPr>
        <w:t xml:space="preserve"> перед природою”. В </w:t>
      </w:r>
      <w:proofErr w:type="spellStart"/>
      <w:r w:rsidRPr="00912F43">
        <w:rPr>
          <w:sz w:val="28"/>
          <w:szCs w:val="28"/>
        </w:rPr>
        <w:t>науковій</w:t>
      </w:r>
      <w:proofErr w:type="spellEnd"/>
      <w:r w:rsidRPr="00912F43">
        <w:rPr>
          <w:sz w:val="28"/>
          <w:szCs w:val="28"/>
        </w:rPr>
        <w:t xml:space="preserve"> </w:t>
      </w:r>
      <w:proofErr w:type="spellStart"/>
      <w:r w:rsidRPr="00912F43">
        <w:rPr>
          <w:sz w:val="28"/>
          <w:szCs w:val="28"/>
        </w:rPr>
        <w:t>літературі</w:t>
      </w:r>
      <w:proofErr w:type="spellEnd"/>
      <w:r w:rsidRPr="00912F43">
        <w:rPr>
          <w:sz w:val="28"/>
          <w:szCs w:val="28"/>
        </w:rPr>
        <w:t xml:space="preserve"> </w:t>
      </w:r>
      <w:proofErr w:type="spellStart"/>
      <w:r w:rsidRPr="00912F43">
        <w:rPr>
          <w:sz w:val="28"/>
          <w:szCs w:val="28"/>
        </w:rPr>
        <w:t>вказується</w:t>
      </w:r>
      <w:proofErr w:type="spellEnd"/>
      <w:r w:rsidRPr="00912F43">
        <w:rPr>
          <w:sz w:val="28"/>
          <w:szCs w:val="28"/>
        </w:rPr>
        <w:t xml:space="preserve">, </w:t>
      </w:r>
      <w:proofErr w:type="spellStart"/>
      <w:r w:rsidRPr="00912F43">
        <w:rPr>
          <w:sz w:val="28"/>
          <w:szCs w:val="28"/>
        </w:rPr>
        <w:t>що</w:t>
      </w:r>
      <w:proofErr w:type="spellEnd"/>
      <w:r w:rsidRPr="00912F43">
        <w:rPr>
          <w:sz w:val="28"/>
          <w:szCs w:val="28"/>
        </w:rPr>
        <w:t xml:space="preserve"> мораль </w:t>
      </w:r>
      <w:proofErr w:type="spellStart"/>
      <w:r w:rsidRPr="00912F43">
        <w:rPr>
          <w:sz w:val="28"/>
          <w:szCs w:val="28"/>
        </w:rPr>
        <w:t>з’явилась</w:t>
      </w:r>
      <w:proofErr w:type="spellEnd"/>
      <w:r w:rsidRPr="00912F43">
        <w:rPr>
          <w:sz w:val="28"/>
          <w:szCs w:val="28"/>
        </w:rPr>
        <w:t xml:space="preserve"> </w:t>
      </w:r>
      <w:proofErr w:type="gramStart"/>
      <w:r w:rsidRPr="00912F43">
        <w:rPr>
          <w:sz w:val="28"/>
          <w:szCs w:val="28"/>
        </w:rPr>
        <w:t>на</w:t>
      </w:r>
      <w:proofErr w:type="gramEnd"/>
      <w:r w:rsidRPr="00912F43">
        <w:rPr>
          <w:sz w:val="28"/>
          <w:szCs w:val="28"/>
        </w:rPr>
        <w:t xml:space="preserve"> початку </w:t>
      </w:r>
      <w:proofErr w:type="spellStart"/>
      <w:r w:rsidRPr="00912F43">
        <w:rPr>
          <w:sz w:val="28"/>
          <w:szCs w:val="28"/>
        </w:rPr>
        <w:t>розвитку</w:t>
      </w:r>
      <w:proofErr w:type="spellEnd"/>
      <w:r w:rsidRPr="00912F43">
        <w:rPr>
          <w:sz w:val="28"/>
          <w:szCs w:val="28"/>
        </w:rPr>
        <w:t xml:space="preserve"> </w:t>
      </w:r>
      <w:proofErr w:type="spellStart"/>
      <w:r w:rsidRPr="00912F43">
        <w:rPr>
          <w:sz w:val="28"/>
          <w:szCs w:val="28"/>
        </w:rPr>
        <w:t>суспільства</w:t>
      </w:r>
      <w:proofErr w:type="spellEnd"/>
      <w:r w:rsidRPr="00912F43">
        <w:rPr>
          <w:sz w:val="28"/>
          <w:szCs w:val="28"/>
        </w:rPr>
        <w:t xml:space="preserve">. </w:t>
      </w:r>
      <w:proofErr w:type="spellStart"/>
      <w:r w:rsidRPr="00912F43">
        <w:rPr>
          <w:sz w:val="28"/>
          <w:szCs w:val="28"/>
        </w:rPr>
        <w:t>Визначну</w:t>
      </w:r>
      <w:proofErr w:type="spellEnd"/>
      <w:r w:rsidRPr="00912F43">
        <w:rPr>
          <w:sz w:val="28"/>
          <w:szCs w:val="28"/>
        </w:rPr>
        <w:t xml:space="preserve"> роль в </w:t>
      </w:r>
      <w:proofErr w:type="spellStart"/>
      <w:r w:rsidRPr="00912F43">
        <w:rPr>
          <w:sz w:val="28"/>
          <w:szCs w:val="28"/>
        </w:rPr>
        <w:t>її</w:t>
      </w:r>
      <w:proofErr w:type="spellEnd"/>
      <w:r w:rsidRPr="00912F43">
        <w:rPr>
          <w:sz w:val="28"/>
          <w:szCs w:val="28"/>
        </w:rPr>
        <w:t xml:space="preserve"> </w:t>
      </w:r>
      <w:proofErr w:type="spellStart"/>
      <w:r w:rsidRPr="00912F43">
        <w:rPr>
          <w:sz w:val="28"/>
          <w:szCs w:val="28"/>
        </w:rPr>
        <w:t>виникненні</w:t>
      </w:r>
      <w:proofErr w:type="spellEnd"/>
      <w:r w:rsidRPr="00912F43">
        <w:rPr>
          <w:sz w:val="28"/>
          <w:szCs w:val="28"/>
        </w:rPr>
        <w:t xml:space="preserve"> </w:t>
      </w:r>
      <w:proofErr w:type="spellStart"/>
      <w:r w:rsidRPr="00912F43">
        <w:rPr>
          <w:sz w:val="28"/>
          <w:szCs w:val="28"/>
        </w:rPr>
        <w:t>зіграла</w:t>
      </w:r>
      <w:proofErr w:type="spellEnd"/>
      <w:r w:rsidRPr="00912F43">
        <w:rPr>
          <w:sz w:val="28"/>
          <w:szCs w:val="28"/>
        </w:rPr>
        <w:t xml:space="preserve"> </w:t>
      </w:r>
      <w:proofErr w:type="spellStart"/>
      <w:r w:rsidRPr="00912F43">
        <w:rPr>
          <w:sz w:val="28"/>
          <w:szCs w:val="28"/>
        </w:rPr>
        <w:t>трудова</w:t>
      </w:r>
      <w:proofErr w:type="spellEnd"/>
      <w:r w:rsidRPr="00912F43">
        <w:rPr>
          <w:sz w:val="28"/>
          <w:szCs w:val="28"/>
        </w:rPr>
        <w:t xml:space="preserve"> </w:t>
      </w:r>
      <w:proofErr w:type="spellStart"/>
      <w:r w:rsidRPr="00912F43">
        <w:rPr>
          <w:sz w:val="28"/>
          <w:szCs w:val="28"/>
        </w:rPr>
        <w:t>діяльність</w:t>
      </w:r>
      <w:proofErr w:type="spellEnd"/>
      <w:r w:rsidRPr="00912F43">
        <w:rPr>
          <w:sz w:val="28"/>
          <w:szCs w:val="28"/>
        </w:rPr>
        <w:t xml:space="preserve"> людей. Без </w:t>
      </w:r>
      <w:proofErr w:type="spellStart"/>
      <w:r w:rsidRPr="00912F43">
        <w:rPr>
          <w:sz w:val="28"/>
          <w:szCs w:val="28"/>
        </w:rPr>
        <w:t>взаємодопомоги</w:t>
      </w:r>
      <w:proofErr w:type="spellEnd"/>
      <w:r w:rsidRPr="00912F43">
        <w:rPr>
          <w:sz w:val="28"/>
          <w:szCs w:val="28"/>
        </w:rPr>
        <w:t xml:space="preserve">, без </w:t>
      </w:r>
      <w:proofErr w:type="spellStart"/>
      <w:r w:rsidRPr="00912F43">
        <w:rPr>
          <w:sz w:val="28"/>
          <w:szCs w:val="28"/>
        </w:rPr>
        <w:t>визначених</w:t>
      </w:r>
      <w:proofErr w:type="spellEnd"/>
      <w:r w:rsidRPr="00912F43">
        <w:rPr>
          <w:sz w:val="28"/>
          <w:szCs w:val="28"/>
        </w:rPr>
        <w:t xml:space="preserve"> </w:t>
      </w:r>
      <w:proofErr w:type="spellStart"/>
      <w:r w:rsidRPr="00912F43">
        <w:rPr>
          <w:sz w:val="28"/>
          <w:szCs w:val="28"/>
        </w:rPr>
        <w:t>обов’язкі</w:t>
      </w:r>
      <w:proofErr w:type="gramStart"/>
      <w:r w:rsidRPr="00912F43">
        <w:rPr>
          <w:sz w:val="28"/>
          <w:szCs w:val="28"/>
        </w:rPr>
        <w:t>в</w:t>
      </w:r>
      <w:proofErr w:type="spellEnd"/>
      <w:proofErr w:type="gramEnd"/>
      <w:r w:rsidRPr="00912F43">
        <w:rPr>
          <w:sz w:val="28"/>
          <w:szCs w:val="28"/>
        </w:rPr>
        <w:t xml:space="preserve"> по </w:t>
      </w:r>
      <w:proofErr w:type="spellStart"/>
      <w:r w:rsidRPr="00912F43">
        <w:rPr>
          <w:sz w:val="28"/>
          <w:szCs w:val="28"/>
        </w:rPr>
        <w:t>відношенню</w:t>
      </w:r>
      <w:proofErr w:type="spellEnd"/>
      <w:r w:rsidRPr="00912F43">
        <w:rPr>
          <w:sz w:val="28"/>
          <w:szCs w:val="28"/>
        </w:rPr>
        <w:t xml:space="preserve"> до роду </w:t>
      </w:r>
      <w:proofErr w:type="spellStart"/>
      <w:r w:rsidRPr="00912F43">
        <w:rPr>
          <w:sz w:val="28"/>
          <w:szCs w:val="28"/>
        </w:rPr>
        <w:t>людина</w:t>
      </w:r>
      <w:proofErr w:type="spellEnd"/>
      <w:r w:rsidRPr="00912F43">
        <w:rPr>
          <w:sz w:val="28"/>
          <w:szCs w:val="28"/>
        </w:rPr>
        <w:t xml:space="preserve"> не </w:t>
      </w:r>
      <w:proofErr w:type="spellStart"/>
      <w:r w:rsidRPr="00912F43">
        <w:rPr>
          <w:sz w:val="28"/>
          <w:szCs w:val="28"/>
        </w:rPr>
        <w:t>змогла</w:t>
      </w:r>
      <w:proofErr w:type="spellEnd"/>
      <w:r w:rsidRPr="00912F43">
        <w:rPr>
          <w:sz w:val="28"/>
          <w:szCs w:val="28"/>
        </w:rPr>
        <w:t xml:space="preserve"> б </w:t>
      </w:r>
      <w:proofErr w:type="spellStart"/>
      <w:r w:rsidRPr="00912F43">
        <w:rPr>
          <w:sz w:val="28"/>
          <w:szCs w:val="28"/>
        </w:rPr>
        <w:t>встояти</w:t>
      </w:r>
      <w:proofErr w:type="spellEnd"/>
      <w:r w:rsidRPr="00912F43">
        <w:rPr>
          <w:sz w:val="28"/>
          <w:szCs w:val="28"/>
        </w:rPr>
        <w:t xml:space="preserve"> в </w:t>
      </w:r>
      <w:proofErr w:type="spellStart"/>
      <w:r w:rsidRPr="00912F43">
        <w:rPr>
          <w:sz w:val="28"/>
          <w:szCs w:val="28"/>
        </w:rPr>
        <w:t>боротьбі</w:t>
      </w:r>
      <w:proofErr w:type="spellEnd"/>
      <w:r w:rsidRPr="00912F43">
        <w:rPr>
          <w:sz w:val="28"/>
          <w:szCs w:val="28"/>
        </w:rPr>
        <w:t xml:space="preserve"> з природою. Мораль </w:t>
      </w:r>
      <w:proofErr w:type="spellStart"/>
      <w:r w:rsidRPr="00912F43">
        <w:rPr>
          <w:sz w:val="28"/>
          <w:szCs w:val="28"/>
        </w:rPr>
        <w:t>виступає</w:t>
      </w:r>
      <w:proofErr w:type="spellEnd"/>
      <w:r w:rsidRPr="00912F43">
        <w:rPr>
          <w:sz w:val="28"/>
          <w:szCs w:val="28"/>
        </w:rPr>
        <w:t xml:space="preserve"> як регулятор </w:t>
      </w:r>
      <w:proofErr w:type="spellStart"/>
      <w:r w:rsidRPr="00912F43">
        <w:rPr>
          <w:sz w:val="28"/>
          <w:szCs w:val="28"/>
        </w:rPr>
        <w:t>взаємовідносин</w:t>
      </w:r>
      <w:proofErr w:type="spellEnd"/>
      <w:r w:rsidRPr="00912F43">
        <w:rPr>
          <w:sz w:val="28"/>
          <w:szCs w:val="28"/>
        </w:rPr>
        <w:t xml:space="preserve"> людей. </w:t>
      </w:r>
      <w:proofErr w:type="spellStart"/>
      <w:r w:rsidRPr="00912F43">
        <w:rPr>
          <w:sz w:val="28"/>
          <w:szCs w:val="28"/>
        </w:rPr>
        <w:t>Керуючись</w:t>
      </w:r>
      <w:proofErr w:type="spellEnd"/>
      <w:r w:rsidRPr="00912F43">
        <w:rPr>
          <w:sz w:val="28"/>
          <w:szCs w:val="28"/>
        </w:rPr>
        <w:t xml:space="preserve"> </w:t>
      </w:r>
      <w:proofErr w:type="spellStart"/>
      <w:r w:rsidRPr="00912F43">
        <w:rPr>
          <w:sz w:val="28"/>
          <w:szCs w:val="28"/>
        </w:rPr>
        <w:t>моральними</w:t>
      </w:r>
      <w:proofErr w:type="spellEnd"/>
      <w:r w:rsidRPr="00912F43">
        <w:rPr>
          <w:sz w:val="28"/>
          <w:szCs w:val="28"/>
        </w:rPr>
        <w:t xml:space="preserve"> нормами, </w:t>
      </w:r>
      <w:proofErr w:type="spellStart"/>
      <w:r w:rsidRPr="00912F43">
        <w:rPr>
          <w:sz w:val="28"/>
          <w:szCs w:val="28"/>
        </w:rPr>
        <w:t>особистість</w:t>
      </w:r>
      <w:proofErr w:type="spellEnd"/>
      <w:r w:rsidRPr="00912F43">
        <w:rPr>
          <w:sz w:val="28"/>
          <w:szCs w:val="28"/>
        </w:rPr>
        <w:t xml:space="preserve"> </w:t>
      </w:r>
      <w:proofErr w:type="spellStart"/>
      <w:r w:rsidRPr="00912F43">
        <w:rPr>
          <w:sz w:val="28"/>
          <w:szCs w:val="28"/>
        </w:rPr>
        <w:t>тим</w:t>
      </w:r>
      <w:proofErr w:type="spellEnd"/>
      <w:r w:rsidRPr="00912F43">
        <w:rPr>
          <w:sz w:val="28"/>
          <w:szCs w:val="28"/>
        </w:rPr>
        <w:t xml:space="preserve"> самим </w:t>
      </w:r>
      <w:proofErr w:type="spellStart"/>
      <w:r w:rsidRPr="00912F43">
        <w:rPr>
          <w:sz w:val="28"/>
          <w:szCs w:val="28"/>
        </w:rPr>
        <w:t>спонукає</w:t>
      </w:r>
      <w:proofErr w:type="spellEnd"/>
      <w:r w:rsidRPr="00912F43">
        <w:rPr>
          <w:sz w:val="28"/>
          <w:szCs w:val="28"/>
        </w:rPr>
        <w:t xml:space="preserve"> до </w:t>
      </w:r>
      <w:proofErr w:type="spellStart"/>
      <w:r w:rsidRPr="00912F43">
        <w:rPr>
          <w:sz w:val="28"/>
          <w:szCs w:val="28"/>
        </w:rPr>
        <w:t>життєдіяльності</w:t>
      </w:r>
      <w:proofErr w:type="spellEnd"/>
      <w:r w:rsidRPr="00912F43">
        <w:rPr>
          <w:sz w:val="28"/>
          <w:szCs w:val="28"/>
        </w:rPr>
        <w:t xml:space="preserve"> </w:t>
      </w:r>
      <w:proofErr w:type="spellStart"/>
      <w:r w:rsidRPr="00912F43">
        <w:rPr>
          <w:sz w:val="28"/>
          <w:szCs w:val="28"/>
        </w:rPr>
        <w:t>суспільства</w:t>
      </w:r>
      <w:proofErr w:type="spellEnd"/>
      <w:r w:rsidRPr="00912F43">
        <w:rPr>
          <w:sz w:val="28"/>
          <w:szCs w:val="28"/>
        </w:rPr>
        <w:t xml:space="preserve">. В свою </w:t>
      </w:r>
      <w:proofErr w:type="spellStart"/>
      <w:r w:rsidRPr="00912F43">
        <w:rPr>
          <w:sz w:val="28"/>
          <w:szCs w:val="28"/>
        </w:rPr>
        <w:t>чергу</w:t>
      </w:r>
      <w:proofErr w:type="spellEnd"/>
      <w:r w:rsidRPr="00912F43">
        <w:rPr>
          <w:sz w:val="28"/>
          <w:szCs w:val="28"/>
        </w:rPr>
        <w:t xml:space="preserve">, </w:t>
      </w:r>
      <w:proofErr w:type="spellStart"/>
      <w:r w:rsidRPr="00912F43">
        <w:rPr>
          <w:sz w:val="28"/>
          <w:szCs w:val="28"/>
        </w:rPr>
        <w:t>суспільство</w:t>
      </w:r>
      <w:proofErr w:type="spellEnd"/>
      <w:r w:rsidRPr="00912F43">
        <w:rPr>
          <w:sz w:val="28"/>
          <w:szCs w:val="28"/>
        </w:rPr>
        <w:t xml:space="preserve">, </w:t>
      </w:r>
      <w:proofErr w:type="spellStart"/>
      <w:proofErr w:type="gramStart"/>
      <w:r w:rsidRPr="00912F43">
        <w:rPr>
          <w:sz w:val="28"/>
          <w:szCs w:val="28"/>
        </w:rPr>
        <w:t>п</w:t>
      </w:r>
      <w:proofErr w:type="gramEnd"/>
      <w:r w:rsidRPr="00912F43">
        <w:rPr>
          <w:sz w:val="28"/>
          <w:szCs w:val="28"/>
        </w:rPr>
        <w:t>ідтримуючи</w:t>
      </w:r>
      <w:proofErr w:type="spellEnd"/>
      <w:r w:rsidRPr="00912F43">
        <w:rPr>
          <w:sz w:val="28"/>
          <w:szCs w:val="28"/>
        </w:rPr>
        <w:t xml:space="preserve"> і </w:t>
      </w:r>
      <w:proofErr w:type="spellStart"/>
      <w:r w:rsidRPr="00912F43">
        <w:rPr>
          <w:sz w:val="28"/>
          <w:szCs w:val="28"/>
        </w:rPr>
        <w:t>розповсюджуючи</w:t>
      </w:r>
      <w:proofErr w:type="spellEnd"/>
      <w:r w:rsidRPr="00912F43">
        <w:rPr>
          <w:sz w:val="28"/>
          <w:szCs w:val="28"/>
        </w:rPr>
        <w:t xml:space="preserve"> ту </w:t>
      </w:r>
      <w:proofErr w:type="spellStart"/>
      <w:r w:rsidRPr="00912F43">
        <w:rPr>
          <w:sz w:val="28"/>
          <w:szCs w:val="28"/>
        </w:rPr>
        <w:t>чи</w:t>
      </w:r>
      <w:proofErr w:type="spellEnd"/>
      <w:r w:rsidRPr="00912F43">
        <w:rPr>
          <w:sz w:val="28"/>
          <w:szCs w:val="28"/>
        </w:rPr>
        <w:t xml:space="preserve"> </w:t>
      </w:r>
      <w:proofErr w:type="spellStart"/>
      <w:r w:rsidRPr="00912F43">
        <w:rPr>
          <w:sz w:val="28"/>
          <w:szCs w:val="28"/>
        </w:rPr>
        <w:t>іншу</w:t>
      </w:r>
      <w:proofErr w:type="spellEnd"/>
      <w:r w:rsidRPr="00912F43">
        <w:rPr>
          <w:sz w:val="28"/>
          <w:szCs w:val="28"/>
        </w:rPr>
        <w:t xml:space="preserve"> мораль, </w:t>
      </w:r>
      <w:proofErr w:type="spellStart"/>
      <w:r w:rsidRPr="00912F43">
        <w:rPr>
          <w:sz w:val="28"/>
          <w:szCs w:val="28"/>
        </w:rPr>
        <w:t>тим</w:t>
      </w:r>
      <w:proofErr w:type="spellEnd"/>
      <w:r w:rsidRPr="00912F43">
        <w:rPr>
          <w:sz w:val="28"/>
          <w:szCs w:val="28"/>
        </w:rPr>
        <w:t xml:space="preserve"> самим </w:t>
      </w:r>
      <w:proofErr w:type="spellStart"/>
      <w:r w:rsidRPr="00912F43">
        <w:rPr>
          <w:sz w:val="28"/>
          <w:szCs w:val="28"/>
        </w:rPr>
        <w:t>формує</w:t>
      </w:r>
      <w:proofErr w:type="spellEnd"/>
      <w:r w:rsidRPr="00912F43">
        <w:rPr>
          <w:sz w:val="28"/>
          <w:szCs w:val="28"/>
        </w:rPr>
        <w:t xml:space="preserve"> </w:t>
      </w:r>
      <w:proofErr w:type="spellStart"/>
      <w:r w:rsidRPr="00912F43">
        <w:rPr>
          <w:sz w:val="28"/>
          <w:szCs w:val="28"/>
        </w:rPr>
        <w:t>особистість</w:t>
      </w:r>
      <w:proofErr w:type="spellEnd"/>
      <w:r w:rsidRPr="00912F43">
        <w:rPr>
          <w:sz w:val="28"/>
          <w:szCs w:val="28"/>
        </w:rPr>
        <w:t xml:space="preserve"> </w:t>
      </w:r>
      <w:proofErr w:type="spellStart"/>
      <w:r w:rsidRPr="00912F43">
        <w:rPr>
          <w:sz w:val="28"/>
          <w:szCs w:val="28"/>
        </w:rPr>
        <w:t>відповідно</w:t>
      </w:r>
      <w:proofErr w:type="spellEnd"/>
      <w:r w:rsidRPr="00912F43">
        <w:rPr>
          <w:sz w:val="28"/>
          <w:szCs w:val="28"/>
        </w:rPr>
        <w:t xml:space="preserve"> до </w:t>
      </w:r>
      <w:proofErr w:type="spellStart"/>
      <w:r w:rsidRPr="00912F43">
        <w:rPr>
          <w:sz w:val="28"/>
          <w:szCs w:val="28"/>
        </w:rPr>
        <w:t>свого</w:t>
      </w:r>
      <w:proofErr w:type="spellEnd"/>
      <w:r w:rsidRPr="00912F43">
        <w:rPr>
          <w:sz w:val="28"/>
          <w:szCs w:val="28"/>
        </w:rPr>
        <w:t xml:space="preserve"> </w:t>
      </w:r>
      <w:proofErr w:type="spellStart"/>
      <w:r w:rsidRPr="00912F43">
        <w:rPr>
          <w:sz w:val="28"/>
          <w:szCs w:val="28"/>
        </w:rPr>
        <w:t>ідеалу</w:t>
      </w:r>
      <w:proofErr w:type="spellEnd"/>
      <w:r w:rsidRPr="00912F43">
        <w:rPr>
          <w:sz w:val="28"/>
          <w:szCs w:val="28"/>
        </w:rPr>
        <w:t xml:space="preserve">. </w:t>
      </w:r>
    </w:p>
    <w:p w:rsidR="000F3232" w:rsidRDefault="004E3F3D" w:rsidP="00C35201">
      <w:pPr>
        <w:pStyle w:val="ac"/>
        <w:shd w:val="clear" w:color="auto" w:fill="auto"/>
        <w:spacing w:after="0" w:line="319" w:lineRule="exact"/>
        <w:ind w:right="20" w:firstLine="20"/>
        <w:jc w:val="both"/>
      </w:pPr>
      <w:r>
        <w:t xml:space="preserve">      </w:t>
      </w:r>
      <w:r w:rsidR="000F3232">
        <w:rPr>
          <w:rStyle w:val="ab"/>
          <w:color w:val="000000"/>
        </w:rPr>
        <w:t xml:space="preserve">Педагогічним поглядам і педагогічній діяльності </w:t>
      </w:r>
      <w:proofErr w:type="spellStart"/>
      <w:r w:rsidR="000F3232">
        <w:rPr>
          <w:rStyle w:val="ab"/>
          <w:color w:val="000000"/>
        </w:rPr>
        <w:t>Коменського</w:t>
      </w:r>
      <w:proofErr w:type="spellEnd"/>
      <w:r w:rsidR="000F3232">
        <w:rPr>
          <w:rStyle w:val="ab"/>
          <w:color w:val="000000"/>
        </w:rPr>
        <w:t xml:space="preserve"> були притаманні демократизм, гуманізм, життєрадісність, релігійність - визнання Бога як першопричини появи природи і людини. Майбутнє народу і держави залежить від того, як організовано освіту, навчання та виховання підростаючого покоління. На думку </w:t>
      </w:r>
      <w:proofErr w:type="spellStart"/>
      <w:r w:rsidR="000F3232">
        <w:rPr>
          <w:rStyle w:val="ab"/>
          <w:color w:val="000000"/>
        </w:rPr>
        <w:t>Коменського</w:t>
      </w:r>
      <w:proofErr w:type="spellEnd"/>
      <w:r w:rsidR="000F3232">
        <w:rPr>
          <w:rStyle w:val="ab"/>
          <w:color w:val="000000"/>
        </w:rPr>
        <w:t>, є три ступені виховання:</w:t>
      </w:r>
    </w:p>
    <w:p w:rsidR="000F3232" w:rsidRDefault="000F3232" w:rsidP="00C35201">
      <w:pPr>
        <w:pStyle w:val="ac"/>
        <w:numPr>
          <w:ilvl w:val="0"/>
          <w:numId w:val="12"/>
        </w:numPr>
        <w:shd w:val="clear" w:color="auto" w:fill="auto"/>
        <w:spacing w:after="0" w:line="319" w:lineRule="exact"/>
        <w:ind w:left="20"/>
        <w:jc w:val="both"/>
      </w:pPr>
      <w:r>
        <w:rPr>
          <w:rStyle w:val="ab"/>
          <w:color w:val="000000"/>
        </w:rPr>
        <w:t xml:space="preserve"> пізнання себе і навколишнього світу (розумове виховання);</w:t>
      </w:r>
    </w:p>
    <w:p w:rsidR="000F3232" w:rsidRDefault="000F3232" w:rsidP="00C35201">
      <w:pPr>
        <w:pStyle w:val="ac"/>
        <w:numPr>
          <w:ilvl w:val="0"/>
          <w:numId w:val="12"/>
        </w:numPr>
        <w:shd w:val="clear" w:color="auto" w:fill="auto"/>
        <w:spacing w:after="0" w:line="319" w:lineRule="exact"/>
        <w:ind w:left="20"/>
        <w:jc w:val="both"/>
      </w:pPr>
      <w:r>
        <w:rPr>
          <w:rStyle w:val="ab"/>
          <w:color w:val="000000"/>
        </w:rPr>
        <w:t xml:space="preserve"> управління собою (моральне виховання);</w:t>
      </w:r>
    </w:p>
    <w:p w:rsidR="000F3232" w:rsidRDefault="000F3232" w:rsidP="00C35201">
      <w:pPr>
        <w:pStyle w:val="ac"/>
        <w:numPr>
          <w:ilvl w:val="0"/>
          <w:numId w:val="12"/>
        </w:numPr>
        <w:shd w:val="clear" w:color="auto" w:fill="auto"/>
        <w:spacing w:after="0" w:line="319" w:lineRule="exact"/>
        <w:ind w:left="20"/>
        <w:jc w:val="both"/>
      </w:pPr>
      <w:r>
        <w:rPr>
          <w:rStyle w:val="ab"/>
          <w:color w:val="000000"/>
        </w:rPr>
        <w:t xml:space="preserve"> прагнення до Бога (релігійне виховання).</w:t>
      </w:r>
    </w:p>
    <w:p w:rsidR="000F3232" w:rsidRDefault="000F3232" w:rsidP="00C35201">
      <w:pPr>
        <w:pStyle w:val="ac"/>
        <w:shd w:val="clear" w:color="auto" w:fill="auto"/>
        <w:spacing w:after="0" w:line="319" w:lineRule="exact"/>
        <w:ind w:left="20" w:right="20" w:firstLine="360"/>
        <w:jc w:val="both"/>
      </w:pPr>
      <w:r>
        <w:rPr>
          <w:rStyle w:val="ab"/>
          <w:color w:val="000000"/>
        </w:rPr>
        <w:t>Педагог приділяв багато уваги моральному вихованню: серед основних засобів - приклади порядного життя батьків, учителів, товаришів, привчання, вправи, дисципліна.</w:t>
      </w:r>
    </w:p>
    <w:p w:rsidR="00495ECD" w:rsidRPr="00912F43" w:rsidRDefault="00495ECD" w:rsidP="00C35201">
      <w:pPr>
        <w:pStyle w:val="a5"/>
        <w:spacing w:before="0" w:beforeAutospacing="0" w:after="0" w:afterAutospacing="0"/>
        <w:jc w:val="both"/>
        <w:rPr>
          <w:sz w:val="28"/>
          <w:szCs w:val="28"/>
        </w:rPr>
      </w:pPr>
      <w:proofErr w:type="spellStart"/>
      <w:r w:rsidRPr="00912F43">
        <w:rPr>
          <w:sz w:val="28"/>
          <w:szCs w:val="28"/>
        </w:rPr>
        <w:t>Таку</w:t>
      </w:r>
      <w:proofErr w:type="spellEnd"/>
      <w:r w:rsidRPr="00912F43">
        <w:rPr>
          <w:sz w:val="28"/>
          <w:szCs w:val="28"/>
        </w:rPr>
        <w:t xml:space="preserve"> ж </w:t>
      </w:r>
      <w:proofErr w:type="spellStart"/>
      <w:r w:rsidRPr="00912F43">
        <w:rPr>
          <w:sz w:val="28"/>
          <w:szCs w:val="28"/>
        </w:rPr>
        <w:t>велику</w:t>
      </w:r>
      <w:proofErr w:type="spellEnd"/>
      <w:r w:rsidRPr="00912F43">
        <w:rPr>
          <w:sz w:val="28"/>
          <w:szCs w:val="28"/>
        </w:rPr>
        <w:t xml:space="preserve"> роль </w:t>
      </w:r>
      <w:proofErr w:type="spellStart"/>
      <w:r w:rsidRPr="00912F43">
        <w:rPr>
          <w:sz w:val="28"/>
          <w:szCs w:val="28"/>
        </w:rPr>
        <w:t>моральн</w:t>
      </w:r>
      <w:proofErr w:type="spellEnd"/>
      <w:r w:rsidRPr="00912F43">
        <w:rPr>
          <w:sz w:val="28"/>
          <w:szCs w:val="28"/>
          <w:lang w:val="uk-UA"/>
        </w:rPr>
        <w:t>ому</w:t>
      </w:r>
      <w:r w:rsidRPr="00912F43">
        <w:rPr>
          <w:sz w:val="28"/>
          <w:szCs w:val="28"/>
        </w:rPr>
        <w:t xml:space="preserve"> </w:t>
      </w:r>
      <w:proofErr w:type="spellStart"/>
      <w:r w:rsidRPr="00912F43">
        <w:rPr>
          <w:sz w:val="28"/>
          <w:szCs w:val="28"/>
        </w:rPr>
        <w:t>вихованн</w:t>
      </w:r>
      <w:proofErr w:type="spellEnd"/>
      <w:r w:rsidRPr="00912F43">
        <w:rPr>
          <w:sz w:val="28"/>
          <w:szCs w:val="28"/>
          <w:lang w:val="uk-UA"/>
        </w:rPr>
        <w:t>ю</w:t>
      </w:r>
      <w:r w:rsidRPr="00912F43">
        <w:rPr>
          <w:sz w:val="28"/>
          <w:szCs w:val="28"/>
        </w:rPr>
        <w:t xml:space="preserve"> </w:t>
      </w:r>
      <w:proofErr w:type="spellStart"/>
      <w:r w:rsidRPr="00912F43">
        <w:rPr>
          <w:sz w:val="28"/>
          <w:szCs w:val="28"/>
        </w:rPr>
        <w:t>відводив</w:t>
      </w:r>
      <w:proofErr w:type="spellEnd"/>
      <w:r w:rsidRPr="00912F43">
        <w:rPr>
          <w:sz w:val="28"/>
          <w:szCs w:val="28"/>
        </w:rPr>
        <w:t xml:space="preserve"> </w:t>
      </w:r>
      <w:proofErr w:type="spellStart"/>
      <w:r w:rsidRPr="00912F43">
        <w:rPr>
          <w:sz w:val="28"/>
          <w:szCs w:val="28"/>
        </w:rPr>
        <w:t>видатний</w:t>
      </w:r>
      <w:proofErr w:type="spellEnd"/>
      <w:r w:rsidRPr="00912F43">
        <w:rPr>
          <w:sz w:val="28"/>
          <w:szCs w:val="28"/>
        </w:rPr>
        <w:t xml:space="preserve"> </w:t>
      </w:r>
      <w:proofErr w:type="spellStart"/>
      <w:r w:rsidRPr="00912F43">
        <w:rPr>
          <w:sz w:val="28"/>
          <w:szCs w:val="28"/>
        </w:rPr>
        <w:t>швейцарський</w:t>
      </w:r>
      <w:proofErr w:type="spellEnd"/>
      <w:r w:rsidRPr="00912F43">
        <w:rPr>
          <w:sz w:val="28"/>
          <w:szCs w:val="28"/>
        </w:rPr>
        <w:t xml:space="preserve"> педагог-демократ </w:t>
      </w:r>
      <w:proofErr w:type="spellStart"/>
      <w:r w:rsidRPr="00912F43">
        <w:rPr>
          <w:sz w:val="28"/>
          <w:szCs w:val="28"/>
        </w:rPr>
        <w:t>Генріх</w:t>
      </w:r>
      <w:proofErr w:type="spellEnd"/>
      <w:r w:rsidRPr="00912F43">
        <w:rPr>
          <w:sz w:val="28"/>
          <w:szCs w:val="28"/>
        </w:rPr>
        <w:t xml:space="preserve"> </w:t>
      </w:r>
      <w:proofErr w:type="spellStart"/>
      <w:r w:rsidRPr="00912F43">
        <w:rPr>
          <w:sz w:val="28"/>
          <w:szCs w:val="28"/>
        </w:rPr>
        <w:t>Песталоцці</w:t>
      </w:r>
      <w:proofErr w:type="spellEnd"/>
      <w:r w:rsidRPr="00912F43">
        <w:rPr>
          <w:sz w:val="28"/>
          <w:szCs w:val="28"/>
        </w:rPr>
        <w:t xml:space="preserve">. </w:t>
      </w:r>
      <w:proofErr w:type="spellStart"/>
      <w:r w:rsidRPr="00912F43">
        <w:rPr>
          <w:sz w:val="28"/>
          <w:szCs w:val="28"/>
        </w:rPr>
        <w:t>Моральне</w:t>
      </w:r>
      <w:proofErr w:type="spellEnd"/>
      <w:r w:rsidRPr="00912F43">
        <w:rPr>
          <w:sz w:val="28"/>
          <w:szCs w:val="28"/>
        </w:rPr>
        <w:t xml:space="preserve"> </w:t>
      </w:r>
      <w:proofErr w:type="spellStart"/>
      <w:r w:rsidRPr="00912F43">
        <w:rPr>
          <w:sz w:val="28"/>
          <w:szCs w:val="28"/>
        </w:rPr>
        <w:t>виховання</w:t>
      </w:r>
      <w:proofErr w:type="spellEnd"/>
      <w:r w:rsidRPr="00912F43">
        <w:rPr>
          <w:sz w:val="28"/>
          <w:szCs w:val="28"/>
        </w:rPr>
        <w:t xml:space="preserve"> </w:t>
      </w:r>
      <w:proofErr w:type="spellStart"/>
      <w:r w:rsidRPr="00912F43">
        <w:rPr>
          <w:sz w:val="28"/>
          <w:szCs w:val="28"/>
        </w:rPr>
        <w:t>він</w:t>
      </w:r>
      <w:proofErr w:type="spellEnd"/>
      <w:r w:rsidRPr="00912F43">
        <w:rPr>
          <w:sz w:val="28"/>
          <w:szCs w:val="28"/>
        </w:rPr>
        <w:t xml:space="preserve"> </w:t>
      </w:r>
      <w:proofErr w:type="spellStart"/>
      <w:r w:rsidRPr="00912F43">
        <w:rPr>
          <w:sz w:val="28"/>
          <w:szCs w:val="28"/>
        </w:rPr>
        <w:t>вважав</w:t>
      </w:r>
      <w:proofErr w:type="spellEnd"/>
      <w:r w:rsidRPr="00912F43">
        <w:rPr>
          <w:sz w:val="28"/>
          <w:szCs w:val="28"/>
        </w:rPr>
        <w:t xml:space="preserve"> </w:t>
      </w:r>
      <w:proofErr w:type="spellStart"/>
      <w:r w:rsidRPr="00912F43">
        <w:rPr>
          <w:sz w:val="28"/>
          <w:szCs w:val="28"/>
        </w:rPr>
        <w:t>головним</w:t>
      </w:r>
      <w:proofErr w:type="spellEnd"/>
      <w:r w:rsidRPr="00912F43">
        <w:rPr>
          <w:sz w:val="28"/>
          <w:szCs w:val="28"/>
        </w:rPr>
        <w:t xml:space="preserve"> </w:t>
      </w:r>
      <w:proofErr w:type="spellStart"/>
      <w:r w:rsidRPr="00912F43">
        <w:rPr>
          <w:sz w:val="28"/>
          <w:szCs w:val="28"/>
        </w:rPr>
        <w:t>завданням</w:t>
      </w:r>
      <w:proofErr w:type="spellEnd"/>
      <w:r w:rsidRPr="00912F43">
        <w:rPr>
          <w:sz w:val="28"/>
          <w:szCs w:val="28"/>
        </w:rPr>
        <w:t xml:space="preserve"> </w:t>
      </w:r>
      <w:proofErr w:type="spellStart"/>
      <w:r w:rsidRPr="00912F43">
        <w:rPr>
          <w:sz w:val="28"/>
          <w:szCs w:val="28"/>
        </w:rPr>
        <w:t>дитячого</w:t>
      </w:r>
      <w:proofErr w:type="spellEnd"/>
      <w:r w:rsidRPr="00912F43">
        <w:rPr>
          <w:sz w:val="28"/>
          <w:szCs w:val="28"/>
        </w:rPr>
        <w:t xml:space="preserve"> </w:t>
      </w:r>
      <w:proofErr w:type="spellStart"/>
      <w:r w:rsidRPr="00912F43">
        <w:rPr>
          <w:sz w:val="28"/>
          <w:szCs w:val="28"/>
        </w:rPr>
        <w:t>виховного</w:t>
      </w:r>
      <w:proofErr w:type="spellEnd"/>
      <w:r w:rsidRPr="00912F43">
        <w:rPr>
          <w:sz w:val="28"/>
          <w:szCs w:val="28"/>
        </w:rPr>
        <w:t xml:space="preserve"> закладу. На </w:t>
      </w:r>
      <w:proofErr w:type="spellStart"/>
      <w:r w:rsidRPr="00912F43">
        <w:rPr>
          <w:sz w:val="28"/>
          <w:szCs w:val="28"/>
        </w:rPr>
        <w:t>його</w:t>
      </w:r>
      <w:proofErr w:type="spellEnd"/>
      <w:r w:rsidRPr="00912F43">
        <w:rPr>
          <w:sz w:val="28"/>
          <w:szCs w:val="28"/>
        </w:rPr>
        <w:t xml:space="preserve"> думку, </w:t>
      </w:r>
      <w:proofErr w:type="spellStart"/>
      <w:r w:rsidRPr="00912F43">
        <w:rPr>
          <w:sz w:val="28"/>
          <w:szCs w:val="28"/>
        </w:rPr>
        <w:t>тільки</w:t>
      </w:r>
      <w:proofErr w:type="spellEnd"/>
      <w:r w:rsidRPr="00912F43">
        <w:rPr>
          <w:sz w:val="28"/>
          <w:szCs w:val="28"/>
        </w:rPr>
        <w:t xml:space="preserve"> </w:t>
      </w:r>
      <w:proofErr w:type="spellStart"/>
      <w:r w:rsidRPr="00912F43">
        <w:rPr>
          <w:sz w:val="28"/>
          <w:szCs w:val="28"/>
        </w:rPr>
        <w:t>воно</w:t>
      </w:r>
      <w:proofErr w:type="spellEnd"/>
      <w:r w:rsidRPr="00912F43">
        <w:rPr>
          <w:sz w:val="28"/>
          <w:szCs w:val="28"/>
        </w:rPr>
        <w:t xml:space="preserve"> </w:t>
      </w:r>
      <w:proofErr w:type="spellStart"/>
      <w:r w:rsidRPr="00912F43">
        <w:rPr>
          <w:sz w:val="28"/>
          <w:szCs w:val="28"/>
        </w:rPr>
        <w:t>формує</w:t>
      </w:r>
      <w:proofErr w:type="spellEnd"/>
      <w:r w:rsidRPr="00912F43">
        <w:rPr>
          <w:sz w:val="28"/>
          <w:szCs w:val="28"/>
        </w:rPr>
        <w:t xml:space="preserve"> </w:t>
      </w:r>
      <w:proofErr w:type="spellStart"/>
      <w:r w:rsidRPr="00912F43">
        <w:rPr>
          <w:sz w:val="28"/>
          <w:szCs w:val="28"/>
        </w:rPr>
        <w:t>доброчесний</w:t>
      </w:r>
      <w:proofErr w:type="spellEnd"/>
      <w:r w:rsidRPr="00912F43">
        <w:rPr>
          <w:sz w:val="28"/>
          <w:szCs w:val="28"/>
        </w:rPr>
        <w:t xml:space="preserve"> характер і </w:t>
      </w:r>
      <w:proofErr w:type="spellStart"/>
      <w:r w:rsidRPr="00912F43">
        <w:rPr>
          <w:sz w:val="28"/>
          <w:szCs w:val="28"/>
        </w:rPr>
        <w:t>співчутливе</w:t>
      </w:r>
      <w:proofErr w:type="spellEnd"/>
      <w:r w:rsidRPr="00912F43">
        <w:rPr>
          <w:sz w:val="28"/>
          <w:szCs w:val="28"/>
        </w:rPr>
        <w:t xml:space="preserve"> </w:t>
      </w:r>
      <w:proofErr w:type="spellStart"/>
      <w:r w:rsidRPr="00912F43">
        <w:rPr>
          <w:sz w:val="28"/>
          <w:szCs w:val="28"/>
        </w:rPr>
        <w:t>ставлення</w:t>
      </w:r>
      <w:proofErr w:type="spellEnd"/>
      <w:r w:rsidRPr="00912F43">
        <w:rPr>
          <w:sz w:val="28"/>
          <w:szCs w:val="28"/>
        </w:rPr>
        <w:t xml:space="preserve"> до людей.</w:t>
      </w:r>
    </w:p>
    <w:p w:rsidR="000F3232" w:rsidRPr="004E3F3D" w:rsidRDefault="004E3F3D" w:rsidP="00C35201">
      <w:pPr>
        <w:pStyle w:val="ac"/>
        <w:numPr>
          <w:ilvl w:val="0"/>
          <w:numId w:val="11"/>
        </w:numPr>
        <w:shd w:val="clear" w:color="auto" w:fill="auto"/>
        <w:spacing w:after="0" w:line="319" w:lineRule="exact"/>
        <w:ind w:left="20" w:right="20" w:firstLine="360"/>
        <w:jc w:val="both"/>
        <w:rPr>
          <w:rStyle w:val="ab"/>
          <w:shd w:val="clear" w:color="auto" w:fill="auto"/>
        </w:rPr>
      </w:pPr>
      <w:proofErr w:type="spellStart"/>
      <w:r>
        <w:rPr>
          <w:rStyle w:val="ab"/>
          <w:color w:val="000000"/>
        </w:rPr>
        <w:t>Дістервег</w:t>
      </w:r>
      <w:proofErr w:type="spellEnd"/>
      <w:r>
        <w:rPr>
          <w:rStyle w:val="ab"/>
          <w:color w:val="000000"/>
        </w:rPr>
        <w:t xml:space="preserve"> завдання школи вбачав у вихованні гуманних людей, свідомих громадян, вихованні любові до людства і свого народу одночасно.</w:t>
      </w:r>
    </w:p>
    <w:p w:rsidR="004E3F3D" w:rsidRDefault="004E3F3D" w:rsidP="00C35201">
      <w:pPr>
        <w:pStyle w:val="ac"/>
        <w:shd w:val="clear" w:color="auto" w:fill="auto"/>
        <w:spacing w:after="0" w:line="319" w:lineRule="exact"/>
        <w:ind w:left="20" w:right="20" w:firstLine="700"/>
        <w:jc w:val="both"/>
      </w:pPr>
      <w:r>
        <w:rPr>
          <w:rStyle w:val="ab"/>
          <w:color w:val="000000"/>
        </w:rPr>
        <w:t xml:space="preserve">Дуже високо оцінював моральне виховання </w:t>
      </w:r>
      <w:r>
        <w:rPr>
          <w:rStyle w:val="ab"/>
          <w:color w:val="000000"/>
          <w:lang w:val="en-US"/>
        </w:rPr>
        <w:t>JI</w:t>
      </w:r>
      <w:r w:rsidRPr="0064749E">
        <w:rPr>
          <w:rStyle w:val="ab"/>
          <w:color w:val="000000"/>
        </w:rPr>
        <w:t>.</w:t>
      </w:r>
      <w:r>
        <w:rPr>
          <w:rStyle w:val="ab"/>
          <w:color w:val="000000"/>
          <w:lang w:val="en-US"/>
        </w:rPr>
        <w:t>H</w:t>
      </w:r>
      <w:r w:rsidRPr="0064749E">
        <w:rPr>
          <w:rStyle w:val="ab"/>
          <w:color w:val="000000"/>
        </w:rPr>
        <w:t xml:space="preserve">. </w:t>
      </w:r>
      <w:r>
        <w:rPr>
          <w:rStyle w:val="ab"/>
          <w:color w:val="000000"/>
        </w:rPr>
        <w:t xml:space="preserve">Толстой: "з усіх наук, </w:t>
      </w:r>
      <w:r>
        <w:rPr>
          <w:rStyle w:val="ab"/>
          <w:color w:val="000000"/>
        </w:rPr>
        <w:lastRenderedPageBreak/>
        <w:t>які повинна знати людина, найголовнішою є наука про те, як жити, роблячи якомога менше зла і якомога більше добра".</w:t>
      </w:r>
    </w:p>
    <w:p w:rsidR="000F3232" w:rsidRDefault="004E3F3D" w:rsidP="00C35201">
      <w:pPr>
        <w:pStyle w:val="a5"/>
        <w:spacing w:before="0" w:beforeAutospacing="0" w:after="0" w:afterAutospacing="0"/>
        <w:ind w:firstLine="708"/>
        <w:jc w:val="both"/>
        <w:rPr>
          <w:sz w:val="28"/>
          <w:szCs w:val="28"/>
          <w:lang w:val="uk-UA"/>
        </w:rPr>
      </w:pPr>
      <w:r w:rsidRPr="000929BD">
        <w:rPr>
          <w:sz w:val="28"/>
          <w:szCs w:val="28"/>
          <w:lang w:val="uk-UA"/>
        </w:rPr>
        <w:t xml:space="preserve">Більшість вітчизняних педагогів є одностайними у тому, що необхідно посилювати морально-етичне виховання школярів шляхом залучення педагогічних можливостей релігійної традиції. </w:t>
      </w:r>
      <w:proofErr w:type="spellStart"/>
      <w:r w:rsidRPr="000929BD">
        <w:rPr>
          <w:sz w:val="28"/>
          <w:szCs w:val="28"/>
        </w:rPr>
        <w:t>Діти</w:t>
      </w:r>
      <w:proofErr w:type="spellEnd"/>
      <w:r w:rsidRPr="000929BD">
        <w:rPr>
          <w:sz w:val="28"/>
          <w:szCs w:val="28"/>
        </w:rPr>
        <w:t xml:space="preserve"> </w:t>
      </w:r>
      <w:proofErr w:type="spellStart"/>
      <w:r w:rsidRPr="000929BD">
        <w:rPr>
          <w:sz w:val="28"/>
          <w:szCs w:val="28"/>
        </w:rPr>
        <w:t>повинні</w:t>
      </w:r>
      <w:proofErr w:type="spellEnd"/>
      <w:r w:rsidRPr="000929BD">
        <w:rPr>
          <w:sz w:val="28"/>
          <w:szCs w:val="28"/>
        </w:rPr>
        <w:t xml:space="preserve"> знати</w:t>
      </w:r>
      <w:r w:rsidRPr="000929BD">
        <w:rPr>
          <w:sz w:val="28"/>
          <w:szCs w:val="28"/>
          <w:lang w:val="uk-UA"/>
        </w:rPr>
        <w:t xml:space="preserve"> </w:t>
      </w:r>
      <w:proofErr w:type="spellStart"/>
      <w:r w:rsidRPr="000929BD">
        <w:rPr>
          <w:sz w:val="28"/>
          <w:szCs w:val="28"/>
        </w:rPr>
        <w:t>християнську</w:t>
      </w:r>
      <w:proofErr w:type="spellEnd"/>
      <w:r w:rsidRPr="000929BD">
        <w:rPr>
          <w:sz w:val="28"/>
          <w:szCs w:val="28"/>
        </w:rPr>
        <w:t xml:space="preserve"> культуру </w:t>
      </w:r>
      <w:proofErr w:type="spellStart"/>
      <w:r w:rsidRPr="000929BD">
        <w:rPr>
          <w:sz w:val="28"/>
          <w:szCs w:val="28"/>
        </w:rPr>
        <w:t>країни</w:t>
      </w:r>
      <w:proofErr w:type="spellEnd"/>
      <w:r w:rsidRPr="000929BD">
        <w:rPr>
          <w:sz w:val="28"/>
          <w:szCs w:val="28"/>
        </w:rPr>
        <w:t xml:space="preserve">, </w:t>
      </w:r>
      <w:proofErr w:type="gramStart"/>
      <w:r w:rsidRPr="000929BD">
        <w:rPr>
          <w:sz w:val="28"/>
          <w:szCs w:val="28"/>
        </w:rPr>
        <w:t>в</w:t>
      </w:r>
      <w:proofErr w:type="gramEnd"/>
      <w:r w:rsidRPr="000929BD">
        <w:rPr>
          <w:sz w:val="28"/>
          <w:szCs w:val="28"/>
        </w:rPr>
        <w:t xml:space="preserve"> </w:t>
      </w:r>
      <w:proofErr w:type="spellStart"/>
      <w:r w:rsidRPr="000929BD">
        <w:rPr>
          <w:sz w:val="28"/>
          <w:szCs w:val="28"/>
        </w:rPr>
        <w:t>якій</w:t>
      </w:r>
      <w:proofErr w:type="spellEnd"/>
      <w:r w:rsidRPr="000929BD">
        <w:rPr>
          <w:sz w:val="28"/>
          <w:szCs w:val="28"/>
        </w:rPr>
        <w:t xml:space="preserve"> </w:t>
      </w:r>
      <w:proofErr w:type="spellStart"/>
      <w:r w:rsidRPr="000929BD">
        <w:rPr>
          <w:sz w:val="28"/>
          <w:szCs w:val="28"/>
        </w:rPr>
        <w:t>живуть</w:t>
      </w:r>
      <w:proofErr w:type="spellEnd"/>
      <w:r w:rsidRPr="000929BD">
        <w:rPr>
          <w:sz w:val="28"/>
          <w:szCs w:val="28"/>
        </w:rPr>
        <w:t>.</w:t>
      </w:r>
      <w:r w:rsidRPr="000929BD">
        <w:rPr>
          <w:sz w:val="28"/>
          <w:szCs w:val="28"/>
          <w:lang w:val="uk-UA"/>
        </w:rPr>
        <w:t xml:space="preserve"> </w:t>
      </w:r>
      <w:proofErr w:type="spellStart"/>
      <w:r w:rsidRPr="000929BD">
        <w:rPr>
          <w:sz w:val="28"/>
          <w:szCs w:val="28"/>
        </w:rPr>
        <w:t>Однією</w:t>
      </w:r>
      <w:proofErr w:type="spellEnd"/>
      <w:r w:rsidRPr="000929BD">
        <w:rPr>
          <w:sz w:val="28"/>
          <w:szCs w:val="28"/>
        </w:rPr>
        <w:t xml:space="preserve"> з </w:t>
      </w:r>
      <w:proofErr w:type="spellStart"/>
      <w:r w:rsidRPr="000929BD">
        <w:rPr>
          <w:sz w:val="28"/>
          <w:szCs w:val="28"/>
        </w:rPr>
        <w:t>найбільш</w:t>
      </w:r>
      <w:proofErr w:type="spellEnd"/>
      <w:r w:rsidRPr="000929BD">
        <w:rPr>
          <w:sz w:val="28"/>
          <w:szCs w:val="28"/>
        </w:rPr>
        <w:t xml:space="preserve"> </w:t>
      </w:r>
      <w:proofErr w:type="spellStart"/>
      <w:r w:rsidRPr="000929BD">
        <w:rPr>
          <w:sz w:val="28"/>
          <w:szCs w:val="28"/>
        </w:rPr>
        <w:t>характерних</w:t>
      </w:r>
      <w:proofErr w:type="spellEnd"/>
      <w:r w:rsidRPr="000929BD">
        <w:rPr>
          <w:sz w:val="28"/>
          <w:szCs w:val="28"/>
        </w:rPr>
        <w:t xml:space="preserve"> </w:t>
      </w:r>
      <w:proofErr w:type="spellStart"/>
      <w:r w:rsidRPr="000929BD">
        <w:rPr>
          <w:sz w:val="28"/>
          <w:szCs w:val="28"/>
        </w:rPr>
        <w:t>ознак</w:t>
      </w:r>
      <w:proofErr w:type="spellEnd"/>
      <w:r w:rsidRPr="000929BD">
        <w:rPr>
          <w:sz w:val="28"/>
          <w:szCs w:val="28"/>
        </w:rPr>
        <w:t xml:space="preserve"> </w:t>
      </w:r>
      <w:proofErr w:type="spellStart"/>
      <w:r w:rsidRPr="000929BD">
        <w:rPr>
          <w:sz w:val="28"/>
          <w:szCs w:val="28"/>
        </w:rPr>
        <w:t>становлення</w:t>
      </w:r>
      <w:proofErr w:type="spellEnd"/>
      <w:r w:rsidRPr="000929BD">
        <w:rPr>
          <w:sz w:val="28"/>
          <w:szCs w:val="28"/>
        </w:rPr>
        <w:t xml:space="preserve"> </w:t>
      </w:r>
      <w:proofErr w:type="spellStart"/>
      <w:r w:rsidRPr="000929BD">
        <w:rPr>
          <w:sz w:val="28"/>
          <w:szCs w:val="28"/>
        </w:rPr>
        <w:t>незалежної</w:t>
      </w:r>
      <w:proofErr w:type="spellEnd"/>
      <w:r w:rsidRPr="000929BD">
        <w:rPr>
          <w:sz w:val="28"/>
          <w:szCs w:val="28"/>
        </w:rPr>
        <w:t xml:space="preserve"> </w:t>
      </w:r>
      <w:proofErr w:type="spellStart"/>
      <w:r w:rsidRPr="000929BD">
        <w:rPr>
          <w:sz w:val="28"/>
          <w:szCs w:val="28"/>
        </w:rPr>
        <w:t>української</w:t>
      </w:r>
      <w:proofErr w:type="spellEnd"/>
      <w:r w:rsidRPr="000929BD">
        <w:rPr>
          <w:sz w:val="28"/>
          <w:szCs w:val="28"/>
        </w:rPr>
        <w:t xml:space="preserve"> </w:t>
      </w:r>
      <w:proofErr w:type="spellStart"/>
      <w:r w:rsidRPr="000929BD">
        <w:rPr>
          <w:sz w:val="28"/>
          <w:szCs w:val="28"/>
        </w:rPr>
        <w:t>держави</w:t>
      </w:r>
      <w:proofErr w:type="spellEnd"/>
      <w:r w:rsidRPr="000929BD">
        <w:rPr>
          <w:sz w:val="28"/>
          <w:szCs w:val="28"/>
        </w:rPr>
        <w:t xml:space="preserve"> є </w:t>
      </w:r>
      <w:proofErr w:type="spellStart"/>
      <w:r w:rsidRPr="000929BD">
        <w:rPr>
          <w:sz w:val="28"/>
          <w:szCs w:val="28"/>
        </w:rPr>
        <w:t>повернення</w:t>
      </w:r>
      <w:proofErr w:type="spellEnd"/>
      <w:r w:rsidRPr="000929BD">
        <w:rPr>
          <w:sz w:val="28"/>
          <w:szCs w:val="28"/>
        </w:rPr>
        <w:t xml:space="preserve"> до </w:t>
      </w:r>
      <w:proofErr w:type="spellStart"/>
      <w:r w:rsidRPr="000929BD">
        <w:rPr>
          <w:sz w:val="28"/>
          <w:szCs w:val="28"/>
        </w:rPr>
        <w:t>християнства</w:t>
      </w:r>
      <w:proofErr w:type="spellEnd"/>
      <w:r w:rsidRPr="000929BD">
        <w:rPr>
          <w:sz w:val="28"/>
          <w:szCs w:val="28"/>
        </w:rPr>
        <w:t xml:space="preserve">. </w:t>
      </w:r>
      <w:proofErr w:type="spellStart"/>
      <w:r w:rsidRPr="000929BD">
        <w:rPr>
          <w:sz w:val="28"/>
          <w:szCs w:val="28"/>
        </w:rPr>
        <w:t>Незмінним</w:t>
      </w:r>
      <w:proofErr w:type="spellEnd"/>
      <w:r w:rsidRPr="000929BD">
        <w:rPr>
          <w:sz w:val="28"/>
          <w:szCs w:val="28"/>
        </w:rPr>
        <w:t xml:space="preserve"> </w:t>
      </w:r>
      <w:proofErr w:type="spellStart"/>
      <w:r w:rsidRPr="000929BD">
        <w:rPr>
          <w:sz w:val="28"/>
          <w:szCs w:val="28"/>
        </w:rPr>
        <w:t>залишається</w:t>
      </w:r>
      <w:proofErr w:type="spellEnd"/>
      <w:r w:rsidRPr="000929BD">
        <w:rPr>
          <w:sz w:val="28"/>
          <w:szCs w:val="28"/>
        </w:rPr>
        <w:t xml:space="preserve"> </w:t>
      </w:r>
      <w:proofErr w:type="spellStart"/>
      <w:r w:rsidRPr="000929BD">
        <w:rPr>
          <w:sz w:val="28"/>
          <w:szCs w:val="28"/>
        </w:rPr>
        <w:t>прагнення</w:t>
      </w:r>
      <w:proofErr w:type="spellEnd"/>
      <w:r w:rsidRPr="000929BD">
        <w:rPr>
          <w:sz w:val="28"/>
          <w:szCs w:val="28"/>
        </w:rPr>
        <w:t xml:space="preserve"> людей </w:t>
      </w:r>
      <w:proofErr w:type="spellStart"/>
      <w:proofErr w:type="gramStart"/>
      <w:r w:rsidRPr="000929BD">
        <w:rPr>
          <w:sz w:val="28"/>
          <w:szCs w:val="28"/>
        </w:rPr>
        <w:t>п</w:t>
      </w:r>
      <w:proofErr w:type="gramEnd"/>
      <w:r w:rsidRPr="000929BD">
        <w:rPr>
          <w:sz w:val="28"/>
          <w:szCs w:val="28"/>
        </w:rPr>
        <w:t>ізнати</w:t>
      </w:r>
      <w:proofErr w:type="spellEnd"/>
      <w:r w:rsidRPr="000929BD">
        <w:rPr>
          <w:sz w:val="28"/>
          <w:szCs w:val="28"/>
        </w:rPr>
        <w:t xml:space="preserve"> </w:t>
      </w:r>
      <w:proofErr w:type="spellStart"/>
      <w:r w:rsidRPr="000929BD">
        <w:rPr>
          <w:sz w:val="28"/>
          <w:szCs w:val="28"/>
        </w:rPr>
        <w:t>істину</w:t>
      </w:r>
      <w:proofErr w:type="spellEnd"/>
      <w:r w:rsidRPr="000929BD">
        <w:rPr>
          <w:sz w:val="28"/>
          <w:szCs w:val="28"/>
        </w:rPr>
        <w:t xml:space="preserve">, </w:t>
      </w:r>
      <w:proofErr w:type="spellStart"/>
      <w:r w:rsidRPr="000929BD">
        <w:rPr>
          <w:sz w:val="28"/>
          <w:szCs w:val="28"/>
        </w:rPr>
        <w:t>зрозуміти</w:t>
      </w:r>
      <w:proofErr w:type="spellEnd"/>
      <w:r w:rsidRPr="000929BD">
        <w:rPr>
          <w:sz w:val="28"/>
          <w:szCs w:val="28"/>
        </w:rPr>
        <w:t xml:space="preserve"> </w:t>
      </w:r>
      <w:proofErr w:type="spellStart"/>
      <w:r w:rsidRPr="000929BD">
        <w:rPr>
          <w:sz w:val="28"/>
          <w:szCs w:val="28"/>
        </w:rPr>
        <w:t>закони</w:t>
      </w:r>
      <w:proofErr w:type="spellEnd"/>
      <w:r w:rsidRPr="000929BD">
        <w:rPr>
          <w:sz w:val="28"/>
          <w:szCs w:val="28"/>
        </w:rPr>
        <w:t xml:space="preserve"> </w:t>
      </w:r>
      <w:proofErr w:type="spellStart"/>
      <w:r w:rsidRPr="000929BD">
        <w:rPr>
          <w:sz w:val="28"/>
          <w:szCs w:val="28"/>
        </w:rPr>
        <w:t>життя</w:t>
      </w:r>
      <w:proofErr w:type="spellEnd"/>
      <w:r w:rsidRPr="000929BD">
        <w:rPr>
          <w:sz w:val="28"/>
          <w:szCs w:val="28"/>
        </w:rPr>
        <w:t>.</w:t>
      </w:r>
    </w:p>
    <w:p w:rsidR="00495ECD" w:rsidRPr="00495ECD" w:rsidRDefault="00495ECD" w:rsidP="00C35201">
      <w:pPr>
        <w:shd w:val="clear" w:color="auto" w:fill="FFFFFF"/>
        <w:tabs>
          <w:tab w:val="left" w:pos="9498"/>
        </w:tabs>
        <w:jc w:val="both"/>
        <w:outlineLvl w:val="3"/>
        <w:rPr>
          <w:bCs/>
          <w:sz w:val="28"/>
          <w:szCs w:val="28"/>
          <w:lang w:eastAsia="uk-UA"/>
        </w:rPr>
      </w:pPr>
      <w:r w:rsidRPr="00912F43">
        <w:rPr>
          <w:bCs/>
          <w:sz w:val="28"/>
          <w:szCs w:val="28"/>
          <w:lang w:eastAsia="uk-UA"/>
        </w:rPr>
        <w:t xml:space="preserve">           Моральне і національне виховання знаходить своє відображення у досвіді педагогів і письменників Григорія Сковороди, Івана Котляревського, Пант</w:t>
      </w:r>
      <w:r w:rsidR="00164C49">
        <w:rPr>
          <w:bCs/>
          <w:sz w:val="28"/>
          <w:szCs w:val="28"/>
          <w:lang w:eastAsia="uk-UA"/>
        </w:rPr>
        <w:t>елеймона Куліша</w:t>
      </w:r>
      <w:r w:rsidRPr="00912F43">
        <w:rPr>
          <w:bCs/>
          <w:sz w:val="28"/>
          <w:szCs w:val="28"/>
          <w:lang w:eastAsia="uk-UA"/>
        </w:rPr>
        <w:t>, Василя Сухомлинського.</w:t>
      </w:r>
    </w:p>
    <w:p w:rsidR="00451984" w:rsidRPr="00912F43" w:rsidRDefault="00451984" w:rsidP="00C35201">
      <w:pPr>
        <w:shd w:val="clear" w:color="auto" w:fill="FFFFFF"/>
        <w:ind w:firstLine="708"/>
        <w:jc w:val="both"/>
        <w:outlineLvl w:val="3"/>
        <w:rPr>
          <w:rStyle w:val="apple-converted-space"/>
          <w:color w:val="000000"/>
          <w:sz w:val="28"/>
          <w:szCs w:val="28"/>
          <w:shd w:val="clear" w:color="auto" w:fill="FFFFFF"/>
        </w:rPr>
      </w:pPr>
      <w:r w:rsidRPr="00912F43">
        <w:rPr>
          <w:color w:val="000000"/>
          <w:sz w:val="28"/>
          <w:szCs w:val="28"/>
          <w:shd w:val="clear" w:color="auto" w:fill="FFFFFF"/>
        </w:rPr>
        <w:t>Григорій Сковорода вважав, що у ви</w:t>
      </w:r>
      <w:r w:rsidRPr="00912F43">
        <w:rPr>
          <w:color w:val="000000"/>
          <w:sz w:val="28"/>
          <w:szCs w:val="28"/>
          <w:shd w:val="clear" w:color="auto" w:fill="FFFFFF"/>
        </w:rPr>
        <w:softHyphen/>
        <w:t>хованні треба зважати не на соціальне становище ді</w:t>
      </w:r>
      <w:r w:rsidRPr="00912F43">
        <w:rPr>
          <w:color w:val="000000"/>
          <w:sz w:val="28"/>
          <w:szCs w:val="28"/>
          <w:shd w:val="clear" w:color="auto" w:fill="FFFFFF"/>
        </w:rPr>
        <w:softHyphen/>
        <w:t>тей, а на їхню природу, нахили, інтереси, обдаруван</w:t>
      </w:r>
      <w:r w:rsidRPr="00912F43">
        <w:rPr>
          <w:color w:val="000000"/>
          <w:sz w:val="28"/>
          <w:szCs w:val="28"/>
          <w:shd w:val="clear" w:color="auto" w:fill="FFFFFF"/>
        </w:rPr>
        <w:softHyphen/>
        <w:t>ня. Будучи прихильником принципу народності у ви</w:t>
      </w:r>
      <w:r w:rsidRPr="00912F43">
        <w:rPr>
          <w:color w:val="000000"/>
          <w:sz w:val="28"/>
          <w:szCs w:val="28"/>
          <w:shd w:val="clear" w:color="auto" w:fill="FFFFFF"/>
        </w:rPr>
        <w:softHyphen/>
        <w:t>хованні, він обстоював думку, що воно має відповіда</w:t>
      </w:r>
      <w:r w:rsidRPr="00912F43">
        <w:rPr>
          <w:color w:val="000000"/>
          <w:sz w:val="28"/>
          <w:szCs w:val="28"/>
          <w:shd w:val="clear" w:color="auto" w:fill="FFFFFF"/>
        </w:rPr>
        <w:softHyphen/>
        <w:t>ти інтересам народу, живитися з народних джерел і збе</w:t>
      </w:r>
      <w:r w:rsidRPr="00912F43">
        <w:rPr>
          <w:color w:val="000000"/>
          <w:sz w:val="28"/>
          <w:szCs w:val="28"/>
          <w:shd w:val="clear" w:color="auto" w:fill="FFFFFF"/>
        </w:rPr>
        <w:softHyphen/>
        <w:t>рігатися в житті кожного народу. На його думку, мета виховання — підго</w:t>
      </w:r>
      <w:r w:rsidRPr="00912F43">
        <w:rPr>
          <w:color w:val="000000"/>
          <w:sz w:val="28"/>
          <w:szCs w:val="28"/>
          <w:shd w:val="clear" w:color="auto" w:fill="FFFFFF"/>
        </w:rPr>
        <w:softHyphen/>
        <w:t>товка вільної людини, гармонійно розвиненої, щасливої, корисної для суспільства, людини, здатної жити і бо</w:t>
      </w:r>
      <w:r w:rsidRPr="00912F43">
        <w:rPr>
          <w:color w:val="000000"/>
          <w:sz w:val="28"/>
          <w:szCs w:val="28"/>
          <w:shd w:val="clear" w:color="auto" w:fill="FFFFFF"/>
        </w:rPr>
        <w:softHyphen/>
        <w:t>ротися.</w:t>
      </w:r>
      <w:r w:rsidRPr="00912F43">
        <w:rPr>
          <w:rStyle w:val="apple-converted-space"/>
          <w:color w:val="000000"/>
          <w:sz w:val="28"/>
          <w:szCs w:val="28"/>
          <w:shd w:val="clear" w:color="auto" w:fill="FFFFFF"/>
        </w:rPr>
        <w:t> </w:t>
      </w:r>
      <w:r w:rsidRPr="00912F43">
        <w:rPr>
          <w:color w:val="000000"/>
          <w:sz w:val="28"/>
          <w:szCs w:val="28"/>
          <w:shd w:val="clear" w:color="auto" w:fill="FFFFFF"/>
        </w:rPr>
        <w:t>Особливу роль у всебічному розвит</w:t>
      </w:r>
      <w:r w:rsidRPr="00912F43">
        <w:rPr>
          <w:color w:val="000000"/>
          <w:sz w:val="28"/>
          <w:szCs w:val="28"/>
          <w:shd w:val="clear" w:color="auto" w:fill="FFFFFF"/>
        </w:rPr>
        <w:softHyphen/>
        <w:t>кові особистості Сковорода відводив формуванню її мо</w:t>
      </w:r>
      <w:r w:rsidRPr="00912F43">
        <w:rPr>
          <w:color w:val="000000"/>
          <w:sz w:val="28"/>
          <w:szCs w:val="28"/>
          <w:shd w:val="clear" w:color="auto" w:fill="FFFFFF"/>
        </w:rPr>
        <w:softHyphen/>
        <w:t>ральних якостей, зокрема таких, як любов до вітчиз</w:t>
      </w:r>
      <w:r w:rsidRPr="00912F43">
        <w:rPr>
          <w:color w:val="000000"/>
          <w:sz w:val="28"/>
          <w:szCs w:val="28"/>
          <w:shd w:val="clear" w:color="auto" w:fill="FFFFFF"/>
        </w:rPr>
        <w:softHyphen/>
        <w:t>ни і праці, людяність, дружба, правдивість, чесність, скромність, сила волі, почуття людської гідності. Першими вихователями дитини Сковорода називав батьків. Вирішальну роль у вихованні він відводив школі, вчителям.</w:t>
      </w:r>
      <w:r w:rsidRPr="00912F43">
        <w:rPr>
          <w:rStyle w:val="apple-converted-space"/>
          <w:color w:val="000000"/>
          <w:sz w:val="28"/>
          <w:szCs w:val="28"/>
          <w:shd w:val="clear" w:color="auto" w:fill="FFFFFF"/>
        </w:rPr>
        <w:t> </w:t>
      </w:r>
    </w:p>
    <w:p w:rsidR="00451984" w:rsidRPr="00912F43" w:rsidRDefault="00451984" w:rsidP="00C35201">
      <w:pPr>
        <w:shd w:val="clear" w:color="auto" w:fill="FFFFFF"/>
        <w:ind w:firstLine="708"/>
        <w:jc w:val="both"/>
        <w:outlineLvl w:val="3"/>
        <w:rPr>
          <w:rStyle w:val="apple-converted-space"/>
          <w:color w:val="000000"/>
          <w:sz w:val="28"/>
          <w:szCs w:val="28"/>
          <w:shd w:val="clear" w:color="auto" w:fill="FFFFFF"/>
        </w:rPr>
      </w:pPr>
      <w:r w:rsidRPr="00912F43">
        <w:rPr>
          <w:bCs/>
          <w:color w:val="000000"/>
          <w:sz w:val="28"/>
          <w:szCs w:val="28"/>
          <w:shd w:val="clear" w:color="auto" w:fill="FFFFFF"/>
        </w:rPr>
        <w:t>Іван Петрович Котляревський</w:t>
      </w:r>
      <w:r w:rsidRPr="00912F43">
        <w:rPr>
          <w:b/>
          <w:bCs/>
          <w:color w:val="000000"/>
          <w:sz w:val="28"/>
          <w:szCs w:val="28"/>
          <w:shd w:val="clear" w:color="auto" w:fill="FFFFFF"/>
        </w:rPr>
        <w:t xml:space="preserve"> </w:t>
      </w:r>
      <w:r w:rsidRPr="00912F43">
        <w:rPr>
          <w:color w:val="000000"/>
          <w:sz w:val="28"/>
          <w:szCs w:val="28"/>
          <w:shd w:val="clear" w:color="auto" w:fill="FFFFFF"/>
        </w:rPr>
        <w:t>— пись</w:t>
      </w:r>
      <w:r w:rsidRPr="00912F43">
        <w:rPr>
          <w:color w:val="000000"/>
          <w:sz w:val="28"/>
          <w:szCs w:val="28"/>
          <w:shd w:val="clear" w:color="auto" w:fill="FFFFFF"/>
        </w:rPr>
        <w:softHyphen/>
        <w:t>менник, педагог, громадський діяч, мету виховання вба</w:t>
      </w:r>
      <w:r w:rsidRPr="00912F43">
        <w:rPr>
          <w:color w:val="000000"/>
          <w:sz w:val="28"/>
          <w:szCs w:val="28"/>
          <w:shd w:val="clear" w:color="auto" w:fill="FFFFFF"/>
        </w:rPr>
        <w:softHyphen/>
        <w:t>чав у підготовці корисних батьківщині та народові гро</w:t>
      </w:r>
      <w:r w:rsidRPr="00912F43">
        <w:rPr>
          <w:color w:val="000000"/>
          <w:sz w:val="28"/>
          <w:szCs w:val="28"/>
          <w:shd w:val="clear" w:color="auto" w:fill="FFFFFF"/>
        </w:rPr>
        <w:softHyphen/>
        <w:t xml:space="preserve">мадян, високоосвічених </w:t>
      </w:r>
      <w:proofErr w:type="spellStart"/>
      <w:r w:rsidRPr="00912F43">
        <w:rPr>
          <w:color w:val="000000"/>
          <w:sz w:val="28"/>
          <w:szCs w:val="28"/>
          <w:shd w:val="clear" w:color="auto" w:fill="FFFFFF"/>
        </w:rPr>
        <w:t>патріотів.</w:t>
      </w:r>
      <w:r w:rsidRPr="00912F43">
        <w:rPr>
          <w:rStyle w:val="apple-converted-space"/>
          <w:color w:val="000000"/>
          <w:sz w:val="28"/>
          <w:szCs w:val="28"/>
          <w:shd w:val="clear" w:color="auto" w:fill="FFFFFF"/>
        </w:rPr>
        <w:t> </w:t>
      </w:r>
      <w:proofErr w:type="spellEnd"/>
      <w:r w:rsidRPr="00912F43">
        <w:rPr>
          <w:rStyle w:val="apple-converted-space"/>
          <w:color w:val="000000"/>
          <w:sz w:val="28"/>
          <w:szCs w:val="28"/>
          <w:shd w:val="clear" w:color="auto" w:fill="FFFFFF"/>
        </w:rPr>
        <w:t> </w:t>
      </w:r>
      <w:r w:rsidRPr="00912F43">
        <w:rPr>
          <w:color w:val="000000"/>
          <w:sz w:val="28"/>
          <w:szCs w:val="28"/>
          <w:shd w:val="clear" w:color="auto" w:fill="FFFFFF"/>
        </w:rPr>
        <w:t>Прихильник гар</w:t>
      </w:r>
      <w:r w:rsidRPr="00912F43">
        <w:rPr>
          <w:color w:val="000000"/>
          <w:sz w:val="28"/>
          <w:szCs w:val="28"/>
          <w:shd w:val="clear" w:color="auto" w:fill="FFFFFF"/>
        </w:rPr>
        <w:softHyphen/>
        <w:t>монійного і всебічного виховання підростаючого поко</w:t>
      </w:r>
      <w:r w:rsidRPr="00912F43">
        <w:rPr>
          <w:color w:val="000000"/>
          <w:sz w:val="28"/>
          <w:szCs w:val="28"/>
          <w:shd w:val="clear" w:color="auto" w:fill="FFFFFF"/>
        </w:rPr>
        <w:softHyphen/>
        <w:t>ління, він пропагував гуманні його методи, надаючи пе</w:t>
      </w:r>
      <w:r w:rsidRPr="00912F43">
        <w:rPr>
          <w:color w:val="000000"/>
          <w:sz w:val="28"/>
          <w:szCs w:val="28"/>
          <w:shd w:val="clear" w:color="auto" w:fill="FFFFFF"/>
        </w:rPr>
        <w:softHyphen/>
        <w:t>ревагу розповіді, бесіді, роз'ясненню, особистому при</w:t>
      </w:r>
      <w:r w:rsidRPr="00912F43">
        <w:rPr>
          <w:color w:val="000000"/>
          <w:sz w:val="28"/>
          <w:szCs w:val="28"/>
          <w:shd w:val="clear" w:color="auto" w:fill="FFFFFF"/>
        </w:rPr>
        <w:softHyphen/>
        <w:t>кладу та авторитетові педагогів. Особливу увагу звер</w:t>
      </w:r>
      <w:r w:rsidRPr="00912F43">
        <w:rPr>
          <w:color w:val="000000"/>
          <w:sz w:val="28"/>
          <w:szCs w:val="28"/>
          <w:shd w:val="clear" w:color="auto" w:fill="FFFFFF"/>
        </w:rPr>
        <w:softHyphen/>
        <w:t>тав на роль батьків у вихованні дітей, відповідальність за їх майбутнє.</w:t>
      </w:r>
      <w:r w:rsidRPr="00912F43">
        <w:rPr>
          <w:rStyle w:val="apple-converted-space"/>
          <w:color w:val="000000"/>
          <w:sz w:val="28"/>
          <w:szCs w:val="28"/>
          <w:shd w:val="clear" w:color="auto" w:fill="FFFFFF"/>
        </w:rPr>
        <w:t> </w:t>
      </w:r>
    </w:p>
    <w:p w:rsidR="00451984" w:rsidRPr="00912F43" w:rsidRDefault="00451984" w:rsidP="00C35201">
      <w:pPr>
        <w:shd w:val="clear" w:color="auto" w:fill="FFFFFF"/>
        <w:ind w:firstLine="708"/>
        <w:jc w:val="both"/>
        <w:outlineLvl w:val="3"/>
        <w:rPr>
          <w:b/>
          <w:bCs/>
          <w:color w:val="333333"/>
          <w:sz w:val="28"/>
          <w:szCs w:val="28"/>
          <w:lang w:eastAsia="uk-UA"/>
        </w:rPr>
      </w:pPr>
      <w:r w:rsidRPr="00912F43">
        <w:rPr>
          <w:bCs/>
          <w:color w:val="000000"/>
          <w:sz w:val="28"/>
          <w:szCs w:val="28"/>
          <w:shd w:val="clear" w:color="auto" w:fill="FFFFFF"/>
        </w:rPr>
        <w:t>Пантелеймон Олександрович Куліш</w:t>
      </w:r>
      <w:r w:rsidRPr="00912F43">
        <w:rPr>
          <w:rStyle w:val="apple-converted-space"/>
          <w:color w:val="000000"/>
          <w:sz w:val="28"/>
          <w:szCs w:val="28"/>
          <w:shd w:val="clear" w:color="auto" w:fill="FFFFFF"/>
        </w:rPr>
        <w:t> </w:t>
      </w:r>
      <w:r w:rsidRPr="00912F43">
        <w:rPr>
          <w:color w:val="000000"/>
          <w:sz w:val="28"/>
          <w:szCs w:val="28"/>
          <w:shd w:val="clear" w:color="auto" w:fill="FFFFFF"/>
        </w:rPr>
        <w:t>— відомий український письменник, історик, фолькло</w:t>
      </w:r>
      <w:r w:rsidRPr="00912F43">
        <w:rPr>
          <w:color w:val="000000"/>
          <w:sz w:val="28"/>
          <w:szCs w:val="28"/>
          <w:shd w:val="clear" w:color="auto" w:fill="FFFFFF"/>
        </w:rPr>
        <w:softHyphen/>
        <w:t>рист, педагог і громадський діяч. Великою його заслу</w:t>
      </w:r>
      <w:r w:rsidRPr="00912F43">
        <w:rPr>
          <w:color w:val="000000"/>
          <w:sz w:val="28"/>
          <w:szCs w:val="28"/>
          <w:shd w:val="clear" w:color="auto" w:fill="FFFFFF"/>
        </w:rPr>
        <w:softHyphen/>
        <w:t>гою є вироблення українського правопису, П.Куліш також порушив пи</w:t>
      </w:r>
      <w:r w:rsidRPr="00912F43">
        <w:rPr>
          <w:color w:val="000000"/>
          <w:sz w:val="28"/>
          <w:szCs w:val="28"/>
          <w:shd w:val="clear" w:color="auto" w:fill="FFFFFF"/>
        </w:rPr>
        <w:softHyphen/>
        <w:t>тання про необхідність українського підручника для вивчення "першої науки письменства". Написав україн</w:t>
      </w:r>
      <w:r w:rsidRPr="00912F43">
        <w:rPr>
          <w:color w:val="000000"/>
          <w:sz w:val="28"/>
          <w:szCs w:val="28"/>
          <w:shd w:val="clear" w:color="auto" w:fill="FFFFFF"/>
        </w:rPr>
        <w:softHyphen/>
        <w:t>ську "Граматику", покликану виховувати в дітей лю</w:t>
      </w:r>
      <w:r w:rsidRPr="00912F43">
        <w:rPr>
          <w:color w:val="000000"/>
          <w:sz w:val="28"/>
          <w:szCs w:val="28"/>
          <w:shd w:val="clear" w:color="auto" w:fill="FFFFFF"/>
        </w:rPr>
        <w:softHyphen/>
        <w:t>бов до рідного краю, до свого народу, його історії та культури. Він підібрав змістовні дидактичні тексти, що мали розвивати високі патріотичні почуття: оповідан</w:t>
      </w:r>
      <w:r w:rsidRPr="00912F43">
        <w:rPr>
          <w:color w:val="000000"/>
          <w:sz w:val="28"/>
          <w:szCs w:val="28"/>
          <w:shd w:val="clear" w:color="auto" w:fill="FFFFFF"/>
        </w:rPr>
        <w:softHyphen/>
        <w:t>ня про славне минуле українського народу, відомості про видатних історичних осіб, уривки з пам'яток культури і фольклору.</w:t>
      </w:r>
    </w:p>
    <w:p w:rsidR="00451984" w:rsidRPr="00164C49" w:rsidRDefault="00451984" w:rsidP="00C35201">
      <w:pPr>
        <w:pStyle w:val="a5"/>
        <w:shd w:val="clear" w:color="auto" w:fill="FFFFFF"/>
        <w:spacing w:before="0" w:beforeAutospacing="0" w:after="0" w:afterAutospacing="0"/>
        <w:ind w:firstLine="708"/>
        <w:jc w:val="both"/>
        <w:rPr>
          <w:color w:val="000000"/>
          <w:sz w:val="28"/>
          <w:szCs w:val="28"/>
          <w:lang w:val="uk-UA"/>
        </w:rPr>
      </w:pPr>
      <w:r w:rsidRPr="00912F43">
        <w:rPr>
          <w:color w:val="000000"/>
          <w:sz w:val="28"/>
          <w:szCs w:val="28"/>
          <w:shd w:val="clear" w:color="auto" w:fill="FFFFFF"/>
          <w:lang w:val="uk-UA"/>
        </w:rPr>
        <w:t>Сільський учитель і оригінальний теоретик педагогіки, талановитий директор школи, автор сотень віршованих і прозаїчних мініатюр, яскравий полеміст і пу</w:t>
      </w:r>
      <w:r w:rsidR="0068294F">
        <w:rPr>
          <w:color w:val="000000"/>
          <w:sz w:val="28"/>
          <w:szCs w:val="28"/>
          <w:shd w:val="clear" w:color="auto" w:fill="FFFFFF"/>
          <w:lang w:val="uk-UA"/>
        </w:rPr>
        <w:t>бліцист — таким</w:t>
      </w:r>
      <w:r w:rsidRPr="00912F43">
        <w:rPr>
          <w:color w:val="000000"/>
          <w:sz w:val="28"/>
          <w:szCs w:val="28"/>
          <w:shd w:val="clear" w:color="auto" w:fill="FFFFFF"/>
          <w:lang w:val="uk-UA"/>
        </w:rPr>
        <w:t xml:space="preserve"> постає перед нами В. О. Сухомлинський.</w:t>
      </w:r>
      <w:r w:rsidRPr="00912F43">
        <w:rPr>
          <w:sz w:val="28"/>
          <w:szCs w:val="28"/>
          <w:lang w:val="uk-UA"/>
        </w:rPr>
        <w:t xml:space="preserve"> </w:t>
      </w:r>
      <w:r w:rsidRPr="00912F43">
        <w:rPr>
          <w:rStyle w:val="apple-converted-space"/>
          <w:color w:val="000000"/>
          <w:sz w:val="28"/>
          <w:szCs w:val="28"/>
          <w:shd w:val="clear" w:color="auto" w:fill="FFFFFF"/>
        </w:rPr>
        <w:t> </w:t>
      </w:r>
      <w:r w:rsidRPr="0068294F">
        <w:rPr>
          <w:color w:val="000000"/>
          <w:sz w:val="28"/>
          <w:szCs w:val="28"/>
          <w:shd w:val="clear" w:color="auto" w:fill="FFFFFF"/>
          <w:lang w:val="uk-UA"/>
        </w:rPr>
        <w:t xml:space="preserve"> </w:t>
      </w:r>
      <w:r w:rsidR="0068294F">
        <w:rPr>
          <w:color w:val="000000"/>
          <w:sz w:val="28"/>
          <w:szCs w:val="28"/>
          <w:shd w:val="clear" w:color="auto" w:fill="FFFFFF"/>
          <w:lang w:val="uk-UA"/>
        </w:rPr>
        <w:t>«</w:t>
      </w:r>
      <w:proofErr w:type="spellStart"/>
      <w:r w:rsidR="0068294F">
        <w:rPr>
          <w:color w:val="000000"/>
          <w:sz w:val="28"/>
          <w:szCs w:val="28"/>
          <w:shd w:val="clear" w:color="auto" w:fill="FFFFFF"/>
        </w:rPr>
        <w:t>Світ</w:t>
      </w:r>
      <w:proofErr w:type="spellEnd"/>
      <w:r w:rsidR="0068294F">
        <w:rPr>
          <w:color w:val="000000"/>
          <w:sz w:val="28"/>
          <w:szCs w:val="28"/>
          <w:shd w:val="clear" w:color="auto" w:fill="FFFFFF"/>
        </w:rPr>
        <w:t xml:space="preserve"> </w:t>
      </w:r>
      <w:proofErr w:type="spellStart"/>
      <w:r w:rsidR="0068294F">
        <w:rPr>
          <w:color w:val="000000"/>
          <w:sz w:val="28"/>
          <w:szCs w:val="28"/>
          <w:shd w:val="clear" w:color="auto" w:fill="FFFFFF"/>
        </w:rPr>
        <w:t>вступає</w:t>
      </w:r>
      <w:proofErr w:type="spellEnd"/>
      <w:r w:rsidR="0068294F">
        <w:rPr>
          <w:color w:val="000000"/>
          <w:sz w:val="28"/>
          <w:szCs w:val="28"/>
          <w:shd w:val="clear" w:color="auto" w:fill="FFFFFF"/>
        </w:rPr>
        <w:t xml:space="preserve"> в </w:t>
      </w:r>
      <w:proofErr w:type="spellStart"/>
      <w:r w:rsidR="0068294F">
        <w:rPr>
          <w:color w:val="000000"/>
          <w:sz w:val="28"/>
          <w:szCs w:val="28"/>
          <w:shd w:val="clear" w:color="auto" w:fill="FFFFFF"/>
        </w:rPr>
        <w:t>століття</w:t>
      </w:r>
      <w:proofErr w:type="spellEnd"/>
      <w:r w:rsidR="0068294F">
        <w:rPr>
          <w:color w:val="000000"/>
          <w:sz w:val="28"/>
          <w:szCs w:val="28"/>
          <w:shd w:val="clear" w:color="auto" w:fill="FFFFFF"/>
        </w:rPr>
        <w:t xml:space="preserve"> </w:t>
      </w:r>
      <w:proofErr w:type="spellStart"/>
      <w:r w:rsidR="0068294F">
        <w:rPr>
          <w:color w:val="000000"/>
          <w:sz w:val="28"/>
          <w:szCs w:val="28"/>
          <w:shd w:val="clear" w:color="auto" w:fill="FFFFFF"/>
        </w:rPr>
        <w:t>Людини</w:t>
      </w:r>
      <w:proofErr w:type="spellEnd"/>
      <w:r w:rsidR="0068294F">
        <w:rPr>
          <w:color w:val="000000"/>
          <w:sz w:val="28"/>
          <w:szCs w:val="28"/>
          <w:shd w:val="clear" w:color="auto" w:fill="FFFFFF"/>
          <w:lang w:val="uk-UA"/>
        </w:rPr>
        <w:t>.</w:t>
      </w:r>
      <w:r w:rsidRPr="00912F43">
        <w:rPr>
          <w:color w:val="000000"/>
          <w:sz w:val="28"/>
          <w:szCs w:val="28"/>
          <w:shd w:val="clear" w:color="auto" w:fill="FFFFFF"/>
        </w:rPr>
        <w:t xml:space="preserve"> </w:t>
      </w:r>
      <w:proofErr w:type="spellStart"/>
      <w:proofErr w:type="gramStart"/>
      <w:r w:rsidRPr="00912F43">
        <w:rPr>
          <w:color w:val="000000"/>
          <w:sz w:val="28"/>
          <w:szCs w:val="28"/>
          <w:shd w:val="clear" w:color="auto" w:fill="FFFFFF"/>
        </w:rPr>
        <w:t>Б</w:t>
      </w:r>
      <w:proofErr w:type="gramEnd"/>
      <w:r w:rsidRPr="00912F43">
        <w:rPr>
          <w:color w:val="000000"/>
          <w:sz w:val="28"/>
          <w:szCs w:val="28"/>
          <w:shd w:val="clear" w:color="auto" w:fill="FFFFFF"/>
        </w:rPr>
        <w:t>ільше</w:t>
      </w:r>
      <w:proofErr w:type="spellEnd"/>
      <w:r w:rsidRPr="00912F43">
        <w:rPr>
          <w:color w:val="000000"/>
          <w:sz w:val="28"/>
          <w:szCs w:val="28"/>
          <w:shd w:val="clear" w:color="auto" w:fill="FFFFFF"/>
        </w:rPr>
        <w:t xml:space="preserve">, </w:t>
      </w:r>
      <w:proofErr w:type="spellStart"/>
      <w:r w:rsidRPr="00912F43">
        <w:rPr>
          <w:color w:val="000000"/>
          <w:sz w:val="28"/>
          <w:szCs w:val="28"/>
          <w:shd w:val="clear" w:color="auto" w:fill="FFFFFF"/>
        </w:rPr>
        <w:t>ніж</w:t>
      </w:r>
      <w:proofErr w:type="spellEnd"/>
      <w:r w:rsidRPr="00912F43">
        <w:rPr>
          <w:color w:val="000000"/>
          <w:sz w:val="28"/>
          <w:szCs w:val="28"/>
          <w:shd w:val="clear" w:color="auto" w:fill="FFFFFF"/>
        </w:rPr>
        <w:t xml:space="preserve"> колись, ми </w:t>
      </w:r>
      <w:proofErr w:type="spellStart"/>
      <w:r w:rsidRPr="00912F43">
        <w:rPr>
          <w:color w:val="000000"/>
          <w:sz w:val="28"/>
          <w:szCs w:val="28"/>
          <w:shd w:val="clear" w:color="auto" w:fill="FFFFFF"/>
        </w:rPr>
        <w:t>повинні</w:t>
      </w:r>
      <w:proofErr w:type="spellEnd"/>
      <w:r w:rsidRPr="00912F43">
        <w:rPr>
          <w:color w:val="000000"/>
          <w:sz w:val="28"/>
          <w:szCs w:val="28"/>
          <w:shd w:val="clear" w:color="auto" w:fill="FFFFFF"/>
        </w:rPr>
        <w:t xml:space="preserve"> </w:t>
      </w:r>
      <w:proofErr w:type="spellStart"/>
      <w:r w:rsidRPr="00912F43">
        <w:rPr>
          <w:color w:val="000000"/>
          <w:sz w:val="28"/>
          <w:szCs w:val="28"/>
          <w:shd w:val="clear" w:color="auto" w:fill="FFFFFF"/>
        </w:rPr>
        <w:t>думати</w:t>
      </w:r>
      <w:proofErr w:type="spellEnd"/>
      <w:r w:rsidRPr="00912F43">
        <w:rPr>
          <w:color w:val="000000"/>
          <w:sz w:val="28"/>
          <w:szCs w:val="28"/>
          <w:shd w:val="clear" w:color="auto" w:fill="FFFFFF"/>
        </w:rPr>
        <w:t xml:space="preserve"> зараз про те, </w:t>
      </w:r>
      <w:proofErr w:type="spellStart"/>
      <w:r w:rsidRPr="00912F43">
        <w:rPr>
          <w:color w:val="000000"/>
          <w:sz w:val="28"/>
          <w:szCs w:val="28"/>
          <w:shd w:val="clear" w:color="auto" w:fill="FFFFFF"/>
        </w:rPr>
        <w:t>що</w:t>
      </w:r>
      <w:proofErr w:type="spellEnd"/>
      <w:r w:rsidRPr="00912F43">
        <w:rPr>
          <w:color w:val="000000"/>
          <w:sz w:val="28"/>
          <w:szCs w:val="28"/>
          <w:shd w:val="clear" w:color="auto" w:fill="FFFFFF"/>
        </w:rPr>
        <w:t xml:space="preserve"> </w:t>
      </w:r>
      <w:proofErr w:type="spellStart"/>
      <w:r w:rsidRPr="00912F43">
        <w:rPr>
          <w:color w:val="000000"/>
          <w:sz w:val="28"/>
          <w:szCs w:val="28"/>
          <w:shd w:val="clear" w:color="auto" w:fill="FFFFFF"/>
        </w:rPr>
        <w:t>вкладаємо</w:t>
      </w:r>
      <w:proofErr w:type="spellEnd"/>
      <w:r w:rsidRPr="00912F43">
        <w:rPr>
          <w:color w:val="000000"/>
          <w:sz w:val="28"/>
          <w:szCs w:val="28"/>
          <w:shd w:val="clear" w:color="auto" w:fill="FFFFFF"/>
        </w:rPr>
        <w:t xml:space="preserve"> в душу </w:t>
      </w:r>
      <w:proofErr w:type="spellStart"/>
      <w:r w:rsidRPr="00912F43">
        <w:rPr>
          <w:color w:val="000000"/>
          <w:sz w:val="28"/>
          <w:szCs w:val="28"/>
          <w:shd w:val="clear" w:color="auto" w:fill="FFFFFF"/>
        </w:rPr>
        <w:t>людини</w:t>
      </w:r>
      <w:proofErr w:type="spellEnd"/>
      <w:r w:rsidRPr="00912F43">
        <w:rPr>
          <w:color w:val="000000"/>
          <w:sz w:val="28"/>
          <w:szCs w:val="28"/>
          <w:shd w:val="clear" w:color="auto" w:fill="FFFFFF"/>
        </w:rPr>
        <w:t>".</w:t>
      </w:r>
      <w:r w:rsidRPr="00912F43">
        <w:rPr>
          <w:color w:val="000000"/>
          <w:sz w:val="28"/>
          <w:szCs w:val="28"/>
          <w:lang w:val="uk-UA"/>
        </w:rPr>
        <w:t xml:space="preserve"> </w:t>
      </w:r>
      <w:r w:rsidRPr="00912F43">
        <w:rPr>
          <w:sz w:val="28"/>
          <w:szCs w:val="28"/>
          <w:lang w:val="uk-UA"/>
        </w:rPr>
        <w:t xml:space="preserve">Педагог </w:t>
      </w:r>
      <w:r w:rsidRPr="00912F43">
        <w:rPr>
          <w:sz w:val="28"/>
          <w:szCs w:val="28"/>
        </w:rPr>
        <w:t xml:space="preserve">говорив про те, </w:t>
      </w:r>
      <w:proofErr w:type="spellStart"/>
      <w:r w:rsidRPr="00912F43">
        <w:rPr>
          <w:sz w:val="28"/>
          <w:szCs w:val="28"/>
        </w:rPr>
        <w:t>що</w:t>
      </w:r>
      <w:proofErr w:type="spellEnd"/>
      <w:r w:rsidRPr="00912F43">
        <w:rPr>
          <w:sz w:val="28"/>
          <w:szCs w:val="28"/>
        </w:rPr>
        <w:t xml:space="preserve"> </w:t>
      </w:r>
      <w:proofErr w:type="spellStart"/>
      <w:r w:rsidRPr="00912F43">
        <w:rPr>
          <w:sz w:val="28"/>
          <w:szCs w:val="28"/>
        </w:rPr>
        <w:t>необхідно</w:t>
      </w:r>
      <w:proofErr w:type="spellEnd"/>
      <w:r w:rsidRPr="00912F43">
        <w:rPr>
          <w:sz w:val="28"/>
          <w:szCs w:val="28"/>
        </w:rPr>
        <w:t xml:space="preserve"> </w:t>
      </w:r>
      <w:proofErr w:type="spellStart"/>
      <w:r w:rsidRPr="00912F43">
        <w:rPr>
          <w:sz w:val="28"/>
          <w:szCs w:val="28"/>
        </w:rPr>
        <w:lastRenderedPageBreak/>
        <w:t>займатись</w:t>
      </w:r>
      <w:proofErr w:type="spellEnd"/>
      <w:r w:rsidRPr="00912F43">
        <w:rPr>
          <w:sz w:val="28"/>
          <w:szCs w:val="28"/>
        </w:rPr>
        <w:t xml:space="preserve"> </w:t>
      </w:r>
      <w:proofErr w:type="spellStart"/>
      <w:r w:rsidRPr="00912F43">
        <w:rPr>
          <w:sz w:val="28"/>
          <w:szCs w:val="28"/>
        </w:rPr>
        <w:t>моральним</w:t>
      </w:r>
      <w:proofErr w:type="spellEnd"/>
      <w:r w:rsidRPr="00912F43">
        <w:rPr>
          <w:sz w:val="28"/>
          <w:szCs w:val="28"/>
        </w:rPr>
        <w:t xml:space="preserve"> </w:t>
      </w:r>
      <w:proofErr w:type="spellStart"/>
      <w:r w:rsidRPr="00912F43">
        <w:rPr>
          <w:sz w:val="28"/>
          <w:szCs w:val="28"/>
        </w:rPr>
        <w:t>вихованням</w:t>
      </w:r>
      <w:proofErr w:type="spellEnd"/>
      <w:r w:rsidRPr="00912F43">
        <w:rPr>
          <w:sz w:val="28"/>
          <w:szCs w:val="28"/>
        </w:rPr>
        <w:t xml:space="preserve"> </w:t>
      </w:r>
      <w:proofErr w:type="spellStart"/>
      <w:r w:rsidRPr="00912F43">
        <w:rPr>
          <w:sz w:val="28"/>
          <w:szCs w:val="28"/>
        </w:rPr>
        <w:t>дитини</w:t>
      </w:r>
      <w:proofErr w:type="spellEnd"/>
      <w:r w:rsidRPr="00912F43">
        <w:rPr>
          <w:sz w:val="28"/>
          <w:szCs w:val="28"/>
        </w:rPr>
        <w:t xml:space="preserve">, </w:t>
      </w:r>
      <w:proofErr w:type="spellStart"/>
      <w:r w:rsidRPr="00912F43">
        <w:rPr>
          <w:sz w:val="28"/>
          <w:szCs w:val="28"/>
        </w:rPr>
        <w:t>навчати</w:t>
      </w:r>
      <w:proofErr w:type="spellEnd"/>
      <w:r w:rsidRPr="00912F43">
        <w:rPr>
          <w:sz w:val="28"/>
          <w:szCs w:val="28"/>
        </w:rPr>
        <w:t xml:space="preserve"> “</w:t>
      </w:r>
      <w:proofErr w:type="spellStart"/>
      <w:r w:rsidRPr="00912F43">
        <w:rPr>
          <w:sz w:val="28"/>
          <w:szCs w:val="28"/>
        </w:rPr>
        <w:t>вмінню</w:t>
      </w:r>
      <w:proofErr w:type="spellEnd"/>
      <w:r w:rsidRPr="00912F43">
        <w:rPr>
          <w:sz w:val="28"/>
          <w:szCs w:val="28"/>
        </w:rPr>
        <w:t xml:space="preserve"> </w:t>
      </w:r>
      <w:proofErr w:type="spellStart"/>
      <w:r w:rsidRPr="00912F43">
        <w:rPr>
          <w:sz w:val="28"/>
          <w:szCs w:val="28"/>
        </w:rPr>
        <w:t>відчувати</w:t>
      </w:r>
      <w:proofErr w:type="spellEnd"/>
      <w:r w:rsidRPr="00912F43">
        <w:rPr>
          <w:sz w:val="28"/>
          <w:szCs w:val="28"/>
        </w:rPr>
        <w:t xml:space="preserve"> </w:t>
      </w:r>
      <w:proofErr w:type="spellStart"/>
      <w:r w:rsidRPr="00912F43">
        <w:rPr>
          <w:sz w:val="28"/>
          <w:szCs w:val="28"/>
        </w:rPr>
        <w:t>людину</w:t>
      </w:r>
      <w:proofErr w:type="spellEnd"/>
      <w:r w:rsidRPr="00912F43">
        <w:rPr>
          <w:sz w:val="28"/>
          <w:szCs w:val="28"/>
        </w:rPr>
        <w:t>”.</w:t>
      </w:r>
      <w:r w:rsidRPr="00912F43">
        <w:rPr>
          <w:sz w:val="28"/>
          <w:szCs w:val="28"/>
          <w:lang w:val="uk-UA"/>
        </w:rPr>
        <w:t xml:space="preserve"> Він </w:t>
      </w:r>
      <w:r w:rsidRPr="00912F43">
        <w:rPr>
          <w:sz w:val="28"/>
          <w:szCs w:val="28"/>
        </w:rPr>
        <w:t>говорив: “</w:t>
      </w:r>
      <w:proofErr w:type="spellStart"/>
      <w:r w:rsidRPr="00912F43">
        <w:rPr>
          <w:sz w:val="28"/>
          <w:szCs w:val="28"/>
        </w:rPr>
        <w:t>Ніхто</w:t>
      </w:r>
      <w:proofErr w:type="spellEnd"/>
      <w:r w:rsidRPr="00912F43">
        <w:rPr>
          <w:sz w:val="28"/>
          <w:szCs w:val="28"/>
        </w:rPr>
        <w:t xml:space="preserve"> не </w:t>
      </w:r>
      <w:proofErr w:type="spellStart"/>
      <w:r w:rsidRPr="00912F43">
        <w:rPr>
          <w:sz w:val="28"/>
          <w:szCs w:val="28"/>
        </w:rPr>
        <w:t>вчить</w:t>
      </w:r>
      <w:proofErr w:type="spellEnd"/>
      <w:r w:rsidRPr="00912F43">
        <w:rPr>
          <w:sz w:val="28"/>
          <w:szCs w:val="28"/>
        </w:rPr>
        <w:t xml:space="preserve"> </w:t>
      </w:r>
      <w:proofErr w:type="spellStart"/>
      <w:r w:rsidRPr="00912F43">
        <w:rPr>
          <w:sz w:val="28"/>
          <w:szCs w:val="28"/>
        </w:rPr>
        <w:t>маленьку</w:t>
      </w:r>
      <w:proofErr w:type="spellEnd"/>
      <w:r w:rsidRPr="00912F43">
        <w:rPr>
          <w:sz w:val="28"/>
          <w:szCs w:val="28"/>
        </w:rPr>
        <w:t xml:space="preserve"> </w:t>
      </w:r>
      <w:proofErr w:type="spellStart"/>
      <w:r w:rsidRPr="00912F43">
        <w:rPr>
          <w:sz w:val="28"/>
          <w:szCs w:val="28"/>
        </w:rPr>
        <w:t>людину</w:t>
      </w:r>
      <w:proofErr w:type="spellEnd"/>
      <w:r w:rsidRPr="00912F43">
        <w:rPr>
          <w:sz w:val="28"/>
          <w:szCs w:val="28"/>
        </w:rPr>
        <w:t xml:space="preserve">: “Будь </w:t>
      </w:r>
      <w:proofErr w:type="spellStart"/>
      <w:r w:rsidRPr="00912F43">
        <w:rPr>
          <w:sz w:val="28"/>
          <w:szCs w:val="28"/>
        </w:rPr>
        <w:t>байдужим</w:t>
      </w:r>
      <w:proofErr w:type="spellEnd"/>
      <w:r w:rsidRPr="00912F43">
        <w:rPr>
          <w:sz w:val="28"/>
          <w:szCs w:val="28"/>
        </w:rPr>
        <w:t xml:space="preserve"> до людей, </w:t>
      </w:r>
      <w:proofErr w:type="spellStart"/>
      <w:r w:rsidRPr="00912F43">
        <w:rPr>
          <w:sz w:val="28"/>
          <w:szCs w:val="28"/>
        </w:rPr>
        <w:t>ламай</w:t>
      </w:r>
      <w:proofErr w:type="spellEnd"/>
      <w:r w:rsidRPr="00912F43">
        <w:rPr>
          <w:sz w:val="28"/>
          <w:szCs w:val="28"/>
        </w:rPr>
        <w:t xml:space="preserve"> дерева, попирай красу, </w:t>
      </w:r>
      <w:proofErr w:type="spellStart"/>
      <w:r w:rsidRPr="00912F43">
        <w:rPr>
          <w:sz w:val="28"/>
          <w:szCs w:val="28"/>
        </w:rPr>
        <w:t>вище</w:t>
      </w:r>
      <w:proofErr w:type="spellEnd"/>
      <w:r w:rsidRPr="00912F43">
        <w:rPr>
          <w:sz w:val="28"/>
          <w:szCs w:val="28"/>
        </w:rPr>
        <w:t xml:space="preserve"> за все став </w:t>
      </w:r>
      <w:proofErr w:type="spellStart"/>
      <w:r w:rsidRPr="00912F43">
        <w:rPr>
          <w:sz w:val="28"/>
          <w:szCs w:val="28"/>
        </w:rPr>
        <w:t>своє</w:t>
      </w:r>
      <w:proofErr w:type="spellEnd"/>
      <w:r w:rsidRPr="00912F43">
        <w:rPr>
          <w:sz w:val="28"/>
          <w:szCs w:val="28"/>
        </w:rPr>
        <w:t xml:space="preserve"> </w:t>
      </w:r>
      <w:proofErr w:type="spellStart"/>
      <w:r w:rsidRPr="00912F43">
        <w:rPr>
          <w:sz w:val="28"/>
          <w:szCs w:val="28"/>
        </w:rPr>
        <w:t>особисте</w:t>
      </w:r>
      <w:proofErr w:type="spellEnd"/>
      <w:r w:rsidRPr="00912F43">
        <w:rPr>
          <w:sz w:val="28"/>
          <w:szCs w:val="28"/>
        </w:rPr>
        <w:t xml:space="preserve">”. Все </w:t>
      </w:r>
      <w:proofErr w:type="spellStart"/>
      <w:r w:rsidRPr="00912F43">
        <w:rPr>
          <w:sz w:val="28"/>
          <w:szCs w:val="28"/>
        </w:rPr>
        <w:t>ді</w:t>
      </w:r>
      <w:proofErr w:type="gramStart"/>
      <w:r w:rsidRPr="00912F43">
        <w:rPr>
          <w:sz w:val="28"/>
          <w:szCs w:val="28"/>
        </w:rPr>
        <w:t>ло</w:t>
      </w:r>
      <w:proofErr w:type="spellEnd"/>
      <w:r w:rsidRPr="00912F43">
        <w:rPr>
          <w:sz w:val="28"/>
          <w:szCs w:val="28"/>
        </w:rPr>
        <w:t xml:space="preserve"> в</w:t>
      </w:r>
      <w:proofErr w:type="gramEnd"/>
      <w:r w:rsidRPr="00912F43">
        <w:rPr>
          <w:sz w:val="28"/>
          <w:szCs w:val="28"/>
        </w:rPr>
        <w:t xml:space="preserve"> </w:t>
      </w:r>
      <w:proofErr w:type="spellStart"/>
      <w:r w:rsidRPr="00912F43">
        <w:rPr>
          <w:sz w:val="28"/>
          <w:szCs w:val="28"/>
        </w:rPr>
        <w:t>одній</w:t>
      </w:r>
      <w:proofErr w:type="spellEnd"/>
      <w:r w:rsidRPr="00912F43">
        <w:rPr>
          <w:sz w:val="28"/>
          <w:szCs w:val="28"/>
        </w:rPr>
        <w:t xml:space="preserve">, в </w:t>
      </w:r>
      <w:proofErr w:type="spellStart"/>
      <w:r w:rsidRPr="00912F43">
        <w:rPr>
          <w:sz w:val="28"/>
          <w:szCs w:val="28"/>
        </w:rPr>
        <w:t>дуже</w:t>
      </w:r>
      <w:proofErr w:type="spellEnd"/>
      <w:r w:rsidRPr="00912F43">
        <w:rPr>
          <w:sz w:val="28"/>
          <w:szCs w:val="28"/>
        </w:rPr>
        <w:t xml:space="preserve"> </w:t>
      </w:r>
      <w:proofErr w:type="spellStart"/>
      <w:r w:rsidRPr="00912F43">
        <w:rPr>
          <w:sz w:val="28"/>
          <w:szCs w:val="28"/>
        </w:rPr>
        <w:t>важливій</w:t>
      </w:r>
      <w:proofErr w:type="spellEnd"/>
      <w:r w:rsidRPr="00912F43">
        <w:rPr>
          <w:sz w:val="28"/>
          <w:szCs w:val="28"/>
        </w:rPr>
        <w:t xml:space="preserve"> </w:t>
      </w:r>
      <w:proofErr w:type="spellStart"/>
      <w:r w:rsidRPr="00912F43">
        <w:rPr>
          <w:sz w:val="28"/>
          <w:szCs w:val="28"/>
        </w:rPr>
        <w:t>закономірності</w:t>
      </w:r>
      <w:proofErr w:type="spellEnd"/>
      <w:r w:rsidRPr="00912F43">
        <w:rPr>
          <w:sz w:val="28"/>
          <w:szCs w:val="28"/>
        </w:rPr>
        <w:t xml:space="preserve"> морального </w:t>
      </w:r>
      <w:proofErr w:type="spellStart"/>
      <w:r w:rsidRPr="00912F43">
        <w:rPr>
          <w:sz w:val="28"/>
          <w:szCs w:val="28"/>
        </w:rPr>
        <w:t>виховання</w:t>
      </w:r>
      <w:proofErr w:type="spellEnd"/>
      <w:r w:rsidRPr="00912F43">
        <w:rPr>
          <w:sz w:val="28"/>
          <w:szCs w:val="28"/>
        </w:rPr>
        <w:t>.</w:t>
      </w:r>
      <w:r w:rsidRPr="00912F43">
        <w:rPr>
          <w:sz w:val="28"/>
          <w:szCs w:val="28"/>
          <w:lang w:val="uk-UA"/>
        </w:rPr>
        <w:t xml:space="preserve"> </w:t>
      </w:r>
      <w:r w:rsidRPr="00912F43">
        <w:rPr>
          <w:sz w:val="28"/>
          <w:szCs w:val="28"/>
        </w:rPr>
        <w:t xml:space="preserve"> </w:t>
      </w:r>
      <w:proofErr w:type="spellStart"/>
      <w:r w:rsidRPr="00912F43">
        <w:rPr>
          <w:sz w:val="28"/>
          <w:szCs w:val="28"/>
        </w:rPr>
        <w:t>Якщо</w:t>
      </w:r>
      <w:proofErr w:type="spellEnd"/>
      <w:r w:rsidRPr="00912F43">
        <w:rPr>
          <w:sz w:val="28"/>
          <w:szCs w:val="28"/>
        </w:rPr>
        <w:t xml:space="preserve"> </w:t>
      </w:r>
      <w:proofErr w:type="spellStart"/>
      <w:r w:rsidRPr="00912F43">
        <w:rPr>
          <w:sz w:val="28"/>
          <w:szCs w:val="28"/>
        </w:rPr>
        <w:t>людину</w:t>
      </w:r>
      <w:proofErr w:type="spellEnd"/>
      <w:r w:rsidRPr="00912F43">
        <w:rPr>
          <w:sz w:val="28"/>
          <w:szCs w:val="28"/>
        </w:rPr>
        <w:t xml:space="preserve"> </w:t>
      </w:r>
      <w:proofErr w:type="spellStart"/>
      <w:r w:rsidRPr="00912F43">
        <w:rPr>
          <w:sz w:val="28"/>
          <w:szCs w:val="28"/>
        </w:rPr>
        <w:t>вчать</w:t>
      </w:r>
      <w:proofErr w:type="spellEnd"/>
      <w:r w:rsidRPr="00912F43">
        <w:rPr>
          <w:sz w:val="28"/>
          <w:szCs w:val="28"/>
        </w:rPr>
        <w:t xml:space="preserve"> добру – </w:t>
      </w:r>
      <w:proofErr w:type="spellStart"/>
      <w:r w:rsidRPr="00912F43">
        <w:rPr>
          <w:sz w:val="28"/>
          <w:szCs w:val="28"/>
        </w:rPr>
        <w:t>вчать</w:t>
      </w:r>
      <w:proofErr w:type="spellEnd"/>
      <w:r w:rsidRPr="00912F43">
        <w:rPr>
          <w:sz w:val="28"/>
          <w:szCs w:val="28"/>
        </w:rPr>
        <w:t xml:space="preserve"> </w:t>
      </w:r>
      <w:proofErr w:type="spellStart"/>
      <w:r w:rsidRPr="00912F43">
        <w:rPr>
          <w:sz w:val="28"/>
          <w:szCs w:val="28"/>
        </w:rPr>
        <w:t>уміло</w:t>
      </w:r>
      <w:proofErr w:type="spellEnd"/>
      <w:r w:rsidRPr="00912F43">
        <w:rPr>
          <w:sz w:val="28"/>
          <w:szCs w:val="28"/>
        </w:rPr>
        <w:t xml:space="preserve">, </w:t>
      </w:r>
      <w:proofErr w:type="spellStart"/>
      <w:r w:rsidRPr="00912F43">
        <w:rPr>
          <w:sz w:val="28"/>
          <w:szCs w:val="28"/>
        </w:rPr>
        <w:t>розумно</w:t>
      </w:r>
      <w:proofErr w:type="spellEnd"/>
      <w:r w:rsidRPr="00912F43">
        <w:rPr>
          <w:sz w:val="28"/>
          <w:szCs w:val="28"/>
        </w:rPr>
        <w:t xml:space="preserve">, </w:t>
      </w:r>
      <w:proofErr w:type="spellStart"/>
      <w:r w:rsidRPr="00912F43">
        <w:rPr>
          <w:sz w:val="28"/>
          <w:szCs w:val="28"/>
        </w:rPr>
        <w:t>вимогливо</w:t>
      </w:r>
      <w:proofErr w:type="spellEnd"/>
      <w:r w:rsidRPr="00912F43">
        <w:rPr>
          <w:sz w:val="28"/>
          <w:szCs w:val="28"/>
        </w:rPr>
        <w:t xml:space="preserve">, в </w:t>
      </w:r>
      <w:proofErr w:type="spellStart"/>
      <w:r w:rsidRPr="00912F43">
        <w:rPr>
          <w:sz w:val="28"/>
          <w:szCs w:val="28"/>
        </w:rPr>
        <w:t>результаті</w:t>
      </w:r>
      <w:proofErr w:type="spellEnd"/>
      <w:r w:rsidRPr="00912F43">
        <w:rPr>
          <w:sz w:val="28"/>
          <w:szCs w:val="28"/>
        </w:rPr>
        <w:t xml:space="preserve"> буде добро. </w:t>
      </w:r>
      <w:proofErr w:type="spellStart"/>
      <w:r w:rsidRPr="00912F43">
        <w:rPr>
          <w:sz w:val="28"/>
          <w:szCs w:val="28"/>
        </w:rPr>
        <w:t>Вчать</w:t>
      </w:r>
      <w:proofErr w:type="spellEnd"/>
      <w:r w:rsidRPr="00912F43">
        <w:rPr>
          <w:sz w:val="28"/>
          <w:szCs w:val="28"/>
        </w:rPr>
        <w:t xml:space="preserve"> злу (</w:t>
      </w:r>
      <w:proofErr w:type="spellStart"/>
      <w:r w:rsidRPr="00912F43">
        <w:rPr>
          <w:sz w:val="28"/>
          <w:szCs w:val="28"/>
        </w:rPr>
        <w:t>дуже</w:t>
      </w:r>
      <w:proofErr w:type="spellEnd"/>
      <w:r w:rsidRPr="00912F43">
        <w:rPr>
          <w:sz w:val="28"/>
          <w:szCs w:val="28"/>
        </w:rPr>
        <w:t xml:space="preserve"> </w:t>
      </w:r>
      <w:proofErr w:type="spellStart"/>
      <w:proofErr w:type="gramStart"/>
      <w:r w:rsidRPr="00912F43">
        <w:rPr>
          <w:sz w:val="28"/>
          <w:szCs w:val="28"/>
        </w:rPr>
        <w:t>р</w:t>
      </w:r>
      <w:proofErr w:type="gramEnd"/>
      <w:r w:rsidRPr="00912F43">
        <w:rPr>
          <w:sz w:val="28"/>
          <w:szCs w:val="28"/>
        </w:rPr>
        <w:t>ідко</w:t>
      </w:r>
      <w:proofErr w:type="spellEnd"/>
      <w:r w:rsidRPr="00912F43">
        <w:rPr>
          <w:sz w:val="28"/>
          <w:szCs w:val="28"/>
        </w:rPr>
        <w:t>,</w:t>
      </w:r>
      <w:r w:rsidRPr="00912F43">
        <w:rPr>
          <w:sz w:val="28"/>
          <w:szCs w:val="28"/>
          <w:lang w:val="uk-UA"/>
        </w:rPr>
        <w:t xml:space="preserve"> </w:t>
      </w:r>
      <w:r w:rsidRPr="00912F43">
        <w:rPr>
          <w:sz w:val="28"/>
          <w:szCs w:val="28"/>
        </w:rPr>
        <w:t xml:space="preserve"> але </w:t>
      </w:r>
      <w:proofErr w:type="spellStart"/>
      <w:r w:rsidRPr="00912F43">
        <w:rPr>
          <w:sz w:val="28"/>
          <w:szCs w:val="28"/>
        </w:rPr>
        <w:t>буває</w:t>
      </w:r>
      <w:proofErr w:type="spellEnd"/>
      <w:r w:rsidRPr="00912F43">
        <w:rPr>
          <w:sz w:val="28"/>
          <w:szCs w:val="28"/>
        </w:rPr>
        <w:t xml:space="preserve"> і так), в </w:t>
      </w:r>
      <w:proofErr w:type="spellStart"/>
      <w:r w:rsidRPr="00912F43">
        <w:rPr>
          <w:sz w:val="28"/>
          <w:szCs w:val="28"/>
        </w:rPr>
        <w:t>результаті</w:t>
      </w:r>
      <w:proofErr w:type="spellEnd"/>
      <w:r w:rsidRPr="00912F43">
        <w:rPr>
          <w:sz w:val="28"/>
          <w:szCs w:val="28"/>
        </w:rPr>
        <w:t xml:space="preserve"> буде зло. Не </w:t>
      </w:r>
      <w:proofErr w:type="spellStart"/>
      <w:r w:rsidRPr="00912F43">
        <w:rPr>
          <w:sz w:val="28"/>
          <w:szCs w:val="28"/>
        </w:rPr>
        <w:t>вчать</w:t>
      </w:r>
      <w:proofErr w:type="spellEnd"/>
      <w:r w:rsidRPr="00912F43">
        <w:rPr>
          <w:sz w:val="28"/>
          <w:szCs w:val="28"/>
        </w:rPr>
        <w:t xml:space="preserve"> </w:t>
      </w:r>
      <w:proofErr w:type="spellStart"/>
      <w:r w:rsidRPr="00912F43">
        <w:rPr>
          <w:sz w:val="28"/>
          <w:szCs w:val="28"/>
        </w:rPr>
        <w:t>ні</w:t>
      </w:r>
      <w:proofErr w:type="spellEnd"/>
      <w:r w:rsidRPr="00912F43">
        <w:rPr>
          <w:sz w:val="28"/>
          <w:szCs w:val="28"/>
        </w:rPr>
        <w:t xml:space="preserve"> добру, </w:t>
      </w:r>
      <w:proofErr w:type="spellStart"/>
      <w:r w:rsidRPr="00912F43">
        <w:rPr>
          <w:sz w:val="28"/>
          <w:szCs w:val="28"/>
        </w:rPr>
        <w:t>ні</w:t>
      </w:r>
      <w:proofErr w:type="spellEnd"/>
      <w:r w:rsidRPr="00912F43">
        <w:rPr>
          <w:sz w:val="28"/>
          <w:szCs w:val="28"/>
        </w:rPr>
        <w:t xml:space="preserve"> злу – все</w:t>
      </w:r>
      <w:r w:rsidRPr="00912F43">
        <w:rPr>
          <w:sz w:val="28"/>
          <w:szCs w:val="28"/>
          <w:lang w:val="uk-UA"/>
        </w:rPr>
        <w:t xml:space="preserve"> </w:t>
      </w:r>
      <w:r w:rsidRPr="00912F43">
        <w:rPr>
          <w:sz w:val="28"/>
          <w:szCs w:val="28"/>
        </w:rPr>
        <w:t xml:space="preserve">одно буде зло, тому </w:t>
      </w:r>
      <w:proofErr w:type="spellStart"/>
      <w:r w:rsidRPr="00912F43">
        <w:rPr>
          <w:sz w:val="28"/>
          <w:szCs w:val="28"/>
        </w:rPr>
        <w:t>що</w:t>
      </w:r>
      <w:proofErr w:type="spellEnd"/>
      <w:r w:rsidRPr="00912F43">
        <w:rPr>
          <w:sz w:val="28"/>
          <w:szCs w:val="28"/>
        </w:rPr>
        <w:t xml:space="preserve"> і </w:t>
      </w:r>
      <w:proofErr w:type="spellStart"/>
      <w:r w:rsidRPr="00912F43">
        <w:rPr>
          <w:sz w:val="28"/>
          <w:szCs w:val="28"/>
        </w:rPr>
        <w:t>людиною</w:t>
      </w:r>
      <w:proofErr w:type="spellEnd"/>
      <w:r w:rsidRPr="00912F43">
        <w:rPr>
          <w:sz w:val="28"/>
          <w:szCs w:val="28"/>
        </w:rPr>
        <w:t xml:space="preserve"> </w:t>
      </w:r>
      <w:proofErr w:type="spellStart"/>
      <w:r w:rsidRPr="00912F43">
        <w:rPr>
          <w:sz w:val="28"/>
          <w:szCs w:val="28"/>
        </w:rPr>
        <w:t>її</w:t>
      </w:r>
      <w:proofErr w:type="spellEnd"/>
      <w:r w:rsidRPr="00912F43">
        <w:rPr>
          <w:sz w:val="28"/>
          <w:szCs w:val="28"/>
        </w:rPr>
        <w:t xml:space="preserve"> треба </w:t>
      </w:r>
      <w:proofErr w:type="spellStart"/>
      <w:r w:rsidRPr="00912F43">
        <w:rPr>
          <w:sz w:val="28"/>
          <w:szCs w:val="28"/>
        </w:rPr>
        <w:t>зробити</w:t>
      </w:r>
      <w:proofErr w:type="spellEnd"/>
      <w:r w:rsidRPr="00912F43">
        <w:rPr>
          <w:sz w:val="28"/>
          <w:szCs w:val="28"/>
        </w:rPr>
        <w:t xml:space="preserve"> ”</w:t>
      </w:r>
      <w:r w:rsidRPr="00912F43">
        <w:rPr>
          <w:sz w:val="28"/>
          <w:szCs w:val="28"/>
          <w:lang w:val="uk-UA"/>
        </w:rPr>
        <w:t>.</w:t>
      </w:r>
      <w:r w:rsidR="00164C49">
        <w:rPr>
          <w:color w:val="000000"/>
          <w:sz w:val="28"/>
          <w:szCs w:val="28"/>
          <w:lang w:val="uk-UA"/>
        </w:rPr>
        <w:t xml:space="preserve"> </w:t>
      </w:r>
      <w:r w:rsidRPr="00912F43">
        <w:rPr>
          <w:sz w:val="28"/>
          <w:szCs w:val="28"/>
          <w:lang w:val="uk-UA"/>
        </w:rPr>
        <w:t xml:space="preserve">Сухомлинський вважав, що непорушна основа морального переконання закладається в дитинстві і ранній юності, коли добро і зло, честь і безчестя, справедливість і несправедливість доступні розумінню дитини лише при умові яскравої </w:t>
      </w:r>
      <w:proofErr w:type="spellStart"/>
      <w:r w:rsidRPr="00912F43">
        <w:rPr>
          <w:sz w:val="28"/>
          <w:szCs w:val="28"/>
          <w:lang w:val="uk-UA"/>
        </w:rPr>
        <w:t>наглядності</w:t>
      </w:r>
      <w:proofErr w:type="spellEnd"/>
      <w:r w:rsidRPr="00912F43">
        <w:rPr>
          <w:sz w:val="28"/>
          <w:szCs w:val="28"/>
          <w:lang w:val="uk-UA"/>
        </w:rPr>
        <w:t xml:space="preserve">, </w:t>
      </w:r>
      <w:proofErr w:type="spellStart"/>
      <w:r w:rsidRPr="00912F43">
        <w:rPr>
          <w:sz w:val="28"/>
          <w:szCs w:val="28"/>
          <w:lang w:val="uk-UA"/>
        </w:rPr>
        <w:t>очивидності</w:t>
      </w:r>
      <w:proofErr w:type="spellEnd"/>
      <w:r w:rsidRPr="00912F43">
        <w:rPr>
          <w:sz w:val="28"/>
          <w:szCs w:val="28"/>
          <w:lang w:val="uk-UA"/>
        </w:rPr>
        <w:t xml:space="preserve"> моральної суті того, що вона бачить, робить, спостерігає”.</w:t>
      </w:r>
    </w:p>
    <w:p w:rsidR="0068294F" w:rsidRDefault="0068294F" w:rsidP="00C35201">
      <w:pPr>
        <w:ind w:firstLine="708"/>
        <w:jc w:val="both"/>
        <w:rPr>
          <w:sz w:val="28"/>
          <w:szCs w:val="28"/>
        </w:rPr>
      </w:pPr>
      <w:r>
        <w:rPr>
          <w:color w:val="333333"/>
          <w:sz w:val="28"/>
          <w:szCs w:val="28"/>
          <w:shd w:val="clear" w:color="auto" w:fill="FFFFFF"/>
        </w:rPr>
        <w:t>Костянтин</w:t>
      </w:r>
      <w:r w:rsidRPr="0068294F">
        <w:rPr>
          <w:color w:val="333333"/>
          <w:sz w:val="28"/>
          <w:szCs w:val="28"/>
          <w:shd w:val="clear" w:color="auto" w:fill="FFFFFF"/>
        </w:rPr>
        <w:t> Ушинський розглядав духовно-моральне виховання дитини як виховання в неї патріотизму, любові до Батьківщини, прагнення боротися зі злом, чесності, справедливості, щирості, працьовитості, дисциплінованості, почуття відповідальності та обов’язку, скромності, відчуття сорому, без якого особистість не може бути високодуховною, морально досконалою.</w:t>
      </w:r>
    </w:p>
    <w:p w:rsidR="0068294F" w:rsidRDefault="0068294F" w:rsidP="00C35201">
      <w:pPr>
        <w:ind w:firstLine="708"/>
        <w:jc w:val="both"/>
        <w:rPr>
          <w:sz w:val="28"/>
          <w:szCs w:val="28"/>
        </w:rPr>
      </w:pPr>
      <w:r w:rsidRPr="00046FE6">
        <w:rPr>
          <w:color w:val="333333"/>
          <w:sz w:val="28"/>
          <w:szCs w:val="28"/>
          <w:lang w:eastAsia="uk-UA"/>
        </w:rPr>
        <w:t>Формуванню християнських цінностей як однієї з найважливіших основ духовно-морального виховання значну увагу приділяв укр</w:t>
      </w:r>
      <w:r>
        <w:rPr>
          <w:color w:val="333333"/>
          <w:sz w:val="28"/>
          <w:szCs w:val="28"/>
          <w:lang w:eastAsia="uk-UA"/>
        </w:rPr>
        <w:t xml:space="preserve">аїнський письменник і педагог Пантелеймон </w:t>
      </w:r>
      <w:r w:rsidRPr="00046FE6">
        <w:rPr>
          <w:color w:val="333333"/>
          <w:sz w:val="28"/>
          <w:szCs w:val="28"/>
          <w:lang w:eastAsia="uk-UA"/>
        </w:rPr>
        <w:t xml:space="preserve"> Куліш </w:t>
      </w:r>
      <w:r>
        <w:rPr>
          <w:color w:val="333333"/>
          <w:sz w:val="28"/>
          <w:szCs w:val="28"/>
          <w:lang w:eastAsia="uk-UA"/>
        </w:rPr>
        <w:t xml:space="preserve">. Як і </w:t>
      </w:r>
      <w:r w:rsidRPr="00046FE6">
        <w:rPr>
          <w:color w:val="333333"/>
          <w:sz w:val="28"/>
          <w:szCs w:val="28"/>
          <w:lang w:eastAsia="uk-UA"/>
        </w:rPr>
        <w:t>Ушинський, він великого значення в духовно-моральному вихованні надавав народності, фольклору, рідній мові, сімейному вихованню, наслідуванню батьків.</w:t>
      </w:r>
    </w:p>
    <w:p w:rsidR="0068294F" w:rsidRDefault="0068294F" w:rsidP="00C35201">
      <w:pPr>
        <w:ind w:firstLine="708"/>
        <w:jc w:val="both"/>
        <w:rPr>
          <w:color w:val="333333"/>
          <w:sz w:val="28"/>
          <w:szCs w:val="28"/>
          <w:lang w:eastAsia="uk-UA"/>
        </w:rPr>
      </w:pPr>
      <w:r w:rsidRPr="00046FE6">
        <w:rPr>
          <w:color w:val="333333"/>
          <w:sz w:val="28"/>
          <w:szCs w:val="28"/>
          <w:lang w:eastAsia="uk-UA"/>
        </w:rPr>
        <w:t xml:space="preserve">Значне місце відводив проблемі духовно-морального виховання та його ролі у житті особистості відомий </w:t>
      </w:r>
      <w:r>
        <w:rPr>
          <w:color w:val="333333"/>
          <w:sz w:val="28"/>
          <w:szCs w:val="28"/>
          <w:lang w:eastAsia="uk-UA"/>
        </w:rPr>
        <w:t xml:space="preserve">український педагог і філософ Памфіл </w:t>
      </w:r>
      <w:r w:rsidR="00E560C7">
        <w:rPr>
          <w:color w:val="333333"/>
          <w:sz w:val="28"/>
          <w:szCs w:val="28"/>
          <w:lang w:eastAsia="uk-UA"/>
        </w:rPr>
        <w:t> Юркевич</w:t>
      </w:r>
      <w:r>
        <w:rPr>
          <w:color w:val="333333"/>
          <w:sz w:val="28"/>
          <w:szCs w:val="28"/>
          <w:lang w:eastAsia="uk-UA"/>
        </w:rPr>
        <w:t>. Ф</w:t>
      </w:r>
      <w:r w:rsidRPr="00046FE6">
        <w:rPr>
          <w:color w:val="333333"/>
          <w:sz w:val="28"/>
          <w:szCs w:val="28"/>
          <w:lang w:eastAsia="uk-UA"/>
        </w:rPr>
        <w:t xml:space="preserve">ілософ наголошував на визначній ролі християнства у духовному житті людини, її становленні. П. Юркевич дав власне християнське розуміння гуманізму на основі глибоких духовно-моральних </w:t>
      </w:r>
      <w:r w:rsidR="00E560C7">
        <w:rPr>
          <w:color w:val="333333"/>
          <w:sz w:val="28"/>
          <w:szCs w:val="28"/>
          <w:lang w:eastAsia="uk-UA"/>
        </w:rPr>
        <w:t xml:space="preserve">засад, наголосивши, що релігія, </w:t>
      </w:r>
      <w:r w:rsidRPr="00046FE6">
        <w:rPr>
          <w:color w:val="333333"/>
          <w:sz w:val="28"/>
          <w:szCs w:val="28"/>
          <w:lang w:eastAsia="uk-UA"/>
        </w:rPr>
        <w:t>утверджуючись головним чином у серці людини, несе любов до добра і краси, визначає діяльність, моральну гідність людини.</w:t>
      </w:r>
    </w:p>
    <w:p w:rsidR="00E560C7" w:rsidRPr="00E560C7" w:rsidRDefault="00E560C7" w:rsidP="00E560C7">
      <w:pPr>
        <w:ind w:firstLine="708"/>
        <w:jc w:val="both"/>
        <w:rPr>
          <w:color w:val="333333"/>
          <w:sz w:val="28"/>
          <w:szCs w:val="28"/>
          <w:lang w:eastAsia="uk-UA"/>
        </w:rPr>
      </w:pPr>
      <w:r w:rsidRPr="00E560C7">
        <w:rPr>
          <w:rFonts w:ascii="Arial" w:hAnsi="Arial" w:cs="Arial"/>
          <w:color w:val="252525"/>
          <w:sz w:val="21"/>
          <w:szCs w:val="21"/>
          <w:shd w:val="clear" w:color="auto" w:fill="FFFFFF"/>
        </w:rPr>
        <w:t> </w:t>
      </w:r>
      <w:hyperlink r:id="rId9" w:tooltip="Доктор педагогічних наук" w:history="1">
        <w:r>
          <w:rPr>
            <w:sz w:val="28"/>
            <w:szCs w:val="28"/>
            <w:shd w:val="clear" w:color="auto" w:fill="FFFFFF"/>
          </w:rPr>
          <w:t>Д</w:t>
        </w:r>
        <w:r w:rsidRPr="00E560C7">
          <w:rPr>
            <w:sz w:val="28"/>
            <w:szCs w:val="28"/>
            <w:shd w:val="clear" w:color="auto" w:fill="FFFFFF"/>
          </w:rPr>
          <w:t>октор педагогічних наук</w:t>
        </w:r>
      </w:hyperlink>
      <w:r w:rsidRPr="00E560C7">
        <w:rPr>
          <w:sz w:val="28"/>
          <w:szCs w:val="28"/>
          <w:shd w:val="clear" w:color="auto" w:fill="FFFFFF"/>
        </w:rPr>
        <w:t>, </w:t>
      </w:r>
      <w:hyperlink r:id="rId10" w:tooltip="Професор" w:history="1">
        <w:r w:rsidRPr="00E560C7">
          <w:rPr>
            <w:sz w:val="28"/>
            <w:szCs w:val="28"/>
            <w:shd w:val="clear" w:color="auto" w:fill="FFFFFF"/>
          </w:rPr>
          <w:t>професор</w:t>
        </w:r>
      </w:hyperlink>
      <w:r w:rsidR="004E5178">
        <w:rPr>
          <w:rFonts w:ascii="Arial" w:hAnsi="Arial" w:cs="Arial"/>
          <w:color w:val="252525"/>
          <w:sz w:val="21"/>
          <w:szCs w:val="21"/>
          <w:shd w:val="clear" w:color="auto" w:fill="FFFFFF"/>
        </w:rPr>
        <w:t xml:space="preserve">, </w:t>
      </w:r>
      <w:r w:rsidRPr="00E560C7">
        <w:rPr>
          <w:color w:val="000000"/>
          <w:sz w:val="28"/>
          <w:szCs w:val="28"/>
        </w:rPr>
        <w:t xml:space="preserve">Мирослав </w:t>
      </w:r>
      <w:proofErr w:type="spellStart"/>
      <w:r w:rsidRPr="00E560C7">
        <w:rPr>
          <w:color w:val="000000"/>
          <w:sz w:val="28"/>
          <w:szCs w:val="28"/>
        </w:rPr>
        <w:t>Стельмахович</w:t>
      </w:r>
      <w:proofErr w:type="spellEnd"/>
      <w:r w:rsidRPr="00E560C7">
        <w:rPr>
          <w:color w:val="000000"/>
          <w:sz w:val="28"/>
          <w:szCs w:val="28"/>
        </w:rPr>
        <w:t xml:space="preserve">, досліджуючи виховний ідеал української народної педагогіки, показує як він формувався, як з'являлися та затверджувалися норми поведінки в українському суспільстві, як воно ставило вимоги до якостей особистості. «Після </w:t>
      </w:r>
      <w:proofErr w:type="spellStart"/>
      <w:r w:rsidRPr="00E560C7">
        <w:rPr>
          <w:color w:val="000000"/>
          <w:sz w:val="28"/>
          <w:szCs w:val="28"/>
        </w:rPr>
        <w:t>охрещення</w:t>
      </w:r>
      <w:proofErr w:type="spellEnd"/>
      <w:r w:rsidRPr="00E560C7">
        <w:rPr>
          <w:color w:val="000000"/>
          <w:sz w:val="28"/>
          <w:szCs w:val="28"/>
        </w:rPr>
        <w:t xml:space="preserve"> </w:t>
      </w:r>
      <w:proofErr w:type="spellStart"/>
      <w:r w:rsidRPr="00E560C7">
        <w:rPr>
          <w:color w:val="000000"/>
          <w:sz w:val="28"/>
          <w:szCs w:val="28"/>
        </w:rPr>
        <w:t>Руси-України</w:t>
      </w:r>
      <w:proofErr w:type="spellEnd"/>
      <w:r w:rsidRPr="00E560C7">
        <w:rPr>
          <w:color w:val="000000"/>
          <w:sz w:val="28"/>
          <w:szCs w:val="28"/>
        </w:rPr>
        <w:t xml:space="preserve"> в процесі суспільного прогресу коло ціннісних орієнтацій у вихованні підростаючих поколінь розширюється. Це найперше стосується дотримання норм християнської моралі й мудрих заповідей народної педагогіки в помислах та поведінці українця. В основу виховного ідеалу лягає гармонія душі, тіла й розуму, вміння бути самим собою». Учений знаходить відображення та втілення виховного ідеалу в рідній українській мові, фольклорі, національних звичаях, традиціях, родинному побуті, святах, обрядах, настановах і правилах моральної поведінки, символах народних чеснотах і нормах християнської моралі, різних видах мистецтв, у думках і помислах нашого народу й передається від старших поколінь до молодших, які його доповнюють та вдосконалюють.</w:t>
      </w:r>
    </w:p>
    <w:p w:rsidR="00164C49" w:rsidRPr="00164C49" w:rsidRDefault="00164C49" w:rsidP="00C35201">
      <w:pPr>
        <w:pStyle w:val="ac"/>
        <w:shd w:val="clear" w:color="auto" w:fill="auto"/>
        <w:spacing w:after="0" w:line="319" w:lineRule="exact"/>
        <w:ind w:left="20" w:right="20" w:firstLine="360"/>
        <w:jc w:val="both"/>
        <w:rPr>
          <w:shd w:val="clear" w:color="auto" w:fill="FFFFFF"/>
        </w:rPr>
      </w:pPr>
      <w:r w:rsidRPr="00164C49">
        <w:rPr>
          <w:shd w:val="clear" w:color="auto" w:fill="FFFFFF"/>
        </w:rPr>
        <w:t>На думку професора І.Д.</w:t>
      </w:r>
      <w:proofErr w:type="spellStart"/>
      <w:r w:rsidRPr="00164C49">
        <w:rPr>
          <w:shd w:val="clear" w:color="auto" w:fill="FFFFFF"/>
        </w:rPr>
        <w:t>Беха</w:t>
      </w:r>
      <w:proofErr w:type="spellEnd"/>
      <w:r w:rsidRPr="00164C49">
        <w:rPr>
          <w:shd w:val="clear" w:color="auto" w:fill="FFFFFF"/>
        </w:rPr>
        <w:t xml:space="preserve">, духовно-моральні цінності виступають </w:t>
      </w:r>
      <w:r w:rsidRPr="00164C49">
        <w:rPr>
          <w:shd w:val="clear" w:color="auto" w:fill="FFFFFF"/>
        </w:rPr>
        <w:lastRenderedPageBreak/>
        <w:t>індикатором розвинутої особистості, за допомогою яких вона визначається. Більш того, особистість володіє цими цінностями, як особистими якостями. При цьому важливо, щоб рівень володіння ними був таким, щоб міг допомогти використанню їх у реальній життєдіяльності</w:t>
      </w:r>
      <w:r>
        <w:rPr>
          <w:rStyle w:val="apple-converted-space"/>
          <w:shd w:val="clear" w:color="auto" w:fill="FFFFFF"/>
        </w:rPr>
        <w:t>.</w:t>
      </w:r>
    </w:p>
    <w:p w:rsidR="00451984" w:rsidRPr="00C35201" w:rsidRDefault="00164C49" w:rsidP="00C35201">
      <w:pPr>
        <w:pStyle w:val="a5"/>
        <w:spacing w:before="0" w:beforeAutospacing="0" w:after="0" w:afterAutospacing="0"/>
        <w:ind w:firstLine="708"/>
        <w:jc w:val="both"/>
        <w:rPr>
          <w:sz w:val="28"/>
          <w:szCs w:val="28"/>
          <w:lang w:val="uk-UA"/>
        </w:rPr>
      </w:pPr>
      <w:r w:rsidRPr="00164C49">
        <w:rPr>
          <w:sz w:val="28"/>
          <w:szCs w:val="28"/>
          <w:lang w:val="uk-UA"/>
        </w:rPr>
        <w:t>У процесі дослідження обґрунтовано, що в молодшому шкільному віці створюється та соціально-психологічна основа, на якій формуються моральні риси, що розвиваються згодом у підлітковому періоді, закладається підґрунтя морального розвитку особистості, підвалини її майбутнього характеру.</w:t>
      </w:r>
    </w:p>
    <w:p w:rsidR="00451984" w:rsidRPr="00C35201" w:rsidRDefault="00164C49" w:rsidP="00C35201">
      <w:pPr>
        <w:jc w:val="both"/>
        <w:rPr>
          <w:sz w:val="28"/>
          <w:szCs w:val="28"/>
        </w:rPr>
      </w:pPr>
      <w:r w:rsidRPr="00164C49">
        <w:rPr>
          <w:color w:val="000000"/>
          <w:sz w:val="28"/>
          <w:szCs w:val="28"/>
          <w:shd w:val="clear" w:color="auto" w:fill="FFFFFF"/>
        </w:rPr>
        <w:t>Проблема формування духовності учнів є актуальною</w:t>
      </w:r>
      <w:r w:rsidR="00C35201">
        <w:rPr>
          <w:color w:val="000000"/>
          <w:sz w:val="28"/>
          <w:szCs w:val="28"/>
          <w:shd w:val="clear" w:color="auto" w:fill="FFFFFF"/>
        </w:rPr>
        <w:t xml:space="preserve"> і сьогодні.</w:t>
      </w:r>
      <w:r w:rsidR="00C35201" w:rsidRPr="00C35201">
        <w:rPr>
          <w:rFonts w:ascii="open_sansregular" w:hAnsi="open_sansregular"/>
          <w:color w:val="000000"/>
          <w:sz w:val="23"/>
          <w:szCs w:val="23"/>
          <w:shd w:val="clear" w:color="auto" w:fill="FFFFFF"/>
        </w:rPr>
        <w:t xml:space="preserve"> </w:t>
      </w:r>
      <w:r w:rsidR="00C35201" w:rsidRPr="00C35201">
        <w:rPr>
          <w:color w:val="000000"/>
          <w:sz w:val="28"/>
          <w:szCs w:val="28"/>
          <w:shd w:val="clear" w:color="auto" w:fill="FFFFFF"/>
        </w:rPr>
        <w:t>Наше суспільство переживає період змін</w:t>
      </w:r>
      <w:r w:rsidR="00C35201">
        <w:rPr>
          <w:color w:val="000000"/>
          <w:sz w:val="28"/>
          <w:szCs w:val="28"/>
          <w:shd w:val="clear" w:color="auto" w:fill="FFFFFF"/>
        </w:rPr>
        <w:t>. Усе</w:t>
      </w:r>
      <w:r w:rsidR="00C35201" w:rsidRPr="00C35201">
        <w:rPr>
          <w:color w:val="000000"/>
          <w:sz w:val="28"/>
          <w:szCs w:val="28"/>
          <w:shd w:val="clear" w:color="auto" w:fill="FFFFFF"/>
        </w:rPr>
        <w:t xml:space="preserve"> вимагає дотримання високих моральних чеснот. Тому духовний розвиток молоді дуже важливий у наш час.</w:t>
      </w:r>
    </w:p>
    <w:p w:rsidR="00451984" w:rsidRPr="00C35201" w:rsidRDefault="00C35201" w:rsidP="00C35201">
      <w:pPr>
        <w:jc w:val="both"/>
        <w:rPr>
          <w:sz w:val="28"/>
          <w:szCs w:val="28"/>
        </w:rPr>
      </w:pPr>
      <w:r w:rsidRPr="00C35201">
        <w:rPr>
          <w:color w:val="000000"/>
          <w:sz w:val="28"/>
          <w:szCs w:val="28"/>
          <w:shd w:val="clear" w:color="auto" w:fill="FFFFFF"/>
        </w:rPr>
        <w:t>Проблема формування духовності учнів – одна з головних проблем нашої держави. Тому, що успішний розвиток демократичних процесів в Україні залежить від багатьох умов, серед яких провідне місце посідає духовне відродження громадян, гармонізація соціального життя нації.</w:t>
      </w:r>
      <w:r>
        <w:rPr>
          <w:sz w:val="28"/>
          <w:szCs w:val="28"/>
        </w:rPr>
        <w:t xml:space="preserve"> </w:t>
      </w:r>
      <w:r w:rsidRPr="00C35201">
        <w:rPr>
          <w:color w:val="000000"/>
          <w:sz w:val="28"/>
          <w:szCs w:val="28"/>
          <w:shd w:val="clear" w:color="auto" w:fill="FFFFFF"/>
        </w:rPr>
        <w:t>На сьогодні ми вже можемо спостерігати активний процес оновлення змісту освіти й удосконалення систем духовного виховання учнів. Тому головною метою загальноосвітньої школи є переосмислення й переорієнтація та вплив на формування високоморальної громадської позиції, національної свідомості, потяг до прекрасного.</w:t>
      </w:r>
      <w:r>
        <w:rPr>
          <w:sz w:val="28"/>
          <w:szCs w:val="28"/>
        </w:rPr>
        <w:t xml:space="preserve"> </w:t>
      </w:r>
      <w:r w:rsidRPr="00C35201">
        <w:rPr>
          <w:color w:val="000000"/>
          <w:sz w:val="28"/>
          <w:szCs w:val="28"/>
          <w:shd w:val="clear" w:color="auto" w:fill="FFFFFF"/>
        </w:rPr>
        <w:t>Адже суспільство й держава не можуть існувати, нормально виконувати свої функції б</w:t>
      </w:r>
      <w:r>
        <w:rPr>
          <w:color w:val="000000"/>
          <w:sz w:val="28"/>
          <w:szCs w:val="28"/>
          <w:shd w:val="clear" w:color="auto" w:fill="FFFFFF"/>
        </w:rPr>
        <w:t>ез певної системи гуманістичних,</w:t>
      </w:r>
      <w:r w:rsidRPr="00C35201">
        <w:rPr>
          <w:color w:val="000000"/>
          <w:sz w:val="28"/>
          <w:szCs w:val="28"/>
          <w:shd w:val="clear" w:color="auto" w:fill="FFFFFF"/>
        </w:rPr>
        <w:t xml:space="preserve"> духовних цінностей. Оволодіння учнівською молоддю духовними цінностями підносять свідомість особистості на вищий щабель, наповнюють життя й діяльність високими громадськими цілями. Духовність зміцнює єдність усього суспільства, забезпечує подолання труднощів на шляху його розвитку. Саме школа формує майбутні покоління, а від цього залежить розвиток і розквіт нашої держави.</w:t>
      </w:r>
    </w:p>
    <w:p w:rsidR="00451984" w:rsidRPr="00C35201" w:rsidRDefault="00451984" w:rsidP="00C35201">
      <w:pPr>
        <w:jc w:val="both"/>
        <w:rPr>
          <w:sz w:val="28"/>
          <w:szCs w:val="28"/>
        </w:rPr>
      </w:pPr>
    </w:p>
    <w:p w:rsidR="00451984" w:rsidRDefault="00451984" w:rsidP="00C35201">
      <w:pPr>
        <w:jc w:val="both"/>
        <w:rPr>
          <w:sz w:val="28"/>
          <w:szCs w:val="28"/>
        </w:rPr>
      </w:pPr>
    </w:p>
    <w:p w:rsidR="00451984" w:rsidRDefault="00451984" w:rsidP="00C35201">
      <w:pPr>
        <w:jc w:val="both"/>
        <w:rPr>
          <w:sz w:val="28"/>
          <w:szCs w:val="28"/>
        </w:rPr>
      </w:pPr>
    </w:p>
    <w:p w:rsidR="006A32ED"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6A32ED" w:rsidRPr="00BB54C1"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6A32ED" w:rsidRDefault="006A32ED" w:rsidP="00B07205">
      <w:pPr>
        <w:pStyle w:val="a6"/>
        <w:rPr>
          <w:rFonts w:ascii="Times New Roman" w:hAnsi="Times New Roman" w:cs="Times New Roman"/>
          <w:b/>
          <w:sz w:val="28"/>
          <w:szCs w:val="28"/>
        </w:rPr>
      </w:pPr>
    </w:p>
    <w:p w:rsidR="00136DDC" w:rsidRDefault="00136DDC" w:rsidP="00B07205">
      <w:pPr>
        <w:pStyle w:val="a6"/>
        <w:rPr>
          <w:rFonts w:ascii="Times New Roman" w:hAnsi="Times New Roman" w:cs="Times New Roman"/>
          <w:b/>
          <w:sz w:val="28"/>
          <w:szCs w:val="28"/>
        </w:rPr>
      </w:pPr>
    </w:p>
    <w:p w:rsidR="00136DDC" w:rsidRDefault="00136DDC" w:rsidP="00B07205">
      <w:pPr>
        <w:pStyle w:val="a6"/>
        <w:rPr>
          <w:rFonts w:ascii="Times New Roman" w:hAnsi="Times New Roman" w:cs="Times New Roman"/>
          <w:b/>
          <w:sz w:val="28"/>
          <w:szCs w:val="28"/>
        </w:rPr>
      </w:pPr>
    </w:p>
    <w:p w:rsidR="00136DDC" w:rsidRDefault="00136DDC" w:rsidP="00B07205">
      <w:pPr>
        <w:pStyle w:val="a6"/>
        <w:rPr>
          <w:rFonts w:ascii="Times New Roman" w:hAnsi="Times New Roman" w:cs="Times New Roman"/>
          <w:b/>
          <w:sz w:val="28"/>
          <w:szCs w:val="28"/>
        </w:rPr>
      </w:pPr>
    </w:p>
    <w:p w:rsidR="006A32ED" w:rsidRDefault="006A32ED" w:rsidP="003546A1">
      <w:pPr>
        <w:rPr>
          <w:rFonts w:eastAsiaTheme="minorHAnsi"/>
          <w:b/>
          <w:sz w:val="28"/>
          <w:szCs w:val="28"/>
          <w:lang w:eastAsia="en-US"/>
        </w:rPr>
      </w:pPr>
    </w:p>
    <w:p w:rsidR="004313FB" w:rsidRPr="003546A1" w:rsidRDefault="004313FB" w:rsidP="003546A1">
      <w:pPr>
        <w:rPr>
          <w:b/>
          <w:sz w:val="28"/>
          <w:szCs w:val="28"/>
        </w:rPr>
      </w:pPr>
    </w:p>
    <w:p w:rsidR="003163C9" w:rsidRPr="00136DDC" w:rsidRDefault="00B07205" w:rsidP="00B07205">
      <w:pPr>
        <w:pStyle w:val="a6"/>
        <w:rPr>
          <w:rFonts w:ascii="Times New Roman" w:hAnsi="Times New Roman" w:cs="Times New Roman"/>
          <w:b/>
          <w:color w:val="C00000"/>
          <w:sz w:val="28"/>
          <w:szCs w:val="28"/>
        </w:rPr>
      </w:pPr>
      <w:r w:rsidRPr="00136DDC">
        <w:rPr>
          <w:rFonts w:ascii="Times New Roman" w:hAnsi="Times New Roman" w:cs="Times New Roman"/>
          <w:b/>
          <w:color w:val="C00000"/>
          <w:sz w:val="28"/>
          <w:szCs w:val="28"/>
        </w:rPr>
        <w:lastRenderedPageBreak/>
        <w:t>Опис та теоретичне обґрунтування роботи.</w:t>
      </w:r>
    </w:p>
    <w:p w:rsidR="00B07205" w:rsidRPr="00B07205" w:rsidRDefault="00B07205" w:rsidP="00B07205">
      <w:pPr>
        <w:rPr>
          <w:b/>
          <w:sz w:val="28"/>
          <w:szCs w:val="28"/>
        </w:rPr>
      </w:pPr>
    </w:p>
    <w:p w:rsidR="00451984" w:rsidRPr="009E17CD" w:rsidRDefault="00451984" w:rsidP="00451984">
      <w:pPr>
        <w:ind w:firstLine="708"/>
        <w:jc w:val="both"/>
        <w:rPr>
          <w:sz w:val="28"/>
          <w:szCs w:val="28"/>
        </w:rPr>
      </w:pPr>
      <w:r>
        <w:rPr>
          <w:bCs/>
          <w:sz w:val="28"/>
          <w:szCs w:val="28"/>
        </w:rPr>
        <w:t>Великим кроком у формуванні духовності дитини стало введення у шкільні програми курсу «Основи християнської етики»,</w:t>
      </w:r>
      <w:r w:rsidRPr="0048552C">
        <w:rPr>
          <w:rFonts w:eastAsia="Calibri"/>
          <w:sz w:val="28"/>
          <w:szCs w:val="28"/>
        </w:rPr>
        <w:t xml:space="preserve"> метою </w:t>
      </w:r>
      <w:r>
        <w:rPr>
          <w:sz w:val="28"/>
          <w:szCs w:val="28"/>
        </w:rPr>
        <w:t>якого є формування</w:t>
      </w:r>
      <w:r w:rsidRPr="0048552C">
        <w:rPr>
          <w:rFonts w:eastAsia="Calibri"/>
          <w:sz w:val="28"/>
          <w:szCs w:val="28"/>
        </w:rPr>
        <w:t xml:space="preserve"> в учнів християнських моральних чеснот.</w:t>
      </w:r>
    </w:p>
    <w:p w:rsidR="00451984" w:rsidRPr="000929BD" w:rsidRDefault="00451984" w:rsidP="00451984">
      <w:pPr>
        <w:ind w:firstLine="708"/>
        <w:jc w:val="both"/>
        <w:rPr>
          <w:sz w:val="28"/>
          <w:szCs w:val="28"/>
        </w:rPr>
      </w:pPr>
      <w:r w:rsidRPr="000929BD">
        <w:rPr>
          <w:b/>
          <w:sz w:val="28"/>
          <w:szCs w:val="28"/>
        </w:rPr>
        <w:t>«Основи християнської  етики»</w:t>
      </w:r>
      <w:r w:rsidRPr="000929BD">
        <w:rPr>
          <w:sz w:val="28"/>
          <w:szCs w:val="28"/>
        </w:rPr>
        <w:t xml:space="preserve"> - один із наймолодших навчальних предметів  у сучасній українській школі. Предмет виконує виховну і пізнавальну функцію, дає знання про гармонійний  устрій Всесвіту, формує гармонійну особистість.</w:t>
      </w:r>
    </w:p>
    <w:p w:rsidR="00451984" w:rsidRPr="000929BD" w:rsidRDefault="00451984" w:rsidP="00451984">
      <w:pPr>
        <w:ind w:firstLine="708"/>
        <w:jc w:val="both"/>
        <w:rPr>
          <w:sz w:val="28"/>
          <w:szCs w:val="28"/>
        </w:rPr>
      </w:pPr>
      <w:r w:rsidRPr="000929BD">
        <w:rPr>
          <w:sz w:val="28"/>
          <w:szCs w:val="28"/>
        </w:rPr>
        <w:t>Християнська етика є наукою про моральне добро людини на основі  абсолютних вартостей, якими наповнена християнська культура. Вона ґрунтується на універсальному моральному законі людства – десяти заповідях Божих і двох головних заповідях Любові, а також на справах милосердя</w:t>
      </w:r>
      <w:r w:rsidR="00CC146F">
        <w:rPr>
          <w:sz w:val="28"/>
          <w:szCs w:val="28"/>
        </w:rPr>
        <w:t>.</w:t>
      </w:r>
      <w:r w:rsidRPr="000929BD">
        <w:rPr>
          <w:sz w:val="28"/>
          <w:szCs w:val="28"/>
        </w:rPr>
        <w:t xml:space="preserve"> Християнська етика закликає шанувати Бога думками, словами, ділами, шанувати батьків, власне і чуже майно, честь, славу, гідність і почуття.</w:t>
      </w:r>
    </w:p>
    <w:p w:rsidR="00451984" w:rsidRPr="000929BD" w:rsidRDefault="00451984" w:rsidP="00451984">
      <w:pPr>
        <w:ind w:firstLine="708"/>
        <w:jc w:val="both"/>
        <w:rPr>
          <w:sz w:val="28"/>
          <w:szCs w:val="28"/>
        </w:rPr>
      </w:pPr>
      <w:r w:rsidRPr="000929BD">
        <w:rPr>
          <w:b/>
          <w:sz w:val="28"/>
          <w:szCs w:val="28"/>
        </w:rPr>
        <w:t>Мета   предмета:</w:t>
      </w:r>
      <w:r w:rsidRPr="000929BD">
        <w:rPr>
          <w:sz w:val="28"/>
          <w:szCs w:val="28"/>
        </w:rPr>
        <w:t xml:space="preserve">    формування духовності   та виховання  в дітей високих  інтелектуально – моральних інтересів та запитів, ціннісних поглядів, орієнтацій та переконань; створення умов, які сприяли б розвитку моральної активності дитини.</w:t>
      </w:r>
    </w:p>
    <w:p w:rsidR="00451984" w:rsidRPr="000929BD" w:rsidRDefault="00451984" w:rsidP="00451984">
      <w:pPr>
        <w:ind w:firstLine="360"/>
        <w:jc w:val="both"/>
        <w:rPr>
          <w:sz w:val="28"/>
          <w:szCs w:val="28"/>
        </w:rPr>
      </w:pPr>
      <w:r w:rsidRPr="000929BD">
        <w:rPr>
          <w:b/>
          <w:sz w:val="28"/>
          <w:szCs w:val="28"/>
        </w:rPr>
        <w:t>Завдання предмета:</w:t>
      </w:r>
    </w:p>
    <w:p w:rsidR="00451984" w:rsidRPr="000929BD" w:rsidRDefault="00451984" w:rsidP="00451984">
      <w:pPr>
        <w:numPr>
          <w:ilvl w:val="0"/>
          <w:numId w:val="1"/>
        </w:numPr>
        <w:jc w:val="both"/>
        <w:rPr>
          <w:sz w:val="28"/>
          <w:szCs w:val="28"/>
        </w:rPr>
      </w:pPr>
      <w:r w:rsidRPr="000929BD">
        <w:rPr>
          <w:sz w:val="28"/>
          <w:szCs w:val="28"/>
        </w:rPr>
        <w:t>пробудження в дитини бажання бути моральною;</w:t>
      </w:r>
    </w:p>
    <w:p w:rsidR="00451984" w:rsidRPr="000929BD" w:rsidRDefault="00451984" w:rsidP="00451984">
      <w:pPr>
        <w:numPr>
          <w:ilvl w:val="0"/>
          <w:numId w:val="1"/>
        </w:numPr>
        <w:jc w:val="both"/>
        <w:rPr>
          <w:sz w:val="28"/>
          <w:szCs w:val="28"/>
        </w:rPr>
      </w:pPr>
      <w:r w:rsidRPr="000929BD">
        <w:rPr>
          <w:sz w:val="28"/>
          <w:szCs w:val="28"/>
        </w:rPr>
        <w:t>розгляд християнських цінностей як основи розвитку суспільно значущих рис і якостей особистості;</w:t>
      </w:r>
    </w:p>
    <w:p w:rsidR="00451984" w:rsidRPr="000929BD" w:rsidRDefault="00451984" w:rsidP="00451984">
      <w:pPr>
        <w:numPr>
          <w:ilvl w:val="0"/>
          <w:numId w:val="1"/>
        </w:numPr>
        <w:jc w:val="both"/>
        <w:rPr>
          <w:sz w:val="28"/>
          <w:szCs w:val="28"/>
        </w:rPr>
      </w:pPr>
      <w:r w:rsidRPr="000929BD">
        <w:rPr>
          <w:sz w:val="28"/>
          <w:szCs w:val="28"/>
        </w:rPr>
        <w:t>формування моральної культури, толерантного ставлення до інших культур і традицій;</w:t>
      </w:r>
    </w:p>
    <w:p w:rsidR="00451984" w:rsidRPr="000929BD" w:rsidRDefault="00451984" w:rsidP="00451984">
      <w:pPr>
        <w:numPr>
          <w:ilvl w:val="0"/>
          <w:numId w:val="1"/>
        </w:numPr>
        <w:jc w:val="both"/>
        <w:rPr>
          <w:sz w:val="28"/>
          <w:szCs w:val="28"/>
        </w:rPr>
      </w:pPr>
      <w:r w:rsidRPr="000929BD">
        <w:rPr>
          <w:sz w:val="28"/>
          <w:szCs w:val="28"/>
        </w:rPr>
        <w:t>розвиток чеснот і позитивних моральних якостей дитини,</w:t>
      </w:r>
      <w:r w:rsidR="00CC146F">
        <w:rPr>
          <w:sz w:val="28"/>
          <w:szCs w:val="28"/>
        </w:rPr>
        <w:t xml:space="preserve"> </w:t>
      </w:r>
      <w:r w:rsidR="004831F3">
        <w:rPr>
          <w:sz w:val="28"/>
          <w:szCs w:val="28"/>
        </w:rPr>
        <w:t xml:space="preserve">підтримка здібностей, </w:t>
      </w:r>
      <w:r w:rsidRPr="000929BD">
        <w:rPr>
          <w:sz w:val="28"/>
          <w:szCs w:val="28"/>
        </w:rPr>
        <w:t>с</w:t>
      </w:r>
      <w:r w:rsidR="00CC146F">
        <w:rPr>
          <w:sz w:val="28"/>
          <w:szCs w:val="28"/>
        </w:rPr>
        <w:t>понукання до самовдосконалення</w:t>
      </w:r>
      <w:r w:rsidR="004831F3">
        <w:rPr>
          <w:sz w:val="28"/>
          <w:szCs w:val="28"/>
        </w:rPr>
        <w:t>.</w:t>
      </w:r>
    </w:p>
    <w:p w:rsidR="00451984" w:rsidRPr="004831F3" w:rsidRDefault="00451984" w:rsidP="004831F3">
      <w:pPr>
        <w:pStyle w:val="a5"/>
        <w:tabs>
          <w:tab w:val="left" w:pos="9498"/>
        </w:tabs>
        <w:spacing w:before="0" w:beforeAutospacing="0" w:after="0" w:afterAutospacing="0"/>
        <w:ind w:firstLine="708"/>
        <w:jc w:val="both"/>
        <w:rPr>
          <w:sz w:val="28"/>
          <w:szCs w:val="28"/>
          <w:lang w:val="uk-UA"/>
        </w:rPr>
      </w:pPr>
      <w:r w:rsidRPr="000929BD">
        <w:rPr>
          <w:sz w:val="28"/>
          <w:szCs w:val="28"/>
          <w:lang w:val="uk-UA"/>
        </w:rPr>
        <w:t xml:space="preserve">Заняття з християнської етики сприяють розвитку у дітей мислення, зв’язного мовлення, пам’яті, інтересу до знань, естетичних смаків, творчих здібностей, виробленню правильних уявлень про світ, взаємозв’язок у цьому світі, формуванню у дітей високих духовних якостей. </w:t>
      </w:r>
      <w:r w:rsidRPr="000929BD">
        <w:rPr>
          <w:sz w:val="28"/>
          <w:szCs w:val="28"/>
        </w:rPr>
        <w:t xml:space="preserve">На прикладах </w:t>
      </w:r>
      <w:proofErr w:type="spellStart"/>
      <w:r w:rsidRPr="000929BD">
        <w:rPr>
          <w:sz w:val="28"/>
          <w:szCs w:val="28"/>
        </w:rPr>
        <w:t>загальнолюдських</w:t>
      </w:r>
      <w:proofErr w:type="spellEnd"/>
      <w:r w:rsidRPr="000929BD">
        <w:rPr>
          <w:sz w:val="28"/>
          <w:szCs w:val="28"/>
        </w:rPr>
        <w:t xml:space="preserve"> </w:t>
      </w:r>
      <w:proofErr w:type="spellStart"/>
      <w:r w:rsidRPr="000929BD">
        <w:rPr>
          <w:sz w:val="28"/>
          <w:szCs w:val="28"/>
        </w:rPr>
        <w:t>моральних</w:t>
      </w:r>
      <w:proofErr w:type="spellEnd"/>
      <w:r w:rsidRPr="000929BD">
        <w:rPr>
          <w:sz w:val="28"/>
          <w:szCs w:val="28"/>
        </w:rPr>
        <w:t xml:space="preserve"> </w:t>
      </w:r>
      <w:proofErr w:type="spellStart"/>
      <w:r w:rsidRPr="000929BD">
        <w:rPr>
          <w:sz w:val="28"/>
          <w:szCs w:val="28"/>
        </w:rPr>
        <w:t>якостей</w:t>
      </w:r>
      <w:proofErr w:type="spellEnd"/>
      <w:r w:rsidRPr="000929BD">
        <w:rPr>
          <w:sz w:val="28"/>
          <w:szCs w:val="28"/>
        </w:rPr>
        <w:t xml:space="preserve">, 10 </w:t>
      </w:r>
      <w:proofErr w:type="spellStart"/>
      <w:r w:rsidRPr="000929BD">
        <w:rPr>
          <w:sz w:val="28"/>
          <w:szCs w:val="28"/>
        </w:rPr>
        <w:t>Божих</w:t>
      </w:r>
      <w:proofErr w:type="spellEnd"/>
      <w:r w:rsidRPr="000929BD">
        <w:rPr>
          <w:sz w:val="28"/>
          <w:szCs w:val="28"/>
        </w:rPr>
        <w:t xml:space="preserve"> </w:t>
      </w:r>
      <w:proofErr w:type="spellStart"/>
      <w:r w:rsidRPr="000929BD">
        <w:rPr>
          <w:sz w:val="28"/>
          <w:szCs w:val="28"/>
        </w:rPr>
        <w:t>Заповідей</w:t>
      </w:r>
      <w:proofErr w:type="spellEnd"/>
      <w:r w:rsidRPr="000929BD">
        <w:rPr>
          <w:sz w:val="28"/>
          <w:szCs w:val="28"/>
        </w:rPr>
        <w:t xml:space="preserve">, </w:t>
      </w:r>
      <w:proofErr w:type="spellStart"/>
      <w:r w:rsidRPr="000929BD">
        <w:rPr>
          <w:sz w:val="28"/>
          <w:szCs w:val="28"/>
        </w:rPr>
        <w:t>тільки</w:t>
      </w:r>
      <w:proofErr w:type="spellEnd"/>
      <w:r w:rsidRPr="000929BD">
        <w:rPr>
          <w:sz w:val="28"/>
          <w:szCs w:val="28"/>
        </w:rPr>
        <w:t xml:space="preserve"> з </w:t>
      </w:r>
      <w:proofErr w:type="spellStart"/>
      <w:r w:rsidRPr="000929BD">
        <w:rPr>
          <w:sz w:val="28"/>
          <w:szCs w:val="28"/>
        </w:rPr>
        <w:t>вірою</w:t>
      </w:r>
      <w:proofErr w:type="spellEnd"/>
      <w:r w:rsidRPr="000929BD">
        <w:rPr>
          <w:sz w:val="28"/>
          <w:szCs w:val="28"/>
        </w:rPr>
        <w:t xml:space="preserve"> в </w:t>
      </w:r>
      <w:proofErr w:type="gramStart"/>
      <w:r w:rsidRPr="000929BD">
        <w:rPr>
          <w:sz w:val="28"/>
          <w:szCs w:val="28"/>
        </w:rPr>
        <w:t>кожного</w:t>
      </w:r>
      <w:proofErr w:type="gramEnd"/>
      <w:r w:rsidRPr="000929BD">
        <w:rPr>
          <w:sz w:val="28"/>
          <w:szCs w:val="28"/>
        </w:rPr>
        <w:t xml:space="preserve"> </w:t>
      </w:r>
      <w:proofErr w:type="spellStart"/>
      <w:r w:rsidRPr="000929BD">
        <w:rPr>
          <w:sz w:val="28"/>
          <w:szCs w:val="28"/>
        </w:rPr>
        <w:t>учня</w:t>
      </w:r>
      <w:proofErr w:type="spellEnd"/>
      <w:r w:rsidRPr="000929BD">
        <w:rPr>
          <w:sz w:val="28"/>
          <w:szCs w:val="28"/>
        </w:rPr>
        <w:t xml:space="preserve"> </w:t>
      </w:r>
      <w:proofErr w:type="spellStart"/>
      <w:r w:rsidRPr="000929BD">
        <w:rPr>
          <w:sz w:val="28"/>
          <w:szCs w:val="28"/>
        </w:rPr>
        <w:t>б</w:t>
      </w:r>
      <w:r w:rsidR="004831F3">
        <w:rPr>
          <w:sz w:val="28"/>
          <w:szCs w:val="28"/>
        </w:rPr>
        <w:t>удується</w:t>
      </w:r>
      <w:proofErr w:type="spellEnd"/>
      <w:r w:rsidR="004831F3">
        <w:rPr>
          <w:sz w:val="28"/>
          <w:szCs w:val="28"/>
        </w:rPr>
        <w:t xml:space="preserve"> весь </w:t>
      </w:r>
      <w:proofErr w:type="spellStart"/>
      <w:r w:rsidR="004831F3">
        <w:rPr>
          <w:sz w:val="28"/>
          <w:szCs w:val="28"/>
        </w:rPr>
        <w:t>виховний</w:t>
      </w:r>
      <w:proofErr w:type="spellEnd"/>
      <w:r w:rsidR="004831F3">
        <w:rPr>
          <w:sz w:val="28"/>
          <w:szCs w:val="28"/>
        </w:rPr>
        <w:t xml:space="preserve"> </w:t>
      </w:r>
      <w:proofErr w:type="spellStart"/>
      <w:r w:rsidR="004831F3">
        <w:rPr>
          <w:sz w:val="28"/>
          <w:szCs w:val="28"/>
        </w:rPr>
        <w:t>процес</w:t>
      </w:r>
      <w:proofErr w:type="spellEnd"/>
      <w:r w:rsidR="004831F3">
        <w:rPr>
          <w:sz w:val="28"/>
          <w:szCs w:val="28"/>
        </w:rPr>
        <w:t xml:space="preserve">. </w:t>
      </w:r>
    </w:p>
    <w:p w:rsidR="00451984" w:rsidRPr="0048552C" w:rsidRDefault="00451984" w:rsidP="00451984">
      <w:pPr>
        <w:ind w:firstLine="708"/>
        <w:jc w:val="both"/>
        <w:rPr>
          <w:b/>
          <w:sz w:val="28"/>
          <w:szCs w:val="28"/>
        </w:rPr>
      </w:pPr>
      <w:r w:rsidRPr="004831F3">
        <w:rPr>
          <w:sz w:val="28"/>
          <w:szCs w:val="28"/>
        </w:rPr>
        <w:t xml:space="preserve">Основою </w:t>
      </w:r>
      <w:r w:rsidRPr="0048552C">
        <w:rPr>
          <w:sz w:val="28"/>
          <w:szCs w:val="28"/>
        </w:rPr>
        <w:t>курсу "Основи християнської етики" є Біблія та інші християнські джерела, які не суперечать Святому Письму.</w:t>
      </w:r>
    </w:p>
    <w:p w:rsidR="00451984" w:rsidRPr="0048552C" w:rsidRDefault="00451984" w:rsidP="00451984">
      <w:pPr>
        <w:jc w:val="both"/>
        <w:rPr>
          <w:sz w:val="28"/>
          <w:szCs w:val="28"/>
        </w:rPr>
      </w:pPr>
      <w:r w:rsidRPr="0048552C">
        <w:rPr>
          <w:sz w:val="28"/>
          <w:szCs w:val="28"/>
        </w:rPr>
        <w:t xml:space="preserve">Основними формами навчальної діяльності на уроках християнської етики є фронтальна, індивідуальна, парна, групова. </w:t>
      </w:r>
    </w:p>
    <w:p w:rsidR="00451984" w:rsidRPr="0048552C" w:rsidRDefault="00451984" w:rsidP="00451984">
      <w:pPr>
        <w:jc w:val="both"/>
        <w:rPr>
          <w:sz w:val="28"/>
          <w:szCs w:val="28"/>
        </w:rPr>
      </w:pPr>
      <w:r w:rsidRPr="00564CB6">
        <w:rPr>
          <w:sz w:val="28"/>
          <w:szCs w:val="28"/>
        </w:rPr>
        <w:t>Фронтальна форма</w:t>
      </w:r>
      <w:r w:rsidRPr="0048552C">
        <w:rPr>
          <w:sz w:val="28"/>
          <w:szCs w:val="28"/>
        </w:rPr>
        <w:t xml:space="preserve"> роботи передбачає навчальну діяльність учителя з усім класом.</w:t>
      </w:r>
    </w:p>
    <w:p w:rsidR="00451984" w:rsidRPr="0048552C" w:rsidRDefault="00451984" w:rsidP="00451984">
      <w:pPr>
        <w:jc w:val="both"/>
        <w:rPr>
          <w:sz w:val="28"/>
          <w:szCs w:val="28"/>
        </w:rPr>
      </w:pPr>
      <w:r w:rsidRPr="00564CB6">
        <w:rPr>
          <w:sz w:val="28"/>
          <w:szCs w:val="28"/>
        </w:rPr>
        <w:t>Індивідуальна форма</w:t>
      </w:r>
      <w:r w:rsidRPr="0048552C">
        <w:rPr>
          <w:sz w:val="28"/>
          <w:szCs w:val="28"/>
        </w:rPr>
        <w:t xml:space="preserve"> роботи має на меті виконання завдання окремим учнем. </w:t>
      </w:r>
    </w:p>
    <w:p w:rsidR="00451984" w:rsidRPr="0048552C" w:rsidRDefault="00451984" w:rsidP="00451984">
      <w:pPr>
        <w:jc w:val="both"/>
        <w:rPr>
          <w:sz w:val="28"/>
          <w:szCs w:val="28"/>
        </w:rPr>
      </w:pPr>
      <w:r w:rsidRPr="00564CB6">
        <w:rPr>
          <w:sz w:val="28"/>
          <w:szCs w:val="28"/>
        </w:rPr>
        <w:t>Парна робота</w:t>
      </w:r>
      <w:r w:rsidRPr="0048552C">
        <w:rPr>
          <w:sz w:val="28"/>
          <w:szCs w:val="28"/>
        </w:rPr>
        <w:t xml:space="preserve"> передбачає навчальну взаємодію двох учнів, переважно тих, що сидять за однією партою.</w:t>
      </w:r>
    </w:p>
    <w:p w:rsidR="00451984" w:rsidRPr="0048552C" w:rsidRDefault="00451984" w:rsidP="00451984">
      <w:pPr>
        <w:jc w:val="both"/>
        <w:rPr>
          <w:sz w:val="28"/>
          <w:szCs w:val="28"/>
        </w:rPr>
      </w:pPr>
      <w:r w:rsidRPr="00564CB6">
        <w:rPr>
          <w:sz w:val="28"/>
          <w:szCs w:val="28"/>
        </w:rPr>
        <w:t>Групова робота</w:t>
      </w:r>
      <w:r w:rsidRPr="0048552C">
        <w:rPr>
          <w:sz w:val="28"/>
          <w:szCs w:val="28"/>
        </w:rPr>
        <w:t xml:space="preserve"> передбачає поділ класу на невеликі групи по 4-5 осіб для виконання групових завдань. </w:t>
      </w:r>
    </w:p>
    <w:p w:rsidR="00451984" w:rsidRPr="0048552C" w:rsidRDefault="00451984" w:rsidP="00451984">
      <w:pPr>
        <w:jc w:val="both"/>
        <w:rPr>
          <w:sz w:val="28"/>
          <w:szCs w:val="28"/>
        </w:rPr>
      </w:pPr>
      <w:r w:rsidRPr="0048552C">
        <w:rPr>
          <w:sz w:val="28"/>
          <w:szCs w:val="28"/>
        </w:rPr>
        <w:lastRenderedPageBreak/>
        <w:t xml:space="preserve">Форми навчально-виховної роботи на уроках із християнської етики втілюються у практику навчання й виховання з допомогою відповідних методів. </w:t>
      </w:r>
    </w:p>
    <w:p w:rsidR="00451984" w:rsidRPr="0048552C" w:rsidRDefault="00451984" w:rsidP="00451984">
      <w:pPr>
        <w:jc w:val="both"/>
        <w:rPr>
          <w:sz w:val="28"/>
          <w:szCs w:val="28"/>
        </w:rPr>
      </w:pPr>
      <w:r w:rsidRPr="0048552C">
        <w:rPr>
          <w:sz w:val="28"/>
          <w:szCs w:val="28"/>
        </w:rPr>
        <w:t xml:space="preserve">До основних </w:t>
      </w:r>
      <w:r w:rsidRPr="00564CB6">
        <w:rPr>
          <w:sz w:val="28"/>
          <w:szCs w:val="28"/>
        </w:rPr>
        <w:t>методів навчання</w:t>
      </w:r>
      <w:r w:rsidRPr="0048552C">
        <w:rPr>
          <w:sz w:val="28"/>
          <w:szCs w:val="28"/>
        </w:rPr>
        <w:t xml:space="preserve"> на уроках із основ християнської етики належать словесні та наочні методи: пояснення, розповідь, бесіда, дискусія, робота з підручником, дидактична гра, демонстрування та ілюстрування, </w:t>
      </w:r>
      <w:r>
        <w:rPr>
          <w:sz w:val="28"/>
          <w:szCs w:val="28"/>
        </w:rPr>
        <w:t>самостійне спостереження, що розвивають вміння аналізувати та висловлювати свої почуття і думки.</w:t>
      </w:r>
    </w:p>
    <w:p w:rsidR="00451984" w:rsidRPr="00EF7FAD" w:rsidRDefault="00451984" w:rsidP="00451984">
      <w:pPr>
        <w:ind w:firstLine="360"/>
        <w:jc w:val="both"/>
        <w:rPr>
          <w:bCs/>
          <w:sz w:val="28"/>
          <w:szCs w:val="28"/>
        </w:rPr>
      </w:pPr>
      <w:r w:rsidRPr="00EF7FAD">
        <w:rPr>
          <w:bCs/>
          <w:sz w:val="28"/>
          <w:szCs w:val="28"/>
        </w:rPr>
        <w:t xml:space="preserve">Щодо форм організації навчання, то урок – основна форма, а типи уроку підбираю стосовно складності матеріалу. </w:t>
      </w:r>
    </w:p>
    <w:p w:rsidR="00451984" w:rsidRDefault="00451984" w:rsidP="00451984">
      <w:pPr>
        <w:jc w:val="both"/>
        <w:rPr>
          <w:sz w:val="28"/>
          <w:szCs w:val="28"/>
        </w:rPr>
      </w:pPr>
      <w:r w:rsidRPr="00EF7FAD">
        <w:rPr>
          <w:bCs/>
          <w:sz w:val="28"/>
          <w:szCs w:val="28"/>
        </w:rPr>
        <w:t>Найголовнішим завданням моїх уро</w:t>
      </w:r>
      <w:r>
        <w:rPr>
          <w:bCs/>
          <w:sz w:val="28"/>
          <w:szCs w:val="28"/>
        </w:rPr>
        <w:t xml:space="preserve">ків є: всебічний розвиток особистості, </w:t>
      </w:r>
      <w:r w:rsidRPr="00EF7FAD">
        <w:rPr>
          <w:bCs/>
          <w:sz w:val="28"/>
          <w:szCs w:val="28"/>
        </w:rPr>
        <w:t xml:space="preserve"> моральне та христи</w:t>
      </w:r>
      <w:r>
        <w:rPr>
          <w:bCs/>
          <w:sz w:val="28"/>
          <w:szCs w:val="28"/>
        </w:rPr>
        <w:t>янське виховання дітей,</w:t>
      </w:r>
      <w:r w:rsidRPr="00EF7FAD">
        <w:rPr>
          <w:bCs/>
          <w:sz w:val="28"/>
          <w:szCs w:val="28"/>
        </w:rPr>
        <w:t xml:space="preserve"> розвиток </w:t>
      </w:r>
      <w:r>
        <w:rPr>
          <w:bCs/>
          <w:sz w:val="28"/>
          <w:szCs w:val="28"/>
        </w:rPr>
        <w:t>здібностей і</w:t>
      </w:r>
      <w:r w:rsidRPr="00EF7FAD">
        <w:rPr>
          <w:bCs/>
          <w:sz w:val="28"/>
          <w:szCs w:val="28"/>
        </w:rPr>
        <w:t xml:space="preserve"> таланту в умовах організації навчального процесу.</w:t>
      </w:r>
      <w:r w:rsidRPr="00EF7FAD">
        <w:rPr>
          <w:sz w:val="28"/>
          <w:szCs w:val="28"/>
        </w:rPr>
        <w:t xml:space="preserve"> Впровадження  активних та інтерактивних  методів на уроках </w:t>
      </w:r>
      <w:r>
        <w:rPr>
          <w:sz w:val="28"/>
          <w:szCs w:val="28"/>
        </w:rPr>
        <w:t xml:space="preserve">основ </w:t>
      </w:r>
      <w:r w:rsidRPr="00EF7FAD">
        <w:rPr>
          <w:sz w:val="28"/>
          <w:szCs w:val="28"/>
        </w:rPr>
        <w:t>християнськ</w:t>
      </w:r>
      <w:r>
        <w:rPr>
          <w:sz w:val="28"/>
          <w:szCs w:val="28"/>
        </w:rPr>
        <w:t xml:space="preserve">ої етики  допомагає учням орієнтуватися у </w:t>
      </w:r>
      <w:r w:rsidRPr="00EF7FAD">
        <w:rPr>
          <w:sz w:val="28"/>
          <w:szCs w:val="28"/>
        </w:rPr>
        <w:t>Святому Письмі, збагачувати словниковий запас, розвивати уміння  правильно в</w:t>
      </w:r>
      <w:r>
        <w:rPr>
          <w:sz w:val="28"/>
          <w:szCs w:val="28"/>
        </w:rPr>
        <w:t xml:space="preserve">исловлювати думки, </w:t>
      </w:r>
      <w:r w:rsidRPr="00EF7FAD">
        <w:rPr>
          <w:sz w:val="28"/>
          <w:szCs w:val="28"/>
        </w:rPr>
        <w:t>формувати моральні, духовні, християнські риси  особистості.</w:t>
      </w:r>
      <w:r>
        <w:rPr>
          <w:sz w:val="28"/>
          <w:szCs w:val="28"/>
        </w:rPr>
        <w:t xml:space="preserve"> Вони є засобами, якими можна дійти до дитячих сердець, виховувати та розвивати у них почуття милосердя та співчуття, обов’язку та поваги, віри, надії, любові.</w:t>
      </w:r>
    </w:p>
    <w:p w:rsidR="00451984" w:rsidRDefault="00451984" w:rsidP="00451984">
      <w:pPr>
        <w:jc w:val="both"/>
        <w:rPr>
          <w:sz w:val="28"/>
          <w:szCs w:val="28"/>
        </w:rPr>
      </w:pPr>
      <w:r>
        <w:rPr>
          <w:sz w:val="28"/>
          <w:szCs w:val="28"/>
        </w:rPr>
        <w:t xml:space="preserve">Серед </w:t>
      </w:r>
      <w:r w:rsidRPr="008E5C5D">
        <w:rPr>
          <w:b/>
          <w:sz w:val="28"/>
          <w:szCs w:val="28"/>
        </w:rPr>
        <w:t>методів активного навчання та творчого мислення</w:t>
      </w:r>
      <w:r>
        <w:rPr>
          <w:sz w:val="28"/>
          <w:szCs w:val="28"/>
        </w:rPr>
        <w:t xml:space="preserve"> часто використовую методи: </w:t>
      </w:r>
      <w:r w:rsidRPr="007E07FA">
        <w:rPr>
          <w:b/>
          <w:sz w:val="28"/>
          <w:szCs w:val="28"/>
        </w:rPr>
        <w:t>«Буря запитань</w:t>
      </w:r>
      <w:r w:rsidRPr="008A6910">
        <w:rPr>
          <w:sz w:val="28"/>
          <w:szCs w:val="28"/>
        </w:rPr>
        <w:t>»</w:t>
      </w:r>
      <w:r w:rsidR="003728E0">
        <w:rPr>
          <w:sz w:val="28"/>
          <w:szCs w:val="28"/>
        </w:rPr>
        <w:t>(додаток 2</w:t>
      </w:r>
      <w:r w:rsidR="008A6910" w:rsidRPr="008A6910">
        <w:rPr>
          <w:sz w:val="28"/>
          <w:szCs w:val="28"/>
        </w:rPr>
        <w:t>)</w:t>
      </w:r>
      <w:r w:rsidRPr="008A6910">
        <w:rPr>
          <w:sz w:val="28"/>
          <w:szCs w:val="28"/>
        </w:rPr>
        <w:t>,</w:t>
      </w:r>
      <w:r>
        <w:rPr>
          <w:sz w:val="28"/>
          <w:szCs w:val="28"/>
        </w:rPr>
        <w:t xml:space="preserve"> суть якого полягає у доборі учнями якомога більше запитань до вибраного тексту чи, наприклад, до теми уроку та </w:t>
      </w:r>
      <w:r w:rsidRPr="007E07FA">
        <w:rPr>
          <w:b/>
          <w:sz w:val="28"/>
          <w:szCs w:val="28"/>
        </w:rPr>
        <w:t>«Допитливе сонечко»</w:t>
      </w:r>
      <w:r w:rsidR="008A6910">
        <w:rPr>
          <w:b/>
          <w:sz w:val="28"/>
          <w:szCs w:val="28"/>
        </w:rPr>
        <w:t>(</w:t>
      </w:r>
      <w:r w:rsidR="008A6910" w:rsidRPr="008A6910">
        <w:rPr>
          <w:sz w:val="28"/>
          <w:szCs w:val="28"/>
        </w:rPr>
        <w:t>д</w:t>
      </w:r>
      <w:r w:rsidR="003728E0">
        <w:rPr>
          <w:sz w:val="28"/>
          <w:szCs w:val="28"/>
        </w:rPr>
        <w:t>одаток 2</w:t>
      </w:r>
      <w:r w:rsidR="008A6910" w:rsidRPr="008A6910">
        <w:rPr>
          <w:sz w:val="28"/>
          <w:szCs w:val="28"/>
        </w:rPr>
        <w:t>)</w:t>
      </w:r>
      <w:r w:rsidRPr="008A6910">
        <w:rPr>
          <w:sz w:val="28"/>
          <w:szCs w:val="28"/>
        </w:rPr>
        <w:t>,</w:t>
      </w:r>
      <w:r>
        <w:rPr>
          <w:sz w:val="28"/>
          <w:szCs w:val="28"/>
        </w:rPr>
        <w:t xml:space="preserve"> який полягає у зіставленні відповідей учнів відповідно до поставленого питання чи проблеми, під час якого учні висловлюють свої думки, почуття, а результати вправи стають матеріалом для подальшої роботи і висновків.</w:t>
      </w:r>
    </w:p>
    <w:p w:rsidR="00451984" w:rsidRDefault="00451984" w:rsidP="00451984">
      <w:pPr>
        <w:jc w:val="both"/>
        <w:rPr>
          <w:sz w:val="28"/>
          <w:szCs w:val="28"/>
        </w:rPr>
      </w:pPr>
      <w:r w:rsidRPr="00AA0D57">
        <w:rPr>
          <w:sz w:val="28"/>
          <w:szCs w:val="28"/>
        </w:rPr>
        <w:t xml:space="preserve">Улюблений метод дітей – </w:t>
      </w:r>
      <w:r w:rsidRPr="0078531A">
        <w:rPr>
          <w:b/>
          <w:sz w:val="28"/>
          <w:szCs w:val="28"/>
        </w:rPr>
        <w:t>метод аналогії</w:t>
      </w:r>
      <w:r w:rsidRPr="00AA0D57">
        <w:rPr>
          <w:sz w:val="28"/>
          <w:szCs w:val="28"/>
        </w:rPr>
        <w:t>, пояснення на основі порівняння з речами, які нас оточують.</w:t>
      </w:r>
      <w:r>
        <w:rPr>
          <w:sz w:val="28"/>
          <w:szCs w:val="28"/>
        </w:rPr>
        <w:t xml:space="preserve"> При вивченні теми в 2 класі «Мудрість батьківського навчання» приношу гілочку дерева. Запитую в дітей, чи бачили вони, як обрізають і проріджують дерева і чому це роблять. Давши висловитись учням, узагальнюю, що кожний господар хоче, щоб його дерева приносили якнайбільше плодів. Тому він не може залишити дерево рости, як йому заманеться. Ті гілки, які ростуть в напрямку досередини, або ті, які засохли, необхідно зрізати, щоб інші мали в достатку місця і світла. Подібно і з нами, людьми. Щоб ми не росли, як дерева в лісі, необхідно потурбуватися про нас, щоб і ми приносили найкращі плоди, щоб з нас вийшли люди. Виховання – це символічна обрізка. Ось чому батьки постійно вимагають від вас, щоб ви вчилися, прибирали за собою, щоб віталися і дякували, щоб були уважні до інших, щоб шанували речі. Отже, давайте будемо намагатися бути подібними до дерева, яке приносить смачні плоди.</w:t>
      </w:r>
    </w:p>
    <w:p w:rsidR="00451984" w:rsidRPr="00AA0D57" w:rsidRDefault="00451984" w:rsidP="00451984">
      <w:pPr>
        <w:ind w:firstLine="708"/>
        <w:jc w:val="both"/>
        <w:rPr>
          <w:sz w:val="28"/>
          <w:szCs w:val="28"/>
        </w:rPr>
      </w:pPr>
      <w:r w:rsidRPr="001317B7">
        <w:rPr>
          <w:sz w:val="28"/>
          <w:szCs w:val="28"/>
        </w:rPr>
        <w:t>Пошуки істини не обходяться без діалогу.</w:t>
      </w:r>
      <w:r>
        <w:rPr>
          <w:b/>
          <w:sz w:val="28"/>
          <w:szCs w:val="28"/>
        </w:rPr>
        <w:t xml:space="preserve"> </w:t>
      </w:r>
      <w:r w:rsidRPr="001317B7">
        <w:rPr>
          <w:b/>
          <w:sz w:val="28"/>
          <w:szCs w:val="28"/>
        </w:rPr>
        <w:t>Метод діалогу</w:t>
      </w:r>
      <w:r>
        <w:rPr>
          <w:sz w:val="28"/>
          <w:szCs w:val="28"/>
        </w:rPr>
        <w:t xml:space="preserve"> </w:t>
      </w:r>
      <w:r w:rsidR="003728E0">
        <w:rPr>
          <w:sz w:val="28"/>
          <w:szCs w:val="28"/>
        </w:rPr>
        <w:t>(додаток 2</w:t>
      </w:r>
      <w:r w:rsidR="009C5BE4">
        <w:rPr>
          <w:sz w:val="28"/>
          <w:szCs w:val="28"/>
        </w:rPr>
        <w:t xml:space="preserve">) </w:t>
      </w:r>
      <w:r>
        <w:rPr>
          <w:sz w:val="28"/>
          <w:szCs w:val="28"/>
        </w:rPr>
        <w:t>- найважливіше на уроці – спілкування з учнями, розмова, в якій кожен учень може висловлюватися і сам готовий до сприймання інформації від іншого, тобто, взаємне вислуховування. Важливо при цьому враховувати вікові особливості учнів початкових класів.</w:t>
      </w:r>
    </w:p>
    <w:p w:rsidR="00451984" w:rsidRDefault="00451984" w:rsidP="00451984">
      <w:pPr>
        <w:ind w:firstLine="708"/>
        <w:jc w:val="both"/>
        <w:rPr>
          <w:sz w:val="28"/>
          <w:szCs w:val="28"/>
        </w:rPr>
      </w:pPr>
      <w:r>
        <w:rPr>
          <w:sz w:val="28"/>
          <w:szCs w:val="28"/>
        </w:rPr>
        <w:lastRenderedPageBreak/>
        <w:t xml:space="preserve">Часто на уроках основ християнської етики звертаюся до </w:t>
      </w:r>
      <w:r w:rsidRPr="008E5C5D">
        <w:rPr>
          <w:b/>
          <w:sz w:val="28"/>
          <w:szCs w:val="28"/>
        </w:rPr>
        <w:t>методу пояснення на основі морально-етичних оповідань</w:t>
      </w:r>
      <w:r w:rsidR="00187439">
        <w:rPr>
          <w:b/>
          <w:sz w:val="28"/>
          <w:szCs w:val="28"/>
        </w:rPr>
        <w:t xml:space="preserve"> </w:t>
      </w:r>
      <w:r w:rsidR="003728E0">
        <w:rPr>
          <w:sz w:val="28"/>
          <w:szCs w:val="28"/>
        </w:rPr>
        <w:t>(додаток 2</w:t>
      </w:r>
      <w:r w:rsidR="00187439" w:rsidRPr="00187439">
        <w:rPr>
          <w:sz w:val="28"/>
          <w:szCs w:val="28"/>
        </w:rPr>
        <w:t>)</w:t>
      </w:r>
      <w:r w:rsidRPr="00187439">
        <w:rPr>
          <w:sz w:val="28"/>
          <w:szCs w:val="28"/>
        </w:rPr>
        <w:t>,</w:t>
      </w:r>
      <w:r>
        <w:rPr>
          <w:sz w:val="28"/>
          <w:szCs w:val="28"/>
        </w:rPr>
        <w:t xml:space="preserve"> які носять </w:t>
      </w:r>
      <w:proofErr w:type="spellStart"/>
      <w:r>
        <w:rPr>
          <w:sz w:val="28"/>
          <w:szCs w:val="28"/>
        </w:rPr>
        <w:t>активізуючий</w:t>
      </w:r>
      <w:proofErr w:type="spellEnd"/>
      <w:r>
        <w:rPr>
          <w:sz w:val="28"/>
          <w:szCs w:val="28"/>
        </w:rPr>
        <w:t xml:space="preserve"> характер та спрямовані на розвиток навички аналізувати моральну поведінку,</w:t>
      </w:r>
      <w:r w:rsidR="004313FB">
        <w:rPr>
          <w:sz w:val="28"/>
          <w:szCs w:val="28"/>
        </w:rPr>
        <w:t xml:space="preserve"> </w:t>
      </w:r>
      <w:r>
        <w:rPr>
          <w:sz w:val="28"/>
          <w:szCs w:val="28"/>
        </w:rPr>
        <w:t xml:space="preserve"> порівнювати різні аналогічні життєві ситуації. Наприклад, при вивченні теми в 2 класі «Спішімо творити добро» обговорюємо текст В.Сухомлинського «Як Сергійко навчився жаліти», у 3 класі теми  «Завдання людини у світі» використовую текст «Намисто з чотирма променями», у 4 класі теми «Ділимося плодами своєї праці» текст «Перед справедливим Суддею» та ін.</w:t>
      </w:r>
    </w:p>
    <w:p w:rsidR="00451984" w:rsidRPr="00AA0D57" w:rsidRDefault="00451984" w:rsidP="00451984">
      <w:pPr>
        <w:ind w:firstLine="708"/>
        <w:jc w:val="both"/>
        <w:rPr>
          <w:sz w:val="28"/>
          <w:szCs w:val="28"/>
        </w:rPr>
      </w:pPr>
      <w:r w:rsidRPr="00E90B02">
        <w:rPr>
          <w:b/>
          <w:sz w:val="28"/>
          <w:szCs w:val="28"/>
        </w:rPr>
        <w:t>Метод дидактичної гри</w:t>
      </w:r>
      <w:r w:rsidR="00235387">
        <w:rPr>
          <w:b/>
          <w:sz w:val="28"/>
          <w:szCs w:val="28"/>
        </w:rPr>
        <w:t xml:space="preserve"> </w:t>
      </w:r>
      <w:r w:rsidR="003728E0">
        <w:rPr>
          <w:sz w:val="28"/>
          <w:szCs w:val="28"/>
        </w:rPr>
        <w:t>(додаток 2</w:t>
      </w:r>
      <w:r w:rsidR="00235387" w:rsidRPr="00235387">
        <w:rPr>
          <w:sz w:val="28"/>
          <w:szCs w:val="28"/>
        </w:rPr>
        <w:t>)</w:t>
      </w:r>
      <w:r>
        <w:rPr>
          <w:sz w:val="28"/>
          <w:szCs w:val="28"/>
        </w:rPr>
        <w:t xml:space="preserve"> стимулює </w:t>
      </w:r>
      <w:proofErr w:type="spellStart"/>
      <w:r>
        <w:rPr>
          <w:sz w:val="28"/>
          <w:szCs w:val="28"/>
        </w:rPr>
        <w:t>мотиваційність</w:t>
      </w:r>
      <w:proofErr w:type="spellEnd"/>
      <w:r>
        <w:rPr>
          <w:sz w:val="28"/>
          <w:szCs w:val="28"/>
        </w:rPr>
        <w:t xml:space="preserve"> навчання, допомагає формувати в учнів необхідні для активного навчання якості: самостійність, ініціативність, творчість, інтерес до предмету, прагнення самовдосконалення. При вивченні теми у 4 класі «Працюємо сумлінно» застосовую такі дидактичні вправи: </w:t>
      </w:r>
      <w:r w:rsidRPr="005914E6">
        <w:rPr>
          <w:b/>
          <w:sz w:val="28"/>
          <w:szCs w:val="28"/>
        </w:rPr>
        <w:t>«Праця і лінь»</w:t>
      </w:r>
      <w:r w:rsidR="003728E0">
        <w:rPr>
          <w:sz w:val="28"/>
          <w:szCs w:val="28"/>
        </w:rPr>
        <w:t xml:space="preserve"> (</w:t>
      </w:r>
      <w:r>
        <w:rPr>
          <w:sz w:val="28"/>
          <w:szCs w:val="28"/>
        </w:rPr>
        <w:t xml:space="preserve">Показую малюнки із зображенням певних дій. Якщо дія характеризує людину чи дитину, іграшку, як працьовиту, діти плескають у долоні, якщо ж ліниву – ховають руки за спину), </w:t>
      </w:r>
      <w:r w:rsidRPr="002223E2">
        <w:rPr>
          <w:b/>
          <w:sz w:val="28"/>
          <w:szCs w:val="28"/>
        </w:rPr>
        <w:t>«Пантоміма»</w:t>
      </w:r>
      <w:r>
        <w:rPr>
          <w:sz w:val="28"/>
          <w:szCs w:val="28"/>
        </w:rPr>
        <w:t xml:space="preserve"> (Промовляю слово «лінь» і діти відповідно імітують дію, наприклад, складають долоньки під голову, позіхають, імітують сон і ін. Якщо промовляю слово «праця», діти імітують трудові процеси (дозволяється вставати з місця, об’єднуватися в групки. Інші діти відгадують, які трудові процеси відтворили діти), </w:t>
      </w:r>
      <w:r w:rsidRPr="00527834">
        <w:rPr>
          <w:b/>
          <w:sz w:val="28"/>
          <w:szCs w:val="28"/>
        </w:rPr>
        <w:t>«Добери слово з протилежним значенням»</w:t>
      </w:r>
      <w:r>
        <w:rPr>
          <w:sz w:val="28"/>
          <w:szCs w:val="28"/>
        </w:rPr>
        <w:t xml:space="preserve"> (лінивий – працьовитий, байдужий – відповідальний), «</w:t>
      </w:r>
      <w:r w:rsidRPr="00527834">
        <w:rPr>
          <w:b/>
          <w:sz w:val="28"/>
          <w:szCs w:val="28"/>
        </w:rPr>
        <w:t>Виб</w:t>
      </w:r>
      <w:r>
        <w:rPr>
          <w:b/>
          <w:sz w:val="28"/>
          <w:szCs w:val="28"/>
        </w:rPr>
        <w:t>ер</w:t>
      </w:r>
      <w:r w:rsidRPr="00527834">
        <w:rPr>
          <w:b/>
          <w:sz w:val="28"/>
          <w:szCs w:val="28"/>
        </w:rPr>
        <w:t>и прислів’я до теми»</w:t>
      </w:r>
      <w:r>
        <w:rPr>
          <w:sz w:val="28"/>
          <w:szCs w:val="28"/>
        </w:rPr>
        <w:t xml:space="preserve"> (Де рідний край, там і під ялинкою рай. Мова – не полова. </w:t>
      </w:r>
      <w:r w:rsidRPr="00DC4A1D">
        <w:rPr>
          <w:i/>
          <w:sz w:val="28"/>
          <w:szCs w:val="28"/>
        </w:rPr>
        <w:t xml:space="preserve">Лінивому все ніколи. </w:t>
      </w:r>
      <w:r>
        <w:rPr>
          <w:sz w:val="28"/>
          <w:szCs w:val="28"/>
        </w:rPr>
        <w:t>Ласкаві слова, що весняний дощ.</w:t>
      </w:r>
      <w:r w:rsidRPr="00DC4A1D">
        <w:rPr>
          <w:i/>
          <w:sz w:val="28"/>
          <w:szCs w:val="28"/>
        </w:rPr>
        <w:t xml:space="preserve"> До роботи  плачучи, а до танців </w:t>
      </w:r>
      <w:proofErr w:type="spellStart"/>
      <w:r w:rsidRPr="00DC4A1D">
        <w:rPr>
          <w:i/>
          <w:sz w:val="28"/>
          <w:szCs w:val="28"/>
        </w:rPr>
        <w:t>скачучи</w:t>
      </w:r>
      <w:proofErr w:type="spellEnd"/>
      <w:r w:rsidRPr="00DC4A1D">
        <w:rPr>
          <w:i/>
          <w:sz w:val="28"/>
          <w:szCs w:val="28"/>
        </w:rPr>
        <w:t>.</w:t>
      </w:r>
      <w:r>
        <w:rPr>
          <w:sz w:val="28"/>
          <w:szCs w:val="28"/>
        </w:rPr>
        <w:t>).</w:t>
      </w:r>
    </w:p>
    <w:p w:rsidR="00451984" w:rsidRDefault="00451984" w:rsidP="00451984">
      <w:pPr>
        <w:jc w:val="both"/>
        <w:rPr>
          <w:sz w:val="28"/>
          <w:szCs w:val="28"/>
        </w:rPr>
      </w:pPr>
      <w:r>
        <w:rPr>
          <w:sz w:val="28"/>
          <w:szCs w:val="28"/>
        </w:rPr>
        <w:t>При вивченні теми у 3 класі «</w:t>
      </w:r>
      <w:r w:rsidRPr="00DC4A1D">
        <w:rPr>
          <w:sz w:val="28"/>
          <w:szCs w:val="28"/>
        </w:rPr>
        <w:t>Найдорожча, наймиліша матінка моя»</w:t>
      </w:r>
      <w:r>
        <w:rPr>
          <w:sz w:val="28"/>
          <w:szCs w:val="28"/>
        </w:rPr>
        <w:t xml:space="preserve"> можна використати такі дидактичні вправи:</w:t>
      </w:r>
    </w:p>
    <w:p w:rsidR="00451984" w:rsidRDefault="00451984" w:rsidP="00451984">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намалюй свою маму (за малюнком можна визначити взаємостосунки в родині та ставлення  до мами і мами до дитини);</w:t>
      </w:r>
    </w:p>
    <w:p w:rsidR="00451984" w:rsidRDefault="00451984" w:rsidP="00451984">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розкажи, якою є твоя мама;</w:t>
      </w:r>
    </w:p>
    <w:p w:rsidR="00451984" w:rsidRDefault="00451984" w:rsidP="00451984">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назви ласкаві слова, якими ти звертаєшся до мами.</w:t>
      </w:r>
    </w:p>
    <w:p w:rsidR="00451984" w:rsidRDefault="00451984" w:rsidP="00451984">
      <w:pPr>
        <w:jc w:val="both"/>
        <w:rPr>
          <w:sz w:val="28"/>
          <w:szCs w:val="28"/>
        </w:rPr>
      </w:pPr>
      <w:r>
        <w:rPr>
          <w:sz w:val="28"/>
          <w:szCs w:val="28"/>
        </w:rPr>
        <w:t xml:space="preserve">         Наукою доведено, що з молодшого віку дитина спроможна усвідомити моральне значення вчинків через аналіз переживань іншої людини. Тому виховну практику спрямовую на встановлення зв’язку з практичним досвідом дитини, даю можливість для аналізу різних життєвих ситуацій,використовуючи проблемні ситуації, завдання та інсценізації оповідань. При вивченні теми в 2 класі «Обов’язки дітей у сім’ї та родині» інсценізую з учнями оповідання Ю.Єрмолаєва «Чуйний хлопчик» та розглядаю проблемні  ситуації такого типу: - «Старенька бабуся готувала обід для усієї родини. Втомилася. Взяла газету і примостилася на дивані, щоб трішки перепочити. У цей час Павлусеві дуже захотілося пограти на барабані. Не довго думаючи, взяв барабан. І в ту саму мить барабан голосно заспівав: </w:t>
      </w:r>
      <w:proofErr w:type="spellStart"/>
      <w:r>
        <w:rPr>
          <w:sz w:val="28"/>
          <w:szCs w:val="28"/>
        </w:rPr>
        <w:t>Тра-та-та</w:t>
      </w:r>
      <w:proofErr w:type="spellEnd"/>
      <w:r>
        <w:rPr>
          <w:sz w:val="28"/>
          <w:szCs w:val="28"/>
        </w:rPr>
        <w:t xml:space="preserve">! </w:t>
      </w:r>
      <w:proofErr w:type="spellStart"/>
      <w:r>
        <w:rPr>
          <w:sz w:val="28"/>
          <w:szCs w:val="28"/>
        </w:rPr>
        <w:t>Тра-</w:t>
      </w:r>
      <w:proofErr w:type="spellEnd"/>
      <w:r>
        <w:rPr>
          <w:sz w:val="28"/>
          <w:szCs w:val="28"/>
        </w:rPr>
        <w:t xml:space="preserve"> </w:t>
      </w:r>
      <w:proofErr w:type="spellStart"/>
      <w:r>
        <w:rPr>
          <w:sz w:val="28"/>
          <w:szCs w:val="28"/>
        </w:rPr>
        <w:t>та-</w:t>
      </w:r>
      <w:proofErr w:type="spellEnd"/>
      <w:r>
        <w:rPr>
          <w:sz w:val="28"/>
          <w:szCs w:val="28"/>
        </w:rPr>
        <w:t xml:space="preserve"> та!»;</w:t>
      </w:r>
    </w:p>
    <w:p w:rsidR="00451984" w:rsidRPr="005D56D4" w:rsidRDefault="00451984" w:rsidP="00451984">
      <w:pPr>
        <w:jc w:val="both"/>
        <w:rPr>
          <w:sz w:val="28"/>
          <w:szCs w:val="28"/>
        </w:rPr>
      </w:pPr>
      <w:r>
        <w:rPr>
          <w:sz w:val="28"/>
          <w:szCs w:val="28"/>
        </w:rPr>
        <w:t xml:space="preserve">- «Мама прийшла з роботи. Вона змерзла, бо надворі був сильний мороз. Її пальці так заледеніли, що вона ледве розстібала ґудзики на шубі. </w:t>
      </w:r>
      <w:proofErr w:type="spellStart"/>
      <w:r>
        <w:rPr>
          <w:sz w:val="28"/>
          <w:szCs w:val="28"/>
        </w:rPr>
        <w:t>Олюся</w:t>
      </w:r>
      <w:proofErr w:type="spellEnd"/>
      <w:r>
        <w:rPr>
          <w:sz w:val="28"/>
          <w:szCs w:val="28"/>
        </w:rPr>
        <w:t xml:space="preserve"> підійшла, допомогла порозстібати ґудзики, подала тапочки, взяла маму за руку </w:t>
      </w:r>
      <w:r>
        <w:rPr>
          <w:sz w:val="28"/>
          <w:szCs w:val="28"/>
        </w:rPr>
        <w:lastRenderedPageBreak/>
        <w:t>і, підвівши до дивана, сказала: «Мамусю! Сідай, відпочинь, а я тебе ще й теплою ковдрою накрию, щоб ти зігрілася і не захворіла».</w:t>
      </w:r>
    </w:p>
    <w:p w:rsidR="00451984" w:rsidRDefault="00451984" w:rsidP="0045198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       Святе Письмо є джерелом, довкола якого обертається предмет «Основи християнської етики». Для ознайомлення школярів з новими для них термінами, бі</w:t>
      </w:r>
      <w:r w:rsidR="004831F3">
        <w:rPr>
          <w:rFonts w:ascii="Times New Roman" w:hAnsi="Times New Roman" w:cs="Times New Roman"/>
          <w:sz w:val="28"/>
          <w:szCs w:val="28"/>
        </w:rPr>
        <w:t>блійними постатями використовую</w:t>
      </w:r>
      <w:r w:rsidRPr="001F1BB5">
        <w:rPr>
          <w:rFonts w:ascii="Times New Roman" w:hAnsi="Times New Roman" w:cs="Times New Roman"/>
          <w:b/>
          <w:sz w:val="28"/>
          <w:szCs w:val="28"/>
        </w:rPr>
        <w:t xml:space="preserve"> «Крісло автора</w:t>
      </w:r>
      <w:r w:rsidRPr="00235387">
        <w:rPr>
          <w:rFonts w:ascii="Times New Roman" w:hAnsi="Times New Roman" w:cs="Times New Roman"/>
          <w:sz w:val="28"/>
          <w:szCs w:val="28"/>
        </w:rPr>
        <w:t>»</w:t>
      </w:r>
      <w:r w:rsidR="00235387" w:rsidRPr="00235387">
        <w:rPr>
          <w:rFonts w:ascii="Times New Roman" w:hAnsi="Times New Roman" w:cs="Times New Roman"/>
          <w:sz w:val="28"/>
          <w:szCs w:val="28"/>
        </w:rPr>
        <w:t>(додаток 3,4)</w:t>
      </w:r>
      <w:r w:rsidRPr="00235387">
        <w:rPr>
          <w:rFonts w:ascii="Times New Roman" w:hAnsi="Times New Roman" w:cs="Times New Roman"/>
          <w:sz w:val="28"/>
          <w:szCs w:val="28"/>
        </w:rPr>
        <w:t>,</w:t>
      </w:r>
      <w:r w:rsidRPr="001F1BB5">
        <w:rPr>
          <w:rFonts w:ascii="Times New Roman" w:hAnsi="Times New Roman" w:cs="Times New Roman"/>
          <w:sz w:val="28"/>
          <w:szCs w:val="28"/>
        </w:rPr>
        <w:t xml:space="preserve"> </w:t>
      </w:r>
      <w:r w:rsidR="004831F3">
        <w:rPr>
          <w:rFonts w:ascii="Times New Roman" w:hAnsi="Times New Roman" w:cs="Times New Roman"/>
          <w:sz w:val="28"/>
          <w:szCs w:val="28"/>
        </w:rPr>
        <w:t>яке</w:t>
      </w:r>
      <w:r>
        <w:rPr>
          <w:rFonts w:ascii="Times New Roman" w:hAnsi="Times New Roman" w:cs="Times New Roman"/>
          <w:sz w:val="28"/>
          <w:szCs w:val="28"/>
        </w:rPr>
        <w:t xml:space="preserve"> </w:t>
      </w:r>
      <w:r w:rsidRPr="001F1BB5">
        <w:rPr>
          <w:color w:val="000000"/>
          <w:sz w:val="18"/>
          <w:szCs w:val="18"/>
        </w:rPr>
        <w:t xml:space="preserve"> </w:t>
      </w:r>
      <w:r w:rsidRPr="001F1BB5">
        <w:rPr>
          <w:rFonts w:ascii="Times New Roman" w:hAnsi="Times New Roman" w:cs="Times New Roman"/>
          <w:color w:val="000000"/>
          <w:sz w:val="28"/>
          <w:szCs w:val="28"/>
        </w:rPr>
        <w:t>допомагає учн</w:t>
      </w:r>
      <w:r>
        <w:rPr>
          <w:rFonts w:ascii="Times New Roman" w:hAnsi="Times New Roman" w:cs="Times New Roman"/>
          <w:color w:val="000000"/>
          <w:sz w:val="28"/>
          <w:szCs w:val="28"/>
        </w:rPr>
        <w:t>ям самовиразитись, висловитись, сприяє пізнанню та інтересу до предмета.</w:t>
      </w:r>
      <w:r w:rsidR="004831F3">
        <w:rPr>
          <w:rFonts w:ascii="Times New Roman" w:hAnsi="Times New Roman" w:cs="Times New Roman"/>
          <w:color w:val="000000"/>
          <w:sz w:val="28"/>
          <w:szCs w:val="28"/>
        </w:rPr>
        <w:t xml:space="preserve"> Наприклад,   п</w:t>
      </w:r>
      <w:r>
        <w:rPr>
          <w:rFonts w:ascii="Times New Roman" w:hAnsi="Times New Roman" w:cs="Times New Roman"/>
          <w:color w:val="000000"/>
          <w:sz w:val="28"/>
          <w:szCs w:val="28"/>
        </w:rPr>
        <w:t>ри вивченні теми в 2 класі «Спішімо творити добро» діти готують розповідь про Святого Миколая, в 3 класі  теми «Святкування неділі» готують розповідь про святкування неділі в сім’ї, в 4 класі теми «Ділимося радістю з ближніми» готують розповідь «Євангеліє – Добра Новина».</w:t>
      </w:r>
    </w:p>
    <w:p w:rsidR="00451984" w:rsidRDefault="00451984" w:rsidP="0045198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Збагачувати, закріплювати й розширювати уявлення про моральну поведінку та християнські чесноти допомагають </w:t>
      </w:r>
      <w:r w:rsidRPr="00C705B0">
        <w:rPr>
          <w:rFonts w:ascii="Times New Roman" w:hAnsi="Times New Roman" w:cs="Times New Roman"/>
          <w:b/>
          <w:color w:val="000000"/>
          <w:sz w:val="28"/>
          <w:szCs w:val="28"/>
        </w:rPr>
        <w:t>засоби активізації</w:t>
      </w:r>
      <w:r>
        <w:rPr>
          <w:rFonts w:ascii="Times New Roman" w:hAnsi="Times New Roman" w:cs="Times New Roman"/>
          <w:color w:val="000000"/>
          <w:sz w:val="28"/>
          <w:szCs w:val="28"/>
        </w:rPr>
        <w:t>: складання акровіршів, відгадування ребусів, кросвордів, вивчення напам’ять віршів, організація та проведення виставок, конкурсів, свят, виготовлення вітальних листівок, саморобок, вивчення духовних пісень та слухання духовної музики.</w:t>
      </w:r>
    </w:p>
    <w:p w:rsidR="00451984" w:rsidRDefault="00451984" w:rsidP="0045198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Так, при вивченні теми в 2 класі «Воскресіння Христове – найбільше християнське свят</w:t>
      </w:r>
      <w:r w:rsidR="004831F3">
        <w:rPr>
          <w:rFonts w:ascii="Times New Roman" w:hAnsi="Times New Roman" w:cs="Times New Roman"/>
          <w:color w:val="000000"/>
          <w:sz w:val="28"/>
          <w:szCs w:val="28"/>
        </w:rPr>
        <w:t>о» застосовую такі види роботи:</w:t>
      </w:r>
    </w:p>
    <w:p w:rsidR="004313FB" w:rsidRPr="000310FF" w:rsidRDefault="004313FB" w:rsidP="00451984">
      <w:pPr>
        <w:pStyle w:val="HTML"/>
        <w:shd w:val="clear" w:color="auto" w:fill="FFFFFF"/>
        <w:jc w:val="both"/>
        <w:rPr>
          <w:rFonts w:ascii="Times New Roman" w:hAnsi="Times New Roman" w:cs="Times New Roman"/>
          <w:color w:val="000000"/>
          <w:sz w:val="28"/>
          <w:szCs w:val="28"/>
        </w:rPr>
      </w:pPr>
    </w:p>
    <w:p w:rsidR="00451984" w:rsidRPr="00F96A37" w:rsidRDefault="004831F3" w:rsidP="00451984">
      <w:pPr>
        <w:rPr>
          <w:b/>
          <w:sz w:val="28"/>
          <w:szCs w:val="28"/>
        </w:rPr>
      </w:pPr>
      <w:r>
        <w:rPr>
          <w:b/>
          <w:sz w:val="28"/>
          <w:szCs w:val="28"/>
        </w:rPr>
        <w:t>Складання акровірш</w:t>
      </w:r>
      <w:r w:rsidR="00451984" w:rsidRPr="00AF2D19">
        <w:rPr>
          <w:b/>
          <w:sz w:val="28"/>
          <w:szCs w:val="28"/>
        </w:rPr>
        <w:t>а за словом ХРЕСТ</w:t>
      </w:r>
    </w:p>
    <w:p w:rsidR="00451984" w:rsidRPr="005E6D9D" w:rsidRDefault="00451984" w:rsidP="00451984">
      <w:pPr>
        <w:rPr>
          <w:sz w:val="28"/>
          <w:szCs w:val="28"/>
        </w:rPr>
      </w:pPr>
      <w:r w:rsidRPr="00AF2D19">
        <w:rPr>
          <w:b/>
          <w:color w:val="984806" w:themeColor="accent6" w:themeShade="80"/>
          <w:sz w:val="28"/>
          <w:szCs w:val="28"/>
        </w:rPr>
        <w:t>Х</w:t>
      </w:r>
      <w:r>
        <w:rPr>
          <w:sz w:val="28"/>
          <w:szCs w:val="28"/>
        </w:rPr>
        <w:t xml:space="preserve"> </w:t>
      </w:r>
      <w:proofErr w:type="spellStart"/>
      <w:r>
        <w:rPr>
          <w:sz w:val="28"/>
          <w:szCs w:val="28"/>
        </w:rPr>
        <w:t>ристос</w:t>
      </w:r>
      <w:proofErr w:type="spellEnd"/>
    </w:p>
    <w:p w:rsidR="00451984" w:rsidRDefault="00451984" w:rsidP="00451984">
      <w:pPr>
        <w:rPr>
          <w:sz w:val="28"/>
          <w:szCs w:val="28"/>
        </w:rPr>
      </w:pPr>
      <w:r w:rsidRPr="00AF2D19">
        <w:rPr>
          <w:b/>
          <w:color w:val="984806" w:themeColor="accent6" w:themeShade="80"/>
          <w:sz w:val="28"/>
          <w:szCs w:val="28"/>
        </w:rPr>
        <w:t>Р</w:t>
      </w:r>
      <w:r w:rsidRPr="005E6D9D">
        <w:rPr>
          <w:sz w:val="28"/>
          <w:szCs w:val="28"/>
        </w:rPr>
        <w:t xml:space="preserve"> </w:t>
      </w:r>
      <w:proofErr w:type="spellStart"/>
      <w:r w:rsidRPr="005E6D9D">
        <w:rPr>
          <w:sz w:val="28"/>
          <w:szCs w:val="28"/>
        </w:rPr>
        <w:t>озп’яття</w:t>
      </w:r>
      <w:proofErr w:type="spellEnd"/>
      <w:r w:rsidRPr="00AF2D19">
        <w:rPr>
          <w:sz w:val="28"/>
          <w:szCs w:val="28"/>
        </w:rPr>
        <w:t xml:space="preserve"> </w:t>
      </w:r>
    </w:p>
    <w:p w:rsidR="00451984" w:rsidRPr="005E6D9D" w:rsidRDefault="00451984" w:rsidP="00451984">
      <w:pPr>
        <w:rPr>
          <w:sz w:val="28"/>
          <w:szCs w:val="28"/>
        </w:rPr>
      </w:pPr>
      <w:r w:rsidRPr="00AF2D19">
        <w:rPr>
          <w:b/>
          <w:color w:val="984806" w:themeColor="accent6" w:themeShade="80"/>
          <w:sz w:val="28"/>
          <w:szCs w:val="28"/>
        </w:rPr>
        <w:t>Е</w:t>
      </w:r>
      <w:r w:rsidRPr="005E6D9D">
        <w:rPr>
          <w:sz w:val="28"/>
          <w:szCs w:val="28"/>
        </w:rPr>
        <w:t xml:space="preserve"> </w:t>
      </w:r>
      <w:proofErr w:type="spellStart"/>
      <w:r w:rsidRPr="005E6D9D">
        <w:rPr>
          <w:sz w:val="28"/>
          <w:szCs w:val="28"/>
        </w:rPr>
        <w:t>дем</w:t>
      </w:r>
      <w:proofErr w:type="spellEnd"/>
    </w:p>
    <w:p w:rsidR="00451984" w:rsidRPr="005E6D9D" w:rsidRDefault="00451984" w:rsidP="00451984">
      <w:pPr>
        <w:rPr>
          <w:sz w:val="28"/>
          <w:szCs w:val="28"/>
        </w:rPr>
      </w:pPr>
      <w:r w:rsidRPr="00AF2D19">
        <w:rPr>
          <w:b/>
          <w:color w:val="984806" w:themeColor="accent6" w:themeShade="80"/>
          <w:sz w:val="28"/>
          <w:szCs w:val="28"/>
        </w:rPr>
        <w:t>С</w:t>
      </w:r>
      <w:r w:rsidRPr="005E6D9D">
        <w:rPr>
          <w:sz w:val="28"/>
          <w:szCs w:val="28"/>
        </w:rPr>
        <w:t xml:space="preserve"> пасіння</w:t>
      </w:r>
    </w:p>
    <w:p w:rsidR="00451984" w:rsidRDefault="00451984" w:rsidP="00451984">
      <w:pPr>
        <w:rPr>
          <w:sz w:val="28"/>
          <w:szCs w:val="28"/>
        </w:rPr>
      </w:pPr>
      <w:r w:rsidRPr="00AF2D19">
        <w:rPr>
          <w:b/>
          <w:color w:val="984806" w:themeColor="accent6" w:themeShade="80"/>
          <w:sz w:val="28"/>
          <w:szCs w:val="28"/>
        </w:rPr>
        <w:t>Т</w:t>
      </w:r>
      <w:r w:rsidR="00D52B7B">
        <w:rPr>
          <w:sz w:val="28"/>
          <w:szCs w:val="28"/>
        </w:rPr>
        <w:t xml:space="preserve"> </w:t>
      </w:r>
      <w:proofErr w:type="spellStart"/>
      <w:r w:rsidR="00D52B7B">
        <w:rPr>
          <w:sz w:val="28"/>
          <w:szCs w:val="28"/>
        </w:rPr>
        <w:t>ворець</w:t>
      </w:r>
      <w:proofErr w:type="spellEnd"/>
    </w:p>
    <w:p w:rsidR="00D52B7B" w:rsidRPr="005E6D9D" w:rsidRDefault="00D52B7B" w:rsidP="00451984">
      <w:pPr>
        <w:rPr>
          <w:sz w:val="28"/>
          <w:szCs w:val="28"/>
        </w:rPr>
      </w:pPr>
    </w:p>
    <w:p w:rsidR="00451984" w:rsidRPr="00F83570" w:rsidRDefault="009C5BE4" w:rsidP="00D52B7B">
      <w:pPr>
        <w:rPr>
          <w:b/>
          <w:sz w:val="28"/>
          <w:szCs w:val="28"/>
        </w:rPr>
      </w:pPr>
      <w:r>
        <w:rPr>
          <w:b/>
          <w:sz w:val="28"/>
          <w:szCs w:val="28"/>
        </w:rPr>
        <w:t xml:space="preserve">Відгадування загадки </w:t>
      </w:r>
      <w:r w:rsidR="00451984" w:rsidRPr="00AF2D19">
        <w:rPr>
          <w:b/>
          <w:sz w:val="28"/>
          <w:szCs w:val="28"/>
        </w:rPr>
        <w:t xml:space="preserve"> </w:t>
      </w:r>
      <w:r w:rsidR="003728E0">
        <w:rPr>
          <w:sz w:val="28"/>
          <w:szCs w:val="28"/>
        </w:rPr>
        <w:t>(додаток 2</w:t>
      </w:r>
      <w:r w:rsidRPr="009C5BE4">
        <w:rPr>
          <w:sz w:val="28"/>
          <w:szCs w:val="28"/>
        </w:rPr>
        <w:t>)</w:t>
      </w:r>
      <w:r w:rsidR="00451984" w:rsidRPr="009C5BE4">
        <w:rPr>
          <w:sz w:val="28"/>
          <w:szCs w:val="28"/>
        </w:rPr>
        <w:t xml:space="preserve">                              </w:t>
      </w:r>
    </w:p>
    <w:p w:rsidR="004313FB" w:rsidRDefault="00451984" w:rsidP="00451984">
      <w:pPr>
        <w:ind w:left="180"/>
        <w:rPr>
          <w:sz w:val="28"/>
          <w:szCs w:val="28"/>
        </w:rPr>
      </w:pPr>
      <w:r w:rsidRPr="005E6D9D">
        <w:rPr>
          <w:sz w:val="28"/>
          <w:szCs w:val="28"/>
        </w:rPr>
        <w:t xml:space="preserve">                      </w:t>
      </w:r>
    </w:p>
    <w:p w:rsidR="00451984" w:rsidRPr="005E6D9D" w:rsidRDefault="004313FB" w:rsidP="00451984">
      <w:pPr>
        <w:ind w:left="180"/>
        <w:rPr>
          <w:sz w:val="28"/>
          <w:szCs w:val="28"/>
        </w:rPr>
      </w:pPr>
      <w:r>
        <w:rPr>
          <w:sz w:val="28"/>
          <w:szCs w:val="28"/>
        </w:rPr>
        <w:t xml:space="preserve">                      </w:t>
      </w:r>
      <w:r w:rsidR="00451984" w:rsidRPr="005E6D9D">
        <w:rPr>
          <w:sz w:val="28"/>
          <w:szCs w:val="28"/>
        </w:rPr>
        <w:t xml:space="preserve"> Лежу на столі  коло круглої паски, </w:t>
      </w:r>
    </w:p>
    <w:p w:rsidR="00451984" w:rsidRPr="005E6D9D" w:rsidRDefault="00451984" w:rsidP="00451984">
      <w:pPr>
        <w:ind w:left="180"/>
        <w:rPr>
          <w:sz w:val="28"/>
          <w:szCs w:val="28"/>
        </w:rPr>
      </w:pPr>
      <w:r w:rsidRPr="005E6D9D">
        <w:rPr>
          <w:sz w:val="28"/>
          <w:szCs w:val="28"/>
        </w:rPr>
        <w:t xml:space="preserve">               </w:t>
      </w:r>
      <w:r>
        <w:rPr>
          <w:sz w:val="28"/>
          <w:szCs w:val="28"/>
        </w:rPr>
        <w:t xml:space="preserve">        Моргаю до сиру</w:t>
      </w:r>
      <w:r w:rsidRPr="005E6D9D">
        <w:rPr>
          <w:sz w:val="28"/>
          <w:szCs w:val="28"/>
        </w:rPr>
        <w:t>, тулюсь до ковбаски ,</w:t>
      </w:r>
    </w:p>
    <w:p w:rsidR="00451984" w:rsidRPr="005E6D9D" w:rsidRDefault="00451984" w:rsidP="00451984">
      <w:pPr>
        <w:ind w:left="180"/>
        <w:rPr>
          <w:sz w:val="28"/>
          <w:szCs w:val="28"/>
        </w:rPr>
      </w:pPr>
      <w:r>
        <w:rPr>
          <w:sz w:val="28"/>
          <w:szCs w:val="28"/>
        </w:rPr>
        <w:t xml:space="preserve">                       До хрону, до масла</w:t>
      </w:r>
      <w:r w:rsidRPr="005E6D9D">
        <w:rPr>
          <w:sz w:val="28"/>
          <w:szCs w:val="28"/>
        </w:rPr>
        <w:t>, до бабки сміюся …</w:t>
      </w:r>
    </w:p>
    <w:p w:rsidR="00451984" w:rsidRDefault="00451984" w:rsidP="00451984">
      <w:pPr>
        <w:ind w:left="180"/>
        <w:rPr>
          <w:sz w:val="28"/>
          <w:szCs w:val="28"/>
        </w:rPr>
      </w:pPr>
      <w:r w:rsidRPr="005E6D9D">
        <w:rPr>
          <w:sz w:val="28"/>
          <w:szCs w:val="28"/>
        </w:rPr>
        <w:t xml:space="preserve">                </w:t>
      </w:r>
      <w:r>
        <w:rPr>
          <w:sz w:val="28"/>
          <w:szCs w:val="28"/>
        </w:rPr>
        <w:t xml:space="preserve">       Яка я гарненька – дивися</w:t>
      </w:r>
      <w:r w:rsidRPr="005E6D9D">
        <w:rPr>
          <w:sz w:val="28"/>
          <w:szCs w:val="28"/>
        </w:rPr>
        <w:t xml:space="preserve">, милуйся! </w:t>
      </w:r>
    </w:p>
    <w:p w:rsidR="00451984" w:rsidRDefault="00451984" w:rsidP="00451984">
      <w:pPr>
        <w:ind w:left="180"/>
        <w:rPr>
          <w:sz w:val="28"/>
          <w:szCs w:val="28"/>
        </w:rPr>
      </w:pPr>
    </w:p>
    <w:p w:rsidR="00451984" w:rsidRPr="005E6D9D" w:rsidRDefault="00451984" w:rsidP="00451984">
      <w:pPr>
        <w:ind w:left="180"/>
        <w:rPr>
          <w:b/>
          <w:sz w:val="28"/>
          <w:szCs w:val="28"/>
        </w:rPr>
      </w:pPr>
      <w:r w:rsidRPr="005E6D9D">
        <w:rPr>
          <w:b/>
          <w:sz w:val="28"/>
          <w:szCs w:val="28"/>
        </w:rPr>
        <w:t xml:space="preserve">Вивчення  віршика </w:t>
      </w:r>
      <w:r w:rsidR="003728E0">
        <w:rPr>
          <w:sz w:val="28"/>
          <w:szCs w:val="28"/>
        </w:rPr>
        <w:t>(додаток 2</w:t>
      </w:r>
      <w:r w:rsidR="00D52B7B" w:rsidRPr="00D52B7B">
        <w:rPr>
          <w:sz w:val="28"/>
          <w:szCs w:val="28"/>
        </w:rPr>
        <w:t>)</w:t>
      </w:r>
    </w:p>
    <w:p w:rsidR="00451984" w:rsidRPr="005E6D9D" w:rsidRDefault="00451984" w:rsidP="00451984">
      <w:pPr>
        <w:rPr>
          <w:sz w:val="28"/>
          <w:szCs w:val="28"/>
        </w:rPr>
      </w:pPr>
      <w:r w:rsidRPr="005E6D9D">
        <w:rPr>
          <w:sz w:val="28"/>
          <w:szCs w:val="28"/>
        </w:rPr>
        <w:t xml:space="preserve">               День  Великодня настав </w:t>
      </w:r>
    </w:p>
    <w:p w:rsidR="00451984" w:rsidRPr="005E6D9D" w:rsidRDefault="00451984" w:rsidP="00451984">
      <w:pPr>
        <w:rPr>
          <w:sz w:val="28"/>
          <w:szCs w:val="28"/>
        </w:rPr>
      </w:pPr>
      <w:r w:rsidRPr="005E6D9D">
        <w:rPr>
          <w:sz w:val="28"/>
          <w:szCs w:val="28"/>
        </w:rPr>
        <w:t xml:space="preserve">               Із собою він прислав </w:t>
      </w:r>
    </w:p>
    <w:p w:rsidR="00451984" w:rsidRPr="005E6D9D" w:rsidRDefault="00451984" w:rsidP="00451984">
      <w:pPr>
        <w:rPr>
          <w:sz w:val="28"/>
          <w:szCs w:val="28"/>
        </w:rPr>
      </w:pPr>
      <w:r w:rsidRPr="005E6D9D">
        <w:rPr>
          <w:sz w:val="28"/>
          <w:szCs w:val="28"/>
        </w:rPr>
        <w:t xml:space="preserve">               Радість, втіху  і любов </w:t>
      </w:r>
    </w:p>
    <w:p w:rsidR="00451984" w:rsidRPr="005E6D9D" w:rsidRDefault="00451984" w:rsidP="00451984">
      <w:pPr>
        <w:rPr>
          <w:sz w:val="28"/>
          <w:szCs w:val="28"/>
        </w:rPr>
      </w:pPr>
      <w:r w:rsidRPr="005E6D9D">
        <w:rPr>
          <w:sz w:val="28"/>
          <w:szCs w:val="28"/>
        </w:rPr>
        <w:t xml:space="preserve">               Бо Ісус до нас зійшов.</w:t>
      </w:r>
    </w:p>
    <w:p w:rsidR="00451984" w:rsidRPr="005E6D9D" w:rsidRDefault="00451984" w:rsidP="00451984">
      <w:pPr>
        <w:rPr>
          <w:sz w:val="28"/>
          <w:szCs w:val="28"/>
        </w:rPr>
      </w:pPr>
      <w:r w:rsidRPr="005E6D9D">
        <w:rPr>
          <w:sz w:val="28"/>
          <w:szCs w:val="28"/>
        </w:rPr>
        <w:t xml:space="preserve">               Скрізь лунає до небес </w:t>
      </w:r>
    </w:p>
    <w:p w:rsidR="00451984" w:rsidRDefault="00451984" w:rsidP="00451984">
      <w:pPr>
        <w:rPr>
          <w:sz w:val="28"/>
          <w:szCs w:val="28"/>
        </w:rPr>
      </w:pPr>
      <w:r w:rsidRPr="005E6D9D">
        <w:rPr>
          <w:sz w:val="28"/>
          <w:szCs w:val="28"/>
        </w:rPr>
        <w:t xml:space="preserve">               Звістка, що Христос Воскрес!</w:t>
      </w:r>
    </w:p>
    <w:p w:rsidR="00451984" w:rsidRDefault="00451984" w:rsidP="00451984">
      <w:pPr>
        <w:rPr>
          <w:sz w:val="28"/>
          <w:szCs w:val="28"/>
        </w:rPr>
      </w:pPr>
      <w:r>
        <w:rPr>
          <w:sz w:val="28"/>
          <w:szCs w:val="28"/>
        </w:rPr>
        <w:t xml:space="preserve">               Люди радо гомонять</w:t>
      </w:r>
    </w:p>
    <w:p w:rsidR="00451984" w:rsidRDefault="00451984" w:rsidP="00451984">
      <w:pPr>
        <w:rPr>
          <w:sz w:val="28"/>
          <w:szCs w:val="28"/>
        </w:rPr>
      </w:pPr>
      <w:r>
        <w:rPr>
          <w:sz w:val="28"/>
          <w:szCs w:val="28"/>
        </w:rPr>
        <w:t xml:space="preserve">               І до церкви всі спішать,</w:t>
      </w:r>
    </w:p>
    <w:p w:rsidR="00451984" w:rsidRDefault="00451984" w:rsidP="00451984">
      <w:pPr>
        <w:rPr>
          <w:sz w:val="28"/>
          <w:szCs w:val="28"/>
        </w:rPr>
      </w:pPr>
      <w:r>
        <w:rPr>
          <w:sz w:val="28"/>
          <w:szCs w:val="28"/>
        </w:rPr>
        <w:t xml:space="preserve">               Щоб Спасителя вітати,</w:t>
      </w:r>
    </w:p>
    <w:p w:rsidR="00451984" w:rsidRDefault="00451984" w:rsidP="00451984">
      <w:pPr>
        <w:rPr>
          <w:sz w:val="28"/>
          <w:szCs w:val="28"/>
        </w:rPr>
      </w:pPr>
      <w:r>
        <w:rPr>
          <w:sz w:val="28"/>
          <w:szCs w:val="28"/>
        </w:rPr>
        <w:t xml:space="preserve">               Шану, щоб Йому віддати.</w:t>
      </w:r>
    </w:p>
    <w:p w:rsidR="004313FB" w:rsidRDefault="004313FB" w:rsidP="00451984">
      <w:pPr>
        <w:rPr>
          <w:b/>
          <w:sz w:val="28"/>
          <w:szCs w:val="28"/>
        </w:rPr>
      </w:pPr>
    </w:p>
    <w:p w:rsidR="00451984" w:rsidRDefault="00D52B7B" w:rsidP="00451984">
      <w:pPr>
        <w:rPr>
          <w:b/>
          <w:sz w:val="28"/>
          <w:szCs w:val="28"/>
        </w:rPr>
      </w:pPr>
      <w:r>
        <w:rPr>
          <w:b/>
          <w:sz w:val="28"/>
          <w:szCs w:val="28"/>
        </w:rPr>
        <w:lastRenderedPageBreak/>
        <w:t xml:space="preserve">Розгадування кросворда </w:t>
      </w:r>
      <w:r w:rsidR="003728E0">
        <w:rPr>
          <w:sz w:val="28"/>
          <w:szCs w:val="28"/>
        </w:rPr>
        <w:t>(додаток 2</w:t>
      </w:r>
      <w:bookmarkStart w:id="0" w:name="_GoBack"/>
      <w:bookmarkEnd w:id="0"/>
      <w:r w:rsidRPr="00D52B7B">
        <w:rPr>
          <w:sz w:val="28"/>
          <w:szCs w:val="28"/>
        </w:rPr>
        <w:t>)</w:t>
      </w:r>
    </w:p>
    <w:p w:rsidR="00451984" w:rsidRPr="00AF2D19" w:rsidRDefault="00451984" w:rsidP="00451984">
      <w:pPr>
        <w:pStyle w:val="a6"/>
        <w:numPr>
          <w:ilvl w:val="1"/>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Полотно із зображенням відбитку Ісуса Христа.</w:t>
      </w:r>
    </w:p>
    <w:p w:rsidR="00451984" w:rsidRPr="00AF2D19" w:rsidRDefault="00451984" w:rsidP="00451984">
      <w:pPr>
        <w:pStyle w:val="a6"/>
        <w:numPr>
          <w:ilvl w:val="1"/>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Символ свята, оновлення життя.</w:t>
      </w:r>
    </w:p>
    <w:p w:rsidR="00451984" w:rsidRPr="00AF2D19" w:rsidRDefault="00451984" w:rsidP="00451984">
      <w:pPr>
        <w:pStyle w:val="a6"/>
        <w:numPr>
          <w:ilvl w:val="1"/>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Останній тиждень Великого посту.</w:t>
      </w:r>
    </w:p>
    <w:p w:rsidR="00451984" w:rsidRPr="00AF2D19" w:rsidRDefault="00451984" w:rsidP="00451984">
      <w:pPr>
        <w:pStyle w:val="a6"/>
        <w:numPr>
          <w:ilvl w:val="1"/>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Християнське вітання на Великдень.</w:t>
      </w:r>
    </w:p>
    <w:p w:rsidR="00451984" w:rsidRPr="004313FB" w:rsidRDefault="00451984" w:rsidP="00451984">
      <w:pPr>
        <w:pStyle w:val="a6"/>
        <w:numPr>
          <w:ilvl w:val="1"/>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Дівчата і хлопці, узявшись за руки  водять біля церкви на Великдень …..</w:t>
      </w:r>
    </w:p>
    <w:tbl>
      <w:tblPr>
        <w:tblW w:w="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57"/>
        <w:gridCol w:w="13"/>
        <w:gridCol w:w="326"/>
        <w:gridCol w:w="82"/>
        <w:gridCol w:w="509"/>
        <w:gridCol w:w="366"/>
        <w:gridCol w:w="366"/>
        <w:gridCol w:w="432"/>
        <w:gridCol w:w="366"/>
        <w:gridCol w:w="366"/>
        <w:gridCol w:w="366"/>
        <w:gridCol w:w="366"/>
        <w:gridCol w:w="356"/>
        <w:gridCol w:w="341"/>
        <w:gridCol w:w="353"/>
        <w:gridCol w:w="356"/>
        <w:gridCol w:w="341"/>
        <w:gridCol w:w="341"/>
      </w:tblGrid>
      <w:tr w:rsidR="00451984" w:rsidRPr="00AF2D19" w:rsidTr="001F6736">
        <w:trPr>
          <w:gridBefore w:val="5"/>
          <w:gridAfter w:val="5"/>
          <w:wBefore w:w="1453" w:type="dxa"/>
          <w:wAfter w:w="2234" w:type="dxa"/>
          <w:trHeight w:hRule="exact" w:val="454"/>
          <w:jc w:val="center"/>
        </w:trPr>
        <w:tc>
          <w:tcPr>
            <w:tcW w:w="454" w:type="dxa"/>
            <w:vAlign w:val="center"/>
          </w:tcPr>
          <w:p w:rsidR="00451984" w:rsidRPr="00AF2D19" w:rsidRDefault="00451984" w:rsidP="001F6736">
            <w:pPr>
              <w:jc w:val="center"/>
              <w:rPr>
                <w:color w:val="FF0000"/>
                <w:sz w:val="28"/>
                <w:szCs w:val="28"/>
              </w:rPr>
            </w:pPr>
            <w:r w:rsidRPr="00AF2D19">
              <w:rPr>
                <w:b/>
                <w:color w:val="943634" w:themeColor="accent2" w:themeShade="BF"/>
                <w:sz w:val="28"/>
                <w:szCs w:val="28"/>
                <w:vertAlign w:val="superscript"/>
              </w:rPr>
              <w:t>1</w:t>
            </w:r>
            <w:r w:rsidRPr="00AF2D19">
              <w:rPr>
                <w:color w:val="FF0000"/>
                <w:sz w:val="28"/>
                <w:szCs w:val="28"/>
              </w:rPr>
              <w:t>П</w:t>
            </w:r>
          </w:p>
        </w:tc>
        <w:tc>
          <w:tcPr>
            <w:tcW w:w="454" w:type="dxa"/>
            <w:vAlign w:val="center"/>
          </w:tcPr>
          <w:p w:rsidR="00451984" w:rsidRPr="00AF2D19" w:rsidRDefault="00451984" w:rsidP="001F6736">
            <w:pPr>
              <w:jc w:val="center"/>
              <w:rPr>
                <w:sz w:val="28"/>
                <w:szCs w:val="28"/>
              </w:rPr>
            </w:pPr>
            <w:r w:rsidRPr="00AF2D19">
              <w:rPr>
                <w:sz w:val="28"/>
                <w:szCs w:val="28"/>
              </w:rPr>
              <w:t>л</w:t>
            </w:r>
          </w:p>
        </w:tc>
        <w:tc>
          <w:tcPr>
            <w:tcW w:w="454" w:type="dxa"/>
            <w:vAlign w:val="center"/>
          </w:tcPr>
          <w:p w:rsidR="00451984" w:rsidRPr="00AF2D19" w:rsidRDefault="00451984" w:rsidP="001F6736">
            <w:pPr>
              <w:jc w:val="center"/>
              <w:rPr>
                <w:sz w:val="28"/>
                <w:szCs w:val="28"/>
              </w:rPr>
            </w:pPr>
            <w:r w:rsidRPr="00AF2D19">
              <w:rPr>
                <w:sz w:val="28"/>
                <w:szCs w:val="28"/>
              </w:rPr>
              <w:t>а</w:t>
            </w:r>
          </w:p>
        </w:tc>
        <w:tc>
          <w:tcPr>
            <w:tcW w:w="454" w:type="dxa"/>
            <w:vAlign w:val="center"/>
          </w:tcPr>
          <w:p w:rsidR="00451984" w:rsidRPr="00AF2D19" w:rsidRDefault="00451984" w:rsidP="001F6736">
            <w:pPr>
              <w:jc w:val="center"/>
              <w:rPr>
                <w:sz w:val="28"/>
                <w:szCs w:val="28"/>
              </w:rPr>
            </w:pPr>
            <w:r w:rsidRPr="00AF2D19">
              <w:rPr>
                <w:sz w:val="28"/>
                <w:szCs w:val="28"/>
              </w:rPr>
              <w:t>щ</w:t>
            </w:r>
          </w:p>
        </w:tc>
        <w:tc>
          <w:tcPr>
            <w:tcW w:w="454" w:type="dxa"/>
            <w:vAlign w:val="center"/>
          </w:tcPr>
          <w:p w:rsidR="00451984" w:rsidRPr="00AF2D19" w:rsidRDefault="00451984" w:rsidP="001F6736">
            <w:pPr>
              <w:jc w:val="center"/>
              <w:rPr>
                <w:sz w:val="28"/>
                <w:szCs w:val="28"/>
              </w:rPr>
            </w:pPr>
            <w:r w:rsidRPr="00AF2D19">
              <w:rPr>
                <w:sz w:val="28"/>
                <w:szCs w:val="28"/>
              </w:rPr>
              <w:t>а</w:t>
            </w:r>
          </w:p>
        </w:tc>
        <w:tc>
          <w:tcPr>
            <w:tcW w:w="454" w:type="dxa"/>
            <w:vAlign w:val="center"/>
          </w:tcPr>
          <w:p w:rsidR="00451984" w:rsidRPr="00AF2D19" w:rsidRDefault="00451984" w:rsidP="001F6736">
            <w:pPr>
              <w:jc w:val="center"/>
              <w:rPr>
                <w:sz w:val="28"/>
                <w:szCs w:val="28"/>
              </w:rPr>
            </w:pPr>
            <w:r w:rsidRPr="00AF2D19">
              <w:rPr>
                <w:sz w:val="28"/>
                <w:szCs w:val="28"/>
              </w:rPr>
              <w:t>н</w:t>
            </w:r>
          </w:p>
        </w:tc>
        <w:tc>
          <w:tcPr>
            <w:tcW w:w="454" w:type="dxa"/>
            <w:vAlign w:val="center"/>
          </w:tcPr>
          <w:p w:rsidR="00451984" w:rsidRPr="00AF2D19" w:rsidRDefault="00451984" w:rsidP="001F6736">
            <w:pPr>
              <w:jc w:val="center"/>
              <w:rPr>
                <w:sz w:val="28"/>
                <w:szCs w:val="28"/>
              </w:rPr>
            </w:pPr>
            <w:r w:rsidRPr="00AF2D19">
              <w:rPr>
                <w:sz w:val="28"/>
                <w:szCs w:val="28"/>
              </w:rPr>
              <w:t>и</w:t>
            </w:r>
          </w:p>
        </w:tc>
        <w:tc>
          <w:tcPr>
            <w:tcW w:w="454" w:type="dxa"/>
            <w:vAlign w:val="center"/>
          </w:tcPr>
          <w:p w:rsidR="00451984" w:rsidRPr="00AF2D19" w:rsidRDefault="00451984" w:rsidP="001F6736">
            <w:pPr>
              <w:jc w:val="center"/>
              <w:rPr>
                <w:sz w:val="28"/>
                <w:szCs w:val="28"/>
              </w:rPr>
            </w:pPr>
            <w:r w:rsidRPr="00AF2D19">
              <w:rPr>
                <w:sz w:val="28"/>
                <w:szCs w:val="28"/>
              </w:rPr>
              <w:t>ц</w:t>
            </w:r>
          </w:p>
        </w:tc>
        <w:tc>
          <w:tcPr>
            <w:tcW w:w="454" w:type="dxa"/>
            <w:vAlign w:val="center"/>
          </w:tcPr>
          <w:p w:rsidR="00451984" w:rsidRPr="00AF2D19" w:rsidRDefault="00451984" w:rsidP="001F6736">
            <w:pPr>
              <w:jc w:val="center"/>
              <w:rPr>
                <w:sz w:val="28"/>
                <w:szCs w:val="28"/>
              </w:rPr>
            </w:pPr>
            <w:r w:rsidRPr="00AF2D19">
              <w:rPr>
                <w:sz w:val="28"/>
                <w:szCs w:val="28"/>
              </w:rPr>
              <w:t>я</w:t>
            </w:r>
          </w:p>
        </w:tc>
      </w:tr>
      <w:tr w:rsidR="00451984" w:rsidRPr="00F96A37" w:rsidTr="001F6736">
        <w:tblPrEx>
          <w:tblBorders>
            <w:left w:val="none" w:sz="0" w:space="0" w:color="auto"/>
            <w:bottom w:val="none" w:sz="0" w:space="0" w:color="auto"/>
            <w:right w:val="none" w:sz="0" w:space="0" w:color="auto"/>
            <w:insideH w:val="none" w:sz="0" w:space="0" w:color="auto"/>
            <w:insideV w:val="none" w:sz="0" w:space="0" w:color="auto"/>
          </w:tblBorders>
        </w:tblPrEx>
        <w:trPr>
          <w:gridAfter w:val="10"/>
          <w:wAfter w:w="4672" w:type="dxa"/>
          <w:trHeight w:hRule="exact" w:val="370"/>
          <w:jc w:val="center"/>
        </w:trPr>
        <w:tc>
          <w:tcPr>
            <w:tcW w:w="454" w:type="dxa"/>
            <w:tcBorders>
              <w:top w:val="single" w:sz="4" w:space="0" w:color="auto"/>
              <w:left w:val="single" w:sz="4" w:space="0" w:color="auto"/>
              <w:bottom w:val="single" w:sz="4" w:space="0" w:color="auto"/>
              <w:right w:val="single" w:sz="4" w:space="0" w:color="auto"/>
            </w:tcBorders>
            <w:vAlign w:val="center"/>
          </w:tcPr>
          <w:p w:rsidR="00451984" w:rsidRPr="00F96A37" w:rsidRDefault="00451984" w:rsidP="001F6736">
            <w:pPr>
              <w:spacing w:line="360" w:lineRule="auto"/>
              <w:jc w:val="center"/>
              <w:rPr>
                <w:sz w:val="28"/>
                <w:szCs w:val="28"/>
              </w:rPr>
            </w:pPr>
            <w:r w:rsidRPr="00F96A37">
              <w:rPr>
                <w:b/>
                <w:color w:val="984806" w:themeColor="accent6" w:themeShade="80"/>
                <w:sz w:val="28"/>
                <w:szCs w:val="28"/>
                <w:vertAlign w:val="superscript"/>
              </w:rPr>
              <w:t>2</w:t>
            </w:r>
            <w:r w:rsidRPr="00F96A37">
              <w:rPr>
                <w:sz w:val="28"/>
                <w:szCs w:val="28"/>
              </w:rPr>
              <w:t>п</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51984" w:rsidRPr="00F96A37" w:rsidRDefault="00451984" w:rsidP="001F6736">
            <w:pPr>
              <w:spacing w:line="360" w:lineRule="auto"/>
              <w:jc w:val="center"/>
              <w:rPr>
                <w:sz w:val="28"/>
                <w:szCs w:val="28"/>
              </w:rPr>
            </w:pPr>
            <w:r w:rsidRPr="00F96A37">
              <w:rPr>
                <w:sz w:val="28"/>
                <w:szCs w:val="28"/>
              </w:rPr>
              <w:t>и</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51984" w:rsidRPr="00F96A37" w:rsidRDefault="00451984" w:rsidP="001F6736">
            <w:pPr>
              <w:spacing w:line="360" w:lineRule="auto"/>
              <w:jc w:val="center"/>
              <w:rPr>
                <w:sz w:val="28"/>
                <w:szCs w:val="28"/>
              </w:rPr>
            </w:pPr>
            <w:r w:rsidRPr="00F96A37">
              <w:rPr>
                <w:sz w:val="28"/>
                <w:szCs w:val="28"/>
              </w:rPr>
              <w:t>с</w:t>
            </w:r>
          </w:p>
        </w:tc>
        <w:tc>
          <w:tcPr>
            <w:tcW w:w="454" w:type="dxa"/>
            <w:tcBorders>
              <w:top w:val="nil"/>
              <w:left w:val="single" w:sz="4" w:space="0" w:color="auto"/>
              <w:bottom w:val="single" w:sz="4" w:space="0" w:color="auto"/>
              <w:right w:val="single" w:sz="4" w:space="0" w:color="auto"/>
            </w:tcBorders>
            <w:shd w:val="clear" w:color="auto" w:fill="auto"/>
            <w:vAlign w:val="center"/>
          </w:tcPr>
          <w:p w:rsidR="00451984" w:rsidRPr="00F96A37" w:rsidRDefault="00451984" w:rsidP="001F6736">
            <w:pPr>
              <w:spacing w:line="360" w:lineRule="auto"/>
              <w:jc w:val="center"/>
              <w:rPr>
                <w:color w:val="FF0000"/>
                <w:sz w:val="28"/>
                <w:szCs w:val="28"/>
              </w:rPr>
            </w:pPr>
            <w:r w:rsidRPr="00F96A37">
              <w:rPr>
                <w:color w:val="FF0000"/>
                <w:sz w:val="28"/>
                <w:szCs w:val="28"/>
              </w:rPr>
              <w:t>а</w:t>
            </w:r>
          </w:p>
        </w:tc>
        <w:tc>
          <w:tcPr>
            <w:tcW w:w="454" w:type="dxa"/>
            <w:tcBorders>
              <w:top w:val="nil"/>
              <w:bottom w:val="single" w:sz="4" w:space="0" w:color="auto"/>
              <w:right w:val="single" w:sz="4" w:space="0" w:color="auto"/>
            </w:tcBorders>
            <w:shd w:val="clear" w:color="auto" w:fill="auto"/>
            <w:vAlign w:val="center"/>
          </w:tcPr>
          <w:p w:rsidR="00451984" w:rsidRPr="00F96A37" w:rsidRDefault="00451984" w:rsidP="001F6736">
            <w:pPr>
              <w:spacing w:line="360" w:lineRule="auto"/>
              <w:jc w:val="center"/>
              <w:rPr>
                <w:sz w:val="28"/>
                <w:szCs w:val="28"/>
              </w:rPr>
            </w:pPr>
            <w:r w:rsidRPr="00F96A37">
              <w:rPr>
                <w:sz w:val="28"/>
                <w:szCs w:val="28"/>
              </w:rPr>
              <w:t>н</w:t>
            </w:r>
          </w:p>
        </w:tc>
        <w:tc>
          <w:tcPr>
            <w:tcW w:w="454" w:type="dxa"/>
            <w:tcBorders>
              <w:top w:val="nil"/>
              <w:bottom w:val="single" w:sz="4" w:space="0" w:color="auto"/>
              <w:right w:val="single" w:sz="4" w:space="0" w:color="auto"/>
            </w:tcBorders>
            <w:shd w:val="clear" w:color="auto" w:fill="auto"/>
            <w:vAlign w:val="center"/>
          </w:tcPr>
          <w:p w:rsidR="00451984" w:rsidRPr="00F96A37" w:rsidRDefault="00451984" w:rsidP="001F6736">
            <w:pPr>
              <w:spacing w:line="360" w:lineRule="auto"/>
              <w:jc w:val="center"/>
              <w:rPr>
                <w:sz w:val="28"/>
                <w:szCs w:val="28"/>
              </w:rPr>
            </w:pPr>
            <w:r w:rsidRPr="00F96A37">
              <w:rPr>
                <w:sz w:val="28"/>
                <w:szCs w:val="28"/>
              </w:rPr>
              <w:t>к</w:t>
            </w:r>
          </w:p>
        </w:tc>
        <w:tc>
          <w:tcPr>
            <w:tcW w:w="454" w:type="dxa"/>
            <w:tcBorders>
              <w:top w:val="nil"/>
              <w:bottom w:val="single" w:sz="4" w:space="0" w:color="auto"/>
              <w:right w:val="single" w:sz="4" w:space="0" w:color="auto"/>
            </w:tcBorders>
            <w:shd w:val="clear" w:color="auto" w:fill="auto"/>
            <w:vAlign w:val="center"/>
          </w:tcPr>
          <w:p w:rsidR="00451984" w:rsidRPr="00F96A37" w:rsidRDefault="00451984" w:rsidP="001F6736">
            <w:pPr>
              <w:spacing w:line="360" w:lineRule="auto"/>
              <w:jc w:val="center"/>
              <w:rPr>
                <w:sz w:val="28"/>
                <w:szCs w:val="28"/>
              </w:rPr>
            </w:pPr>
            <w:r w:rsidRPr="00F96A37">
              <w:rPr>
                <w:sz w:val="28"/>
                <w:szCs w:val="28"/>
              </w:rPr>
              <w:t>а</w:t>
            </w:r>
          </w:p>
        </w:tc>
      </w:tr>
      <w:tr w:rsidR="00451984" w:rsidRPr="00AF2D19" w:rsidTr="001F6736">
        <w:tblPrEx>
          <w:tblBorders>
            <w:left w:val="none" w:sz="0" w:space="0" w:color="auto"/>
            <w:bottom w:val="none" w:sz="0" w:space="0" w:color="auto"/>
            <w:right w:val="none" w:sz="0" w:space="0" w:color="auto"/>
            <w:insideH w:val="none" w:sz="0" w:space="0" w:color="auto"/>
            <w:insideV w:val="none" w:sz="0" w:space="0" w:color="auto"/>
          </w:tblBorders>
        </w:tblPrEx>
        <w:trPr>
          <w:gridAfter w:val="6"/>
          <w:wAfter w:w="2654" w:type="dxa"/>
          <w:trHeight w:hRule="exact" w:val="454"/>
          <w:jc w:val="center"/>
        </w:trPr>
        <w:tc>
          <w:tcPr>
            <w:tcW w:w="454" w:type="dxa"/>
            <w:gridSpan w:val="5"/>
            <w:tcBorders>
              <w:top w:val="single" w:sz="4" w:space="0" w:color="auto"/>
              <w:left w:val="nil"/>
              <w:right w:val="single" w:sz="4" w:space="0" w:color="auto"/>
            </w:tcBorders>
            <w:vAlign w:val="center"/>
          </w:tcPr>
          <w:p w:rsidR="00451984" w:rsidRPr="00AF2D19" w:rsidRDefault="00451984" w:rsidP="001F6736">
            <w:pPr>
              <w:jc w:val="center"/>
              <w:rPr>
                <w:sz w:val="28"/>
                <w:szCs w:val="28"/>
              </w:rPr>
            </w:pPr>
          </w:p>
        </w:tc>
        <w:tc>
          <w:tcPr>
            <w:tcW w:w="454" w:type="dxa"/>
            <w:tcBorders>
              <w:top w:val="single" w:sz="4" w:space="0" w:color="auto"/>
              <w:left w:val="single" w:sz="4" w:space="0" w:color="auto"/>
              <w:bottom w:val="single" w:sz="4" w:space="0" w:color="auto"/>
              <w:right w:val="nil"/>
            </w:tcBorders>
            <w:shd w:val="clear" w:color="auto" w:fill="auto"/>
            <w:vAlign w:val="center"/>
          </w:tcPr>
          <w:p w:rsidR="00451984" w:rsidRPr="00AF2D19" w:rsidRDefault="00451984" w:rsidP="001F6736">
            <w:pPr>
              <w:jc w:val="center"/>
              <w:rPr>
                <w:color w:val="FF0000"/>
                <w:sz w:val="28"/>
                <w:szCs w:val="28"/>
              </w:rPr>
            </w:pPr>
            <w:r w:rsidRPr="00AF2D19">
              <w:rPr>
                <w:b/>
                <w:color w:val="984806" w:themeColor="accent6" w:themeShade="80"/>
                <w:sz w:val="28"/>
                <w:szCs w:val="28"/>
                <w:vertAlign w:val="superscript"/>
              </w:rPr>
              <w:t>3</w:t>
            </w:r>
            <w:r w:rsidRPr="00AF2D19">
              <w:rPr>
                <w:color w:val="FF0000"/>
                <w:sz w:val="28"/>
                <w:szCs w:val="28"/>
              </w:rPr>
              <w:t>с</w:t>
            </w:r>
          </w:p>
        </w:tc>
        <w:tc>
          <w:tcPr>
            <w:tcW w:w="454" w:type="dxa"/>
            <w:tcBorders>
              <w:top w:val="single" w:sz="4" w:space="0" w:color="auto"/>
              <w:left w:val="single" w:sz="4" w:space="0" w:color="auto"/>
              <w:bottom w:val="single" w:sz="4" w:space="0" w:color="auto"/>
              <w:right w:val="nil"/>
            </w:tcBorders>
            <w:shd w:val="clear" w:color="auto" w:fill="auto"/>
            <w:vAlign w:val="center"/>
          </w:tcPr>
          <w:p w:rsidR="00451984" w:rsidRPr="00AF2D19" w:rsidRDefault="00451984" w:rsidP="001F6736">
            <w:pPr>
              <w:jc w:val="center"/>
              <w:rPr>
                <w:sz w:val="28"/>
                <w:szCs w:val="28"/>
              </w:rPr>
            </w:pPr>
            <w:r w:rsidRPr="00AF2D19">
              <w:rPr>
                <w:sz w:val="28"/>
                <w:szCs w:val="28"/>
              </w:rPr>
              <w:t>т</w:t>
            </w:r>
          </w:p>
        </w:tc>
        <w:tc>
          <w:tcPr>
            <w:tcW w:w="454" w:type="dxa"/>
            <w:tcBorders>
              <w:top w:val="single" w:sz="4" w:space="0" w:color="auto"/>
              <w:left w:val="single" w:sz="4" w:space="0" w:color="auto"/>
              <w:bottom w:val="single" w:sz="4" w:space="0" w:color="auto"/>
              <w:right w:val="nil"/>
            </w:tcBorders>
            <w:shd w:val="clear" w:color="auto" w:fill="auto"/>
            <w:vAlign w:val="center"/>
          </w:tcPr>
          <w:p w:rsidR="00451984" w:rsidRPr="00AF2D19" w:rsidRDefault="00451984" w:rsidP="001F6736">
            <w:pPr>
              <w:jc w:val="center"/>
              <w:rPr>
                <w:sz w:val="28"/>
                <w:szCs w:val="28"/>
              </w:rPr>
            </w:pPr>
            <w:r w:rsidRPr="00AF2D19">
              <w:rPr>
                <w:sz w:val="28"/>
                <w:szCs w:val="28"/>
              </w:rPr>
              <w:t>р</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51984" w:rsidRPr="00AF2D19" w:rsidRDefault="00451984" w:rsidP="001F6736">
            <w:pPr>
              <w:jc w:val="center"/>
              <w:rPr>
                <w:sz w:val="28"/>
                <w:szCs w:val="28"/>
              </w:rPr>
            </w:pPr>
            <w:r w:rsidRPr="00AF2D19">
              <w:rPr>
                <w:sz w:val="28"/>
                <w:szCs w:val="28"/>
              </w:rPr>
              <w:t>а</w:t>
            </w:r>
          </w:p>
        </w:tc>
        <w:tc>
          <w:tcPr>
            <w:tcW w:w="454" w:type="dxa"/>
            <w:tcBorders>
              <w:top w:val="single" w:sz="4" w:space="0" w:color="auto"/>
              <w:bottom w:val="single" w:sz="4" w:space="0" w:color="auto"/>
              <w:right w:val="single" w:sz="4" w:space="0" w:color="auto"/>
            </w:tcBorders>
            <w:shd w:val="clear" w:color="auto" w:fill="auto"/>
            <w:vAlign w:val="center"/>
          </w:tcPr>
          <w:p w:rsidR="00451984" w:rsidRPr="00AF2D19" w:rsidRDefault="00451984" w:rsidP="001F6736">
            <w:pPr>
              <w:jc w:val="center"/>
              <w:rPr>
                <w:sz w:val="28"/>
                <w:szCs w:val="28"/>
              </w:rPr>
            </w:pPr>
            <w:r w:rsidRPr="00AF2D19">
              <w:rPr>
                <w:sz w:val="28"/>
                <w:szCs w:val="28"/>
              </w:rPr>
              <w:t>с</w:t>
            </w:r>
          </w:p>
        </w:tc>
        <w:tc>
          <w:tcPr>
            <w:tcW w:w="454" w:type="dxa"/>
            <w:tcBorders>
              <w:top w:val="single" w:sz="4" w:space="0" w:color="auto"/>
              <w:bottom w:val="single" w:sz="4" w:space="0" w:color="auto"/>
              <w:right w:val="single" w:sz="4" w:space="0" w:color="auto"/>
            </w:tcBorders>
            <w:shd w:val="clear" w:color="auto" w:fill="auto"/>
            <w:vAlign w:val="center"/>
          </w:tcPr>
          <w:p w:rsidR="00451984" w:rsidRPr="00AF2D19" w:rsidRDefault="00451984" w:rsidP="001F6736">
            <w:pPr>
              <w:jc w:val="center"/>
              <w:rPr>
                <w:sz w:val="28"/>
                <w:szCs w:val="28"/>
              </w:rPr>
            </w:pPr>
            <w:r w:rsidRPr="00AF2D19">
              <w:rPr>
                <w:sz w:val="28"/>
                <w:szCs w:val="28"/>
              </w:rPr>
              <w:t>н</w:t>
            </w:r>
          </w:p>
        </w:tc>
        <w:tc>
          <w:tcPr>
            <w:tcW w:w="454" w:type="dxa"/>
            <w:tcBorders>
              <w:top w:val="single" w:sz="4" w:space="0" w:color="auto"/>
              <w:bottom w:val="single" w:sz="4" w:space="0" w:color="auto"/>
              <w:right w:val="single" w:sz="4" w:space="0" w:color="auto"/>
            </w:tcBorders>
            <w:shd w:val="clear" w:color="auto" w:fill="auto"/>
            <w:vAlign w:val="center"/>
          </w:tcPr>
          <w:p w:rsidR="00451984" w:rsidRPr="00AF2D19" w:rsidRDefault="00451984" w:rsidP="001F6736">
            <w:pPr>
              <w:jc w:val="center"/>
              <w:rPr>
                <w:sz w:val="28"/>
                <w:szCs w:val="28"/>
              </w:rPr>
            </w:pPr>
            <w:r w:rsidRPr="00AF2D19">
              <w:rPr>
                <w:sz w:val="28"/>
                <w:szCs w:val="28"/>
              </w:rPr>
              <w:t>и</w:t>
            </w:r>
          </w:p>
        </w:tc>
        <w:tc>
          <w:tcPr>
            <w:tcW w:w="454" w:type="dxa"/>
            <w:tcBorders>
              <w:top w:val="single" w:sz="4" w:space="0" w:color="auto"/>
              <w:bottom w:val="single" w:sz="4" w:space="0" w:color="auto"/>
              <w:right w:val="single" w:sz="4" w:space="0" w:color="auto"/>
            </w:tcBorders>
            <w:shd w:val="clear" w:color="auto" w:fill="auto"/>
            <w:vAlign w:val="center"/>
          </w:tcPr>
          <w:p w:rsidR="00451984" w:rsidRPr="00AF2D19" w:rsidRDefault="00451984" w:rsidP="001F6736">
            <w:pPr>
              <w:jc w:val="center"/>
              <w:rPr>
                <w:sz w:val="28"/>
                <w:szCs w:val="28"/>
              </w:rPr>
            </w:pPr>
            <w:r w:rsidRPr="00AF2D19">
              <w:rPr>
                <w:sz w:val="28"/>
                <w:szCs w:val="28"/>
              </w:rPr>
              <w:t>й</w:t>
            </w:r>
          </w:p>
        </w:tc>
      </w:tr>
      <w:tr w:rsidR="00451984" w:rsidRPr="00AF2D19" w:rsidTr="001F6736">
        <w:trPr>
          <w:gridBefore w:val="5"/>
          <w:wBefore w:w="1453" w:type="dxa"/>
          <w:trHeight w:hRule="exact" w:val="454"/>
          <w:jc w:val="center"/>
        </w:trPr>
        <w:tc>
          <w:tcPr>
            <w:tcW w:w="454" w:type="dxa"/>
            <w:vAlign w:val="center"/>
          </w:tcPr>
          <w:p w:rsidR="00451984" w:rsidRPr="00AF2D19" w:rsidRDefault="00451984" w:rsidP="001F6736">
            <w:pPr>
              <w:jc w:val="center"/>
              <w:rPr>
                <w:color w:val="FF0000"/>
                <w:sz w:val="28"/>
                <w:szCs w:val="28"/>
              </w:rPr>
            </w:pPr>
            <w:r w:rsidRPr="00AF2D19">
              <w:rPr>
                <w:b/>
                <w:color w:val="984806" w:themeColor="accent6" w:themeShade="80"/>
                <w:sz w:val="28"/>
                <w:szCs w:val="28"/>
                <w:vertAlign w:val="superscript"/>
              </w:rPr>
              <w:t>4</w:t>
            </w:r>
            <w:r w:rsidRPr="00AF2D19">
              <w:rPr>
                <w:color w:val="FF0000"/>
                <w:sz w:val="28"/>
                <w:szCs w:val="28"/>
              </w:rPr>
              <w:t>х</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р</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и</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с</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т</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о</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с</w:t>
            </w:r>
          </w:p>
        </w:tc>
        <w:tc>
          <w:tcPr>
            <w:tcW w:w="454" w:type="dxa"/>
            <w:tcBorders>
              <w:top w:val="nil"/>
              <w:bottom w:val="nil"/>
            </w:tcBorders>
            <w:shd w:val="clear" w:color="auto" w:fill="auto"/>
            <w:vAlign w:val="center"/>
          </w:tcPr>
          <w:p w:rsidR="00451984" w:rsidRPr="00AF2D19" w:rsidRDefault="00451984" w:rsidP="001F6736">
            <w:pPr>
              <w:jc w:val="center"/>
              <w:rPr>
                <w:sz w:val="28"/>
                <w:szCs w:val="28"/>
              </w:rPr>
            </w:pPr>
            <w:r w:rsidRPr="00AF2D19">
              <w:rPr>
                <w:sz w:val="28"/>
                <w:szCs w:val="28"/>
              </w:rPr>
              <w:t>в</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о</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с</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к</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р</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е</w:t>
            </w:r>
          </w:p>
        </w:tc>
        <w:tc>
          <w:tcPr>
            <w:tcW w:w="454" w:type="dxa"/>
            <w:shd w:val="clear" w:color="auto" w:fill="auto"/>
            <w:vAlign w:val="center"/>
          </w:tcPr>
          <w:p w:rsidR="00451984" w:rsidRPr="00AF2D19" w:rsidRDefault="00451984" w:rsidP="001F6736">
            <w:pPr>
              <w:jc w:val="center"/>
              <w:rPr>
                <w:sz w:val="28"/>
                <w:szCs w:val="28"/>
              </w:rPr>
            </w:pPr>
            <w:r w:rsidRPr="00AF2D19">
              <w:rPr>
                <w:sz w:val="28"/>
                <w:szCs w:val="28"/>
              </w:rPr>
              <w:t>с</w:t>
            </w:r>
          </w:p>
        </w:tc>
      </w:tr>
      <w:tr w:rsidR="00451984" w:rsidRPr="00AF2D19" w:rsidTr="001F6736">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4"/>
          <w:wBefore w:w="895" w:type="dxa"/>
          <w:wAfter w:w="1540" w:type="dxa"/>
          <w:trHeight w:hRule="exact" w:val="454"/>
          <w:jc w:val="center"/>
        </w:trPr>
        <w:tc>
          <w:tcPr>
            <w:tcW w:w="454" w:type="dxa"/>
            <w:gridSpan w:val="3"/>
            <w:tcBorders>
              <w:top w:val="single" w:sz="4" w:space="0" w:color="auto"/>
              <w:left w:val="single" w:sz="4" w:space="0" w:color="auto"/>
              <w:bottom w:val="single" w:sz="4" w:space="0" w:color="auto"/>
            </w:tcBorders>
            <w:shd w:val="clear" w:color="auto" w:fill="auto"/>
            <w:vAlign w:val="center"/>
          </w:tcPr>
          <w:p w:rsidR="00451984" w:rsidRPr="00AF2D19" w:rsidRDefault="00451984" w:rsidP="001F6736">
            <w:pPr>
              <w:jc w:val="center"/>
              <w:rPr>
                <w:sz w:val="28"/>
                <w:szCs w:val="28"/>
              </w:rPr>
            </w:pPr>
            <w:r w:rsidRPr="00AF2D19">
              <w:rPr>
                <w:b/>
                <w:color w:val="984806" w:themeColor="accent6" w:themeShade="80"/>
                <w:sz w:val="28"/>
                <w:szCs w:val="28"/>
                <w:vertAlign w:val="superscript"/>
              </w:rPr>
              <w:t>5</w:t>
            </w:r>
            <w:r w:rsidRPr="00AF2D19">
              <w:rPr>
                <w:sz w:val="28"/>
                <w:szCs w:val="28"/>
              </w:rPr>
              <w:t>г</w:t>
            </w:r>
          </w:p>
        </w:tc>
        <w:tc>
          <w:tcPr>
            <w:tcW w:w="454" w:type="dxa"/>
            <w:tcBorders>
              <w:top w:val="nil"/>
              <w:left w:val="single" w:sz="4" w:space="0" w:color="auto"/>
            </w:tcBorders>
            <w:shd w:val="clear" w:color="auto" w:fill="auto"/>
            <w:vAlign w:val="center"/>
          </w:tcPr>
          <w:p w:rsidR="00451984" w:rsidRPr="00AF2D19" w:rsidRDefault="00451984" w:rsidP="001F6736">
            <w:pPr>
              <w:jc w:val="center"/>
              <w:rPr>
                <w:color w:val="FF0000"/>
                <w:sz w:val="28"/>
                <w:szCs w:val="28"/>
              </w:rPr>
            </w:pPr>
            <w:r w:rsidRPr="00AF2D19">
              <w:rPr>
                <w:color w:val="FF0000"/>
                <w:sz w:val="28"/>
                <w:szCs w:val="28"/>
              </w:rPr>
              <w:t>а</w:t>
            </w:r>
          </w:p>
        </w:tc>
        <w:tc>
          <w:tcPr>
            <w:tcW w:w="454" w:type="dxa"/>
            <w:tcBorders>
              <w:top w:val="single" w:sz="4" w:space="0" w:color="auto"/>
              <w:left w:val="single" w:sz="4" w:space="0" w:color="auto"/>
            </w:tcBorders>
            <w:vAlign w:val="center"/>
          </w:tcPr>
          <w:p w:rsidR="00451984" w:rsidRPr="00AF2D19" w:rsidRDefault="00451984" w:rsidP="001F6736">
            <w:pPr>
              <w:jc w:val="center"/>
              <w:rPr>
                <w:sz w:val="28"/>
                <w:szCs w:val="28"/>
              </w:rPr>
            </w:pPr>
            <w:r w:rsidRPr="00AF2D19">
              <w:rPr>
                <w:sz w:val="28"/>
                <w:szCs w:val="28"/>
              </w:rPr>
              <w:t>ї</w:t>
            </w:r>
          </w:p>
        </w:tc>
        <w:tc>
          <w:tcPr>
            <w:tcW w:w="454" w:type="dxa"/>
            <w:tcBorders>
              <w:top w:val="single" w:sz="4" w:space="0" w:color="auto"/>
              <w:left w:val="single" w:sz="4" w:space="0" w:color="auto"/>
            </w:tcBorders>
            <w:vAlign w:val="center"/>
          </w:tcPr>
          <w:p w:rsidR="00451984" w:rsidRPr="00AF2D19" w:rsidRDefault="00451984" w:rsidP="001F6736">
            <w:pPr>
              <w:jc w:val="center"/>
              <w:rPr>
                <w:sz w:val="28"/>
                <w:szCs w:val="28"/>
              </w:rPr>
            </w:pPr>
            <w:r w:rsidRPr="00AF2D19">
              <w:rPr>
                <w:sz w:val="28"/>
                <w:szCs w:val="28"/>
              </w:rPr>
              <w:t>в</w:t>
            </w:r>
          </w:p>
        </w:tc>
        <w:tc>
          <w:tcPr>
            <w:tcW w:w="454" w:type="dxa"/>
            <w:tcBorders>
              <w:top w:val="single" w:sz="4" w:space="0" w:color="auto"/>
              <w:left w:val="single" w:sz="4" w:space="0" w:color="auto"/>
            </w:tcBorders>
            <w:vAlign w:val="center"/>
          </w:tcPr>
          <w:p w:rsidR="00451984" w:rsidRPr="00AF2D19" w:rsidRDefault="00451984" w:rsidP="001F6736">
            <w:pPr>
              <w:jc w:val="center"/>
              <w:rPr>
                <w:sz w:val="28"/>
                <w:szCs w:val="28"/>
              </w:rPr>
            </w:pPr>
            <w:r w:rsidRPr="00AF2D19">
              <w:rPr>
                <w:sz w:val="28"/>
                <w:szCs w:val="28"/>
              </w:rPr>
              <w:t>к</w:t>
            </w:r>
          </w:p>
        </w:tc>
        <w:tc>
          <w:tcPr>
            <w:tcW w:w="454" w:type="dxa"/>
            <w:tcBorders>
              <w:top w:val="single" w:sz="4" w:space="0" w:color="auto"/>
              <w:left w:val="single" w:sz="4" w:space="0" w:color="auto"/>
            </w:tcBorders>
            <w:vAlign w:val="center"/>
          </w:tcPr>
          <w:p w:rsidR="00451984" w:rsidRPr="00AF2D19" w:rsidRDefault="00451984" w:rsidP="001F6736">
            <w:pPr>
              <w:jc w:val="center"/>
              <w:rPr>
                <w:sz w:val="28"/>
                <w:szCs w:val="28"/>
              </w:rPr>
            </w:pPr>
            <w:r w:rsidRPr="00AF2D19">
              <w:rPr>
                <w:sz w:val="28"/>
                <w:szCs w:val="28"/>
              </w:rPr>
              <w:t>и</w:t>
            </w:r>
          </w:p>
        </w:tc>
        <w:tc>
          <w:tcPr>
            <w:tcW w:w="454" w:type="dxa"/>
            <w:gridSpan w:val="5"/>
            <w:tcBorders>
              <w:top w:val="single" w:sz="4" w:space="0" w:color="auto"/>
              <w:left w:val="single" w:sz="4" w:space="0" w:color="auto"/>
            </w:tcBorders>
            <w:vAlign w:val="center"/>
          </w:tcPr>
          <w:p w:rsidR="00451984" w:rsidRPr="00AF2D19" w:rsidRDefault="00451984" w:rsidP="001F6736">
            <w:pPr>
              <w:jc w:val="center"/>
              <w:rPr>
                <w:sz w:val="28"/>
                <w:szCs w:val="28"/>
              </w:rPr>
            </w:pPr>
          </w:p>
        </w:tc>
      </w:tr>
      <w:tr w:rsidR="00451984" w:rsidRPr="00AF2D19" w:rsidTr="001F6736">
        <w:tblPrEx>
          <w:tblBorders>
            <w:left w:val="none" w:sz="0" w:space="0" w:color="auto"/>
            <w:bottom w:val="none" w:sz="0" w:space="0" w:color="auto"/>
            <w:right w:val="none" w:sz="0" w:space="0" w:color="auto"/>
            <w:insideH w:val="none" w:sz="0" w:space="0" w:color="auto"/>
            <w:insideV w:val="none" w:sz="0" w:space="0" w:color="auto"/>
          </w:tblBorders>
        </w:tblPrEx>
        <w:trPr>
          <w:gridBefore w:val="4"/>
          <w:gridAfter w:val="9"/>
          <w:wBefore w:w="1289" w:type="dxa"/>
          <w:wAfter w:w="4139" w:type="dxa"/>
          <w:trHeight w:hRule="exact" w:val="454"/>
          <w:jc w:val="center"/>
        </w:trPr>
        <w:tc>
          <w:tcPr>
            <w:tcW w:w="454" w:type="dxa"/>
            <w:gridSpan w:val="6"/>
            <w:tcBorders>
              <w:top w:val="single" w:sz="4" w:space="0" w:color="auto"/>
            </w:tcBorders>
            <w:vAlign w:val="center"/>
          </w:tcPr>
          <w:p w:rsidR="00451984" w:rsidRPr="00AF2D19" w:rsidRDefault="00451984" w:rsidP="001F6736">
            <w:pPr>
              <w:rPr>
                <w:sz w:val="28"/>
                <w:szCs w:val="28"/>
              </w:rPr>
            </w:pPr>
          </w:p>
        </w:tc>
      </w:tr>
    </w:tbl>
    <w:p w:rsidR="00451984" w:rsidRPr="00D66E03" w:rsidRDefault="00451984" w:rsidP="00451984">
      <w:pPr>
        <w:jc w:val="both"/>
        <w:rPr>
          <w:b/>
          <w:sz w:val="28"/>
          <w:szCs w:val="28"/>
        </w:rPr>
      </w:pPr>
      <w:r w:rsidRPr="00D66E03">
        <w:rPr>
          <w:b/>
          <w:sz w:val="28"/>
          <w:szCs w:val="28"/>
        </w:rPr>
        <w:t>Переставити</w:t>
      </w:r>
      <w:r w:rsidR="004313FB">
        <w:rPr>
          <w:b/>
          <w:sz w:val="28"/>
          <w:szCs w:val="28"/>
        </w:rPr>
        <w:t xml:space="preserve"> букви так, щоб вийшло речення.</w:t>
      </w:r>
    </w:p>
    <w:p w:rsidR="00451984" w:rsidRPr="00235387" w:rsidRDefault="00451984" w:rsidP="00451984">
      <w:pPr>
        <w:jc w:val="both"/>
        <w:rPr>
          <w:i/>
          <w:color w:val="943634" w:themeColor="accent2" w:themeShade="BF"/>
          <w:sz w:val="32"/>
          <w:szCs w:val="32"/>
        </w:rPr>
      </w:pPr>
      <w:proofErr w:type="spellStart"/>
      <w:r w:rsidRPr="00235387">
        <w:rPr>
          <w:i/>
          <w:color w:val="943634" w:themeColor="accent2" w:themeShade="BF"/>
          <w:sz w:val="32"/>
          <w:szCs w:val="32"/>
        </w:rPr>
        <w:t>лийкресВос</w:t>
      </w:r>
      <w:proofErr w:type="spellEnd"/>
      <w:r w:rsidRPr="00235387">
        <w:rPr>
          <w:i/>
          <w:color w:val="943634" w:themeColor="accent2" w:themeShade="BF"/>
          <w:sz w:val="32"/>
          <w:szCs w:val="32"/>
        </w:rPr>
        <w:t xml:space="preserve">   </w:t>
      </w:r>
      <w:proofErr w:type="spellStart"/>
      <w:r w:rsidRPr="00235387">
        <w:rPr>
          <w:i/>
          <w:color w:val="943634" w:themeColor="accent2" w:themeShade="BF"/>
          <w:sz w:val="32"/>
          <w:szCs w:val="32"/>
        </w:rPr>
        <w:t>суІс</w:t>
      </w:r>
      <w:proofErr w:type="spellEnd"/>
      <w:r w:rsidRPr="00235387">
        <w:rPr>
          <w:i/>
          <w:color w:val="943634" w:themeColor="accent2" w:themeShade="BF"/>
          <w:sz w:val="32"/>
          <w:szCs w:val="32"/>
        </w:rPr>
        <w:t xml:space="preserve">  </w:t>
      </w:r>
      <w:proofErr w:type="spellStart"/>
      <w:r w:rsidRPr="00235387">
        <w:rPr>
          <w:i/>
          <w:color w:val="943634" w:themeColor="accent2" w:themeShade="BF"/>
          <w:sz w:val="32"/>
          <w:szCs w:val="32"/>
        </w:rPr>
        <w:t>мина</w:t>
      </w:r>
      <w:proofErr w:type="spellEnd"/>
      <w:r w:rsidRPr="00235387">
        <w:rPr>
          <w:i/>
          <w:color w:val="943634" w:themeColor="accent2" w:themeShade="BF"/>
          <w:sz w:val="32"/>
          <w:szCs w:val="32"/>
        </w:rPr>
        <w:t xml:space="preserve">  є з . (Воскреслий Ісус є  з нами.)</w:t>
      </w:r>
    </w:p>
    <w:p w:rsidR="00451984" w:rsidRPr="00D66E03" w:rsidRDefault="00451984" w:rsidP="00451984">
      <w:pPr>
        <w:jc w:val="both"/>
        <w:rPr>
          <w:i/>
          <w:sz w:val="32"/>
          <w:szCs w:val="32"/>
        </w:rPr>
      </w:pPr>
    </w:p>
    <w:p w:rsidR="00451984" w:rsidRDefault="00451984" w:rsidP="00451984">
      <w:pPr>
        <w:pStyle w:val="10"/>
        <w:keepNext/>
        <w:keepLines/>
        <w:shd w:val="clear" w:color="auto" w:fill="auto"/>
        <w:spacing w:after="110" w:line="300" w:lineRule="exact"/>
        <w:ind w:left="620"/>
        <w:jc w:val="center"/>
      </w:pPr>
      <w:bookmarkStart w:id="1" w:name="bookmark0"/>
      <w:r>
        <w:rPr>
          <w:color w:val="000000"/>
          <w:lang w:eastAsia="uk-UA" w:bidi="uk-UA"/>
        </w:rPr>
        <w:t>Великдень — вічна перемога над злом</w:t>
      </w:r>
      <w:bookmarkEnd w:id="1"/>
    </w:p>
    <w:p w:rsidR="00451984" w:rsidRDefault="00451984" w:rsidP="00451984">
      <w:pPr>
        <w:jc w:val="both"/>
        <w:rPr>
          <w:sz w:val="28"/>
          <w:szCs w:val="28"/>
        </w:rPr>
      </w:pPr>
      <w:r>
        <w:rPr>
          <w:sz w:val="28"/>
          <w:szCs w:val="28"/>
        </w:rPr>
        <w:t>Користуючись кодом, розшифруй і зап</w:t>
      </w:r>
      <w:r w:rsidR="004313FB">
        <w:rPr>
          <w:sz w:val="28"/>
          <w:szCs w:val="28"/>
        </w:rPr>
        <w:t>иши речення. Розфарбуй малюнок.</w:t>
      </w:r>
    </w:p>
    <w:p w:rsidR="00451984" w:rsidRDefault="00451984" w:rsidP="00451984">
      <w:pPr>
        <w:jc w:val="both"/>
        <w:rPr>
          <w:sz w:val="28"/>
          <w:szCs w:val="28"/>
        </w:rPr>
      </w:pPr>
      <w:r>
        <w:rPr>
          <w:noProof/>
          <w:sz w:val="28"/>
          <w:szCs w:val="28"/>
          <w:lang w:eastAsia="uk-UA"/>
        </w:rPr>
        <w:drawing>
          <wp:anchor distT="0" distB="0" distL="114300" distR="114300" simplePos="0" relativeHeight="251659264" behindDoc="1" locked="0" layoutInCell="1" allowOverlap="1" wp14:anchorId="531B6286" wp14:editId="5C9F7DF4">
            <wp:simplePos x="0" y="0"/>
            <wp:positionH relativeFrom="column">
              <wp:posOffset>1290955</wp:posOffset>
            </wp:positionH>
            <wp:positionV relativeFrom="paragraph">
              <wp:posOffset>16510</wp:posOffset>
            </wp:positionV>
            <wp:extent cx="2933700" cy="2234565"/>
            <wp:effectExtent l="0" t="0" r="0" b="0"/>
            <wp:wrapTight wrapText="bothSides">
              <wp:wrapPolygon edited="0">
                <wp:start x="0" y="0"/>
                <wp:lineTo x="0" y="21361"/>
                <wp:lineTo x="21460" y="21361"/>
                <wp:lineTo x="21460" y="0"/>
                <wp:lineTo x="0" y="0"/>
              </wp:wrapPolygon>
            </wp:wrapTight>
            <wp:docPr id="3" name="Рисунок 6" descr="C:\Users\744C~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44C~1\AppData\Local\Temp\FineReader11.00\media\image2.jpeg"/>
                    <pic:cNvPicPr>
                      <a:picLocks noChangeAspect="1" noChangeArrowheads="1"/>
                    </pic:cNvPicPr>
                  </pic:nvPicPr>
                  <pic:blipFill>
                    <a:blip r:embed="rId11" cstate="print"/>
                    <a:srcRect/>
                    <a:stretch>
                      <a:fillRect/>
                    </a:stretch>
                  </pic:blipFill>
                  <pic:spPr bwMode="auto">
                    <a:xfrm>
                      <a:off x="0" y="0"/>
                      <a:ext cx="2933700" cy="223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1984" w:rsidRDefault="00451984" w:rsidP="00451984">
      <w:pPr>
        <w:jc w:val="both"/>
        <w:rPr>
          <w:sz w:val="28"/>
          <w:szCs w:val="28"/>
        </w:rPr>
      </w:pPr>
    </w:p>
    <w:p w:rsidR="00451984" w:rsidRDefault="00451984" w:rsidP="00451984">
      <w:pPr>
        <w:framePr w:h="3235" w:hSpace="1430" w:wrap="notBeside" w:vAnchor="text" w:hAnchor="text" w:x="1431" w:y="1"/>
        <w:jc w:val="center"/>
        <w:rPr>
          <w:sz w:val="2"/>
          <w:szCs w:val="2"/>
        </w:rPr>
      </w:pPr>
    </w:p>
    <w:p w:rsidR="00451984" w:rsidRDefault="00451984" w:rsidP="00451984">
      <w:pPr>
        <w:jc w:val="both"/>
        <w:rPr>
          <w:sz w:val="28"/>
          <w:szCs w:val="28"/>
        </w:rPr>
      </w:pPr>
      <w:r>
        <w:rPr>
          <w:sz w:val="28"/>
          <w:szCs w:val="28"/>
        </w:rPr>
        <w:t xml:space="preserve">18-7   2-12-14-23-7-22-31:      10-18-1-32   2-19,   30-19    3-11    29-24-15-1-8-23-7      </w:t>
      </w:r>
    </w:p>
    <w:p w:rsidR="00451984" w:rsidRDefault="00451984" w:rsidP="00451984">
      <w:pPr>
        <w:jc w:val="both"/>
        <w:rPr>
          <w:sz w:val="28"/>
          <w:szCs w:val="28"/>
        </w:rPr>
      </w:pPr>
    </w:p>
    <w:p w:rsidR="00451984" w:rsidRDefault="00451984" w:rsidP="00451984">
      <w:pPr>
        <w:jc w:val="both"/>
        <w:rPr>
          <w:sz w:val="28"/>
          <w:szCs w:val="28"/>
        </w:rPr>
      </w:pPr>
      <w:r>
        <w:rPr>
          <w:sz w:val="28"/>
          <w:szCs w:val="28"/>
        </w:rPr>
        <w:t xml:space="preserve">12-22-24-22-1       21-19-10-20-33-23-19-4-19.   18-7-17-1     14-19-4-19    23-24-23,   </w:t>
      </w:r>
    </w:p>
    <w:p w:rsidR="00451984" w:rsidRDefault="00451984" w:rsidP="00451984">
      <w:pPr>
        <w:jc w:val="both"/>
        <w:rPr>
          <w:sz w:val="28"/>
          <w:szCs w:val="28"/>
        </w:rPr>
      </w:pPr>
    </w:p>
    <w:p w:rsidR="00451984" w:rsidRDefault="00451984" w:rsidP="00451984">
      <w:pPr>
        <w:jc w:val="both"/>
        <w:rPr>
          <w:sz w:val="28"/>
          <w:szCs w:val="28"/>
        </w:rPr>
      </w:pPr>
      <w:r>
        <w:rPr>
          <w:sz w:val="28"/>
          <w:szCs w:val="28"/>
        </w:rPr>
        <w:t xml:space="preserve">2-19  3-12-18      3-19-22-15-21-7-22    33-15    22-15-1-10-1-3    2-24-3.  </w:t>
      </w:r>
    </w:p>
    <w:p w:rsidR="00451984" w:rsidRDefault="00451984" w:rsidP="00451984">
      <w:pPr>
        <w:jc w:val="both"/>
        <w:rPr>
          <w:sz w:val="28"/>
          <w:szCs w:val="28"/>
        </w:rPr>
      </w:pPr>
    </w:p>
    <w:tbl>
      <w:tblPr>
        <w:tblStyle w:val="a7"/>
        <w:tblW w:w="0" w:type="auto"/>
        <w:tblLook w:val="04A0" w:firstRow="1" w:lastRow="0" w:firstColumn="1" w:lastColumn="0" w:noHBand="0" w:noVBand="1"/>
      </w:tblPr>
      <w:tblGrid>
        <w:gridCol w:w="579"/>
        <w:gridCol w:w="579"/>
        <w:gridCol w:w="579"/>
        <w:gridCol w:w="579"/>
        <w:gridCol w:w="579"/>
        <w:gridCol w:w="580"/>
        <w:gridCol w:w="580"/>
        <w:gridCol w:w="580"/>
        <w:gridCol w:w="580"/>
        <w:gridCol w:w="580"/>
        <w:gridCol w:w="580"/>
        <w:gridCol w:w="580"/>
        <w:gridCol w:w="580"/>
        <w:gridCol w:w="580"/>
        <w:gridCol w:w="580"/>
        <w:gridCol w:w="580"/>
        <w:gridCol w:w="580"/>
      </w:tblGrid>
      <w:tr w:rsidR="00451984" w:rsidTr="001F6736">
        <w:tc>
          <w:tcPr>
            <w:tcW w:w="579" w:type="dxa"/>
          </w:tcPr>
          <w:p w:rsidR="00451984" w:rsidRDefault="00451984" w:rsidP="001F6736">
            <w:pPr>
              <w:jc w:val="center"/>
              <w:rPr>
                <w:sz w:val="28"/>
                <w:szCs w:val="28"/>
              </w:rPr>
            </w:pPr>
            <w:r>
              <w:rPr>
                <w:sz w:val="28"/>
                <w:szCs w:val="28"/>
              </w:rPr>
              <w:t>1</w:t>
            </w:r>
          </w:p>
        </w:tc>
        <w:tc>
          <w:tcPr>
            <w:tcW w:w="579" w:type="dxa"/>
          </w:tcPr>
          <w:p w:rsidR="00451984" w:rsidRDefault="00451984" w:rsidP="001F6736">
            <w:pPr>
              <w:jc w:val="center"/>
              <w:rPr>
                <w:sz w:val="28"/>
                <w:szCs w:val="28"/>
              </w:rPr>
            </w:pPr>
            <w:r>
              <w:rPr>
                <w:sz w:val="28"/>
                <w:szCs w:val="28"/>
              </w:rPr>
              <w:t>2</w:t>
            </w:r>
          </w:p>
        </w:tc>
        <w:tc>
          <w:tcPr>
            <w:tcW w:w="579" w:type="dxa"/>
          </w:tcPr>
          <w:p w:rsidR="00451984" w:rsidRDefault="00451984" w:rsidP="001F6736">
            <w:pPr>
              <w:jc w:val="center"/>
              <w:rPr>
                <w:sz w:val="28"/>
                <w:szCs w:val="28"/>
              </w:rPr>
            </w:pPr>
            <w:r>
              <w:rPr>
                <w:sz w:val="28"/>
                <w:szCs w:val="28"/>
              </w:rPr>
              <w:t>3</w:t>
            </w:r>
          </w:p>
        </w:tc>
        <w:tc>
          <w:tcPr>
            <w:tcW w:w="579" w:type="dxa"/>
          </w:tcPr>
          <w:p w:rsidR="00451984" w:rsidRDefault="00451984" w:rsidP="001F6736">
            <w:pPr>
              <w:jc w:val="center"/>
              <w:rPr>
                <w:sz w:val="28"/>
                <w:szCs w:val="28"/>
              </w:rPr>
            </w:pPr>
            <w:r>
              <w:rPr>
                <w:sz w:val="28"/>
                <w:szCs w:val="28"/>
              </w:rPr>
              <w:t>4</w:t>
            </w:r>
          </w:p>
        </w:tc>
        <w:tc>
          <w:tcPr>
            <w:tcW w:w="579" w:type="dxa"/>
          </w:tcPr>
          <w:p w:rsidR="00451984" w:rsidRDefault="00451984" w:rsidP="001F6736">
            <w:pPr>
              <w:jc w:val="center"/>
              <w:rPr>
                <w:sz w:val="28"/>
                <w:szCs w:val="28"/>
              </w:rPr>
            </w:pPr>
            <w:r>
              <w:rPr>
                <w:sz w:val="28"/>
                <w:szCs w:val="28"/>
              </w:rPr>
              <w:t>5</w:t>
            </w:r>
          </w:p>
        </w:tc>
        <w:tc>
          <w:tcPr>
            <w:tcW w:w="580" w:type="dxa"/>
          </w:tcPr>
          <w:p w:rsidR="00451984" w:rsidRDefault="00451984" w:rsidP="001F6736">
            <w:pPr>
              <w:jc w:val="center"/>
              <w:rPr>
                <w:sz w:val="28"/>
                <w:szCs w:val="28"/>
              </w:rPr>
            </w:pPr>
            <w:r>
              <w:rPr>
                <w:sz w:val="28"/>
                <w:szCs w:val="28"/>
              </w:rPr>
              <w:t>6</w:t>
            </w:r>
          </w:p>
        </w:tc>
        <w:tc>
          <w:tcPr>
            <w:tcW w:w="580" w:type="dxa"/>
          </w:tcPr>
          <w:p w:rsidR="00451984" w:rsidRDefault="00451984" w:rsidP="001F6736">
            <w:pPr>
              <w:jc w:val="center"/>
              <w:rPr>
                <w:sz w:val="28"/>
                <w:szCs w:val="28"/>
              </w:rPr>
            </w:pPr>
            <w:r>
              <w:rPr>
                <w:sz w:val="28"/>
                <w:szCs w:val="28"/>
              </w:rPr>
              <w:t>7</w:t>
            </w:r>
          </w:p>
        </w:tc>
        <w:tc>
          <w:tcPr>
            <w:tcW w:w="580" w:type="dxa"/>
          </w:tcPr>
          <w:p w:rsidR="00451984" w:rsidRDefault="00451984" w:rsidP="001F6736">
            <w:pPr>
              <w:jc w:val="center"/>
              <w:rPr>
                <w:sz w:val="28"/>
                <w:szCs w:val="28"/>
              </w:rPr>
            </w:pPr>
            <w:r>
              <w:rPr>
                <w:sz w:val="28"/>
                <w:szCs w:val="28"/>
              </w:rPr>
              <w:t>8</w:t>
            </w:r>
          </w:p>
        </w:tc>
        <w:tc>
          <w:tcPr>
            <w:tcW w:w="580" w:type="dxa"/>
          </w:tcPr>
          <w:p w:rsidR="00451984" w:rsidRDefault="00451984" w:rsidP="001F6736">
            <w:pPr>
              <w:jc w:val="center"/>
              <w:rPr>
                <w:sz w:val="28"/>
                <w:szCs w:val="28"/>
              </w:rPr>
            </w:pPr>
            <w:r>
              <w:rPr>
                <w:sz w:val="28"/>
                <w:szCs w:val="28"/>
              </w:rPr>
              <w:t>9</w:t>
            </w:r>
          </w:p>
        </w:tc>
        <w:tc>
          <w:tcPr>
            <w:tcW w:w="580" w:type="dxa"/>
          </w:tcPr>
          <w:p w:rsidR="00451984" w:rsidRDefault="00451984" w:rsidP="001F6736">
            <w:pPr>
              <w:jc w:val="center"/>
              <w:rPr>
                <w:sz w:val="28"/>
                <w:szCs w:val="28"/>
              </w:rPr>
            </w:pPr>
            <w:r>
              <w:rPr>
                <w:sz w:val="28"/>
                <w:szCs w:val="28"/>
              </w:rPr>
              <w:t>10</w:t>
            </w:r>
          </w:p>
        </w:tc>
        <w:tc>
          <w:tcPr>
            <w:tcW w:w="580" w:type="dxa"/>
          </w:tcPr>
          <w:p w:rsidR="00451984" w:rsidRDefault="00451984" w:rsidP="001F6736">
            <w:pPr>
              <w:jc w:val="center"/>
              <w:rPr>
                <w:sz w:val="28"/>
                <w:szCs w:val="28"/>
              </w:rPr>
            </w:pPr>
            <w:r>
              <w:rPr>
                <w:sz w:val="28"/>
                <w:szCs w:val="28"/>
              </w:rPr>
              <w:t>11</w:t>
            </w:r>
          </w:p>
        </w:tc>
        <w:tc>
          <w:tcPr>
            <w:tcW w:w="580" w:type="dxa"/>
          </w:tcPr>
          <w:p w:rsidR="00451984" w:rsidRDefault="00451984" w:rsidP="001F6736">
            <w:pPr>
              <w:jc w:val="center"/>
              <w:rPr>
                <w:sz w:val="28"/>
                <w:szCs w:val="28"/>
              </w:rPr>
            </w:pPr>
            <w:r>
              <w:rPr>
                <w:sz w:val="28"/>
                <w:szCs w:val="28"/>
              </w:rPr>
              <w:t>12</w:t>
            </w:r>
          </w:p>
        </w:tc>
        <w:tc>
          <w:tcPr>
            <w:tcW w:w="580" w:type="dxa"/>
          </w:tcPr>
          <w:p w:rsidR="00451984" w:rsidRDefault="00451984" w:rsidP="001F6736">
            <w:pPr>
              <w:jc w:val="center"/>
              <w:rPr>
                <w:sz w:val="28"/>
                <w:szCs w:val="28"/>
              </w:rPr>
            </w:pPr>
            <w:r>
              <w:rPr>
                <w:sz w:val="28"/>
                <w:szCs w:val="28"/>
              </w:rPr>
              <w:t>13</w:t>
            </w:r>
          </w:p>
        </w:tc>
        <w:tc>
          <w:tcPr>
            <w:tcW w:w="580" w:type="dxa"/>
          </w:tcPr>
          <w:p w:rsidR="00451984" w:rsidRDefault="00451984" w:rsidP="001F6736">
            <w:pPr>
              <w:jc w:val="center"/>
              <w:rPr>
                <w:sz w:val="28"/>
                <w:szCs w:val="28"/>
              </w:rPr>
            </w:pPr>
            <w:r>
              <w:rPr>
                <w:sz w:val="28"/>
                <w:szCs w:val="28"/>
              </w:rPr>
              <w:t>14</w:t>
            </w:r>
          </w:p>
        </w:tc>
        <w:tc>
          <w:tcPr>
            <w:tcW w:w="580" w:type="dxa"/>
          </w:tcPr>
          <w:p w:rsidR="00451984" w:rsidRDefault="00451984" w:rsidP="001F6736">
            <w:pPr>
              <w:jc w:val="center"/>
              <w:rPr>
                <w:sz w:val="28"/>
                <w:szCs w:val="28"/>
              </w:rPr>
            </w:pPr>
            <w:r>
              <w:rPr>
                <w:sz w:val="28"/>
                <w:szCs w:val="28"/>
              </w:rPr>
              <w:t>15</w:t>
            </w:r>
          </w:p>
        </w:tc>
        <w:tc>
          <w:tcPr>
            <w:tcW w:w="580" w:type="dxa"/>
          </w:tcPr>
          <w:p w:rsidR="00451984" w:rsidRDefault="00451984" w:rsidP="001F6736">
            <w:pPr>
              <w:jc w:val="center"/>
              <w:rPr>
                <w:sz w:val="28"/>
                <w:szCs w:val="28"/>
              </w:rPr>
            </w:pPr>
            <w:r>
              <w:rPr>
                <w:sz w:val="28"/>
                <w:szCs w:val="28"/>
              </w:rPr>
              <w:t>16</w:t>
            </w:r>
          </w:p>
        </w:tc>
        <w:tc>
          <w:tcPr>
            <w:tcW w:w="580" w:type="dxa"/>
          </w:tcPr>
          <w:p w:rsidR="00451984" w:rsidRDefault="00451984" w:rsidP="001F6736">
            <w:pPr>
              <w:jc w:val="center"/>
              <w:rPr>
                <w:sz w:val="28"/>
                <w:szCs w:val="28"/>
              </w:rPr>
            </w:pPr>
            <w:r>
              <w:rPr>
                <w:sz w:val="28"/>
                <w:szCs w:val="28"/>
              </w:rPr>
              <w:t>17</w:t>
            </w:r>
          </w:p>
        </w:tc>
      </w:tr>
      <w:tr w:rsidR="00451984" w:rsidTr="001F6736">
        <w:tc>
          <w:tcPr>
            <w:tcW w:w="579" w:type="dxa"/>
          </w:tcPr>
          <w:p w:rsidR="00451984" w:rsidRDefault="00451984" w:rsidP="001F6736">
            <w:pPr>
              <w:jc w:val="center"/>
              <w:rPr>
                <w:sz w:val="28"/>
                <w:szCs w:val="28"/>
              </w:rPr>
            </w:pPr>
            <w:r>
              <w:rPr>
                <w:sz w:val="28"/>
                <w:szCs w:val="28"/>
              </w:rPr>
              <w:t>а</w:t>
            </w:r>
          </w:p>
        </w:tc>
        <w:tc>
          <w:tcPr>
            <w:tcW w:w="579" w:type="dxa"/>
          </w:tcPr>
          <w:p w:rsidR="00451984" w:rsidRDefault="00451984" w:rsidP="001F6736">
            <w:pPr>
              <w:jc w:val="center"/>
              <w:rPr>
                <w:sz w:val="28"/>
                <w:szCs w:val="28"/>
              </w:rPr>
            </w:pPr>
            <w:r>
              <w:rPr>
                <w:sz w:val="28"/>
                <w:szCs w:val="28"/>
              </w:rPr>
              <w:t>б</w:t>
            </w:r>
          </w:p>
        </w:tc>
        <w:tc>
          <w:tcPr>
            <w:tcW w:w="579" w:type="dxa"/>
          </w:tcPr>
          <w:p w:rsidR="00451984" w:rsidRDefault="00451984" w:rsidP="001F6736">
            <w:pPr>
              <w:jc w:val="center"/>
              <w:rPr>
                <w:sz w:val="28"/>
                <w:szCs w:val="28"/>
              </w:rPr>
            </w:pPr>
            <w:r>
              <w:rPr>
                <w:sz w:val="28"/>
                <w:szCs w:val="28"/>
              </w:rPr>
              <w:t>в</w:t>
            </w:r>
          </w:p>
        </w:tc>
        <w:tc>
          <w:tcPr>
            <w:tcW w:w="579" w:type="dxa"/>
          </w:tcPr>
          <w:p w:rsidR="00451984" w:rsidRDefault="00451984" w:rsidP="001F6736">
            <w:pPr>
              <w:jc w:val="center"/>
              <w:rPr>
                <w:sz w:val="28"/>
                <w:szCs w:val="28"/>
              </w:rPr>
            </w:pPr>
            <w:r>
              <w:rPr>
                <w:sz w:val="28"/>
                <w:szCs w:val="28"/>
              </w:rPr>
              <w:t>г</w:t>
            </w:r>
          </w:p>
        </w:tc>
        <w:tc>
          <w:tcPr>
            <w:tcW w:w="579" w:type="dxa"/>
          </w:tcPr>
          <w:p w:rsidR="00451984" w:rsidRDefault="00451984" w:rsidP="001F6736">
            <w:pPr>
              <w:jc w:val="center"/>
              <w:rPr>
                <w:sz w:val="28"/>
                <w:szCs w:val="28"/>
              </w:rPr>
            </w:pPr>
            <w:r>
              <w:rPr>
                <w:sz w:val="28"/>
                <w:szCs w:val="28"/>
              </w:rPr>
              <w:t>г</w:t>
            </w:r>
          </w:p>
        </w:tc>
        <w:tc>
          <w:tcPr>
            <w:tcW w:w="580" w:type="dxa"/>
          </w:tcPr>
          <w:p w:rsidR="00451984" w:rsidRDefault="00451984" w:rsidP="001F6736">
            <w:pPr>
              <w:jc w:val="center"/>
              <w:rPr>
                <w:sz w:val="28"/>
                <w:szCs w:val="28"/>
              </w:rPr>
            </w:pPr>
            <w:r>
              <w:rPr>
                <w:sz w:val="28"/>
                <w:szCs w:val="28"/>
              </w:rPr>
              <w:t>д</w:t>
            </w:r>
          </w:p>
        </w:tc>
        <w:tc>
          <w:tcPr>
            <w:tcW w:w="580" w:type="dxa"/>
          </w:tcPr>
          <w:p w:rsidR="00451984" w:rsidRDefault="00451984" w:rsidP="001F6736">
            <w:pPr>
              <w:jc w:val="center"/>
              <w:rPr>
                <w:sz w:val="28"/>
                <w:szCs w:val="28"/>
              </w:rPr>
            </w:pPr>
            <w:r>
              <w:rPr>
                <w:sz w:val="28"/>
                <w:szCs w:val="28"/>
              </w:rPr>
              <w:t>е</w:t>
            </w:r>
          </w:p>
        </w:tc>
        <w:tc>
          <w:tcPr>
            <w:tcW w:w="580" w:type="dxa"/>
          </w:tcPr>
          <w:p w:rsidR="00451984" w:rsidRDefault="00451984" w:rsidP="001F6736">
            <w:pPr>
              <w:jc w:val="center"/>
              <w:rPr>
                <w:sz w:val="28"/>
                <w:szCs w:val="28"/>
              </w:rPr>
            </w:pPr>
            <w:r>
              <w:rPr>
                <w:sz w:val="28"/>
                <w:szCs w:val="28"/>
              </w:rPr>
              <w:t>є</w:t>
            </w:r>
          </w:p>
        </w:tc>
        <w:tc>
          <w:tcPr>
            <w:tcW w:w="580" w:type="dxa"/>
          </w:tcPr>
          <w:p w:rsidR="00451984" w:rsidRDefault="00451984" w:rsidP="001F6736">
            <w:pPr>
              <w:jc w:val="center"/>
              <w:rPr>
                <w:sz w:val="28"/>
                <w:szCs w:val="28"/>
              </w:rPr>
            </w:pPr>
            <w:r>
              <w:rPr>
                <w:sz w:val="28"/>
                <w:szCs w:val="28"/>
              </w:rPr>
              <w:t>ж</w:t>
            </w:r>
          </w:p>
        </w:tc>
        <w:tc>
          <w:tcPr>
            <w:tcW w:w="580" w:type="dxa"/>
          </w:tcPr>
          <w:p w:rsidR="00451984" w:rsidRDefault="00451984" w:rsidP="001F6736">
            <w:pPr>
              <w:jc w:val="center"/>
              <w:rPr>
                <w:sz w:val="28"/>
                <w:szCs w:val="28"/>
              </w:rPr>
            </w:pPr>
            <w:r>
              <w:rPr>
                <w:sz w:val="28"/>
                <w:szCs w:val="28"/>
              </w:rPr>
              <w:t>з</w:t>
            </w:r>
          </w:p>
        </w:tc>
        <w:tc>
          <w:tcPr>
            <w:tcW w:w="580" w:type="dxa"/>
          </w:tcPr>
          <w:p w:rsidR="00451984" w:rsidRDefault="00451984" w:rsidP="001F6736">
            <w:pPr>
              <w:jc w:val="center"/>
              <w:rPr>
                <w:sz w:val="28"/>
                <w:szCs w:val="28"/>
              </w:rPr>
            </w:pPr>
            <w:r>
              <w:rPr>
                <w:sz w:val="28"/>
                <w:szCs w:val="28"/>
              </w:rPr>
              <w:t>и</w:t>
            </w:r>
          </w:p>
        </w:tc>
        <w:tc>
          <w:tcPr>
            <w:tcW w:w="580" w:type="dxa"/>
          </w:tcPr>
          <w:p w:rsidR="00451984" w:rsidRDefault="00451984" w:rsidP="001F6736">
            <w:pPr>
              <w:jc w:val="center"/>
              <w:rPr>
                <w:sz w:val="28"/>
                <w:szCs w:val="28"/>
              </w:rPr>
            </w:pPr>
            <w:r>
              <w:rPr>
                <w:sz w:val="28"/>
                <w:szCs w:val="28"/>
              </w:rPr>
              <w:t>і</w:t>
            </w:r>
          </w:p>
        </w:tc>
        <w:tc>
          <w:tcPr>
            <w:tcW w:w="580" w:type="dxa"/>
          </w:tcPr>
          <w:p w:rsidR="00451984" w:rsidRDefault="00451984" w:rsidP="001F6736">
            <w:pPr>
              <w:jc w:val="center"/>
              <w:rPr>
                <w:sz w:val="28"/>
                <w:szCs w:val="28"/>
              </w:rPr>
            </w:pPr>
            <w:r>
              <w:rPr>
                <w:sz w:val="28"/>
                <w:szCs w:val="28"/>
              </w:rPr>
              <w:t>ї</w:t>
            </w:r>
          </w:p>
        </w:tc>
        <w:tc>
          <w:tcPr>
            <w:tcW w:w="580" w:type="dxa"/>
          </w:tcPr>
          <w:p w:rsidR="00451984" w:rsidRDefault="00451984" w:rsidP="001F6736">
            <w:pPr>
              <w:jc w:val="center"/>
              <w:rPr>
                <w:sz w:val="28"/>
                <w:szCs w:val="28"/>
              </w:rPr>
            </w:pPr>
            <w:r>
              <w:rPr>
                <w:sz w:val="28"/>
                <w:szCs w:val="28"/>
              </w:rPr>
              <w:t>й</w:t>
            </w:r>
          </w:p>
        </w:tc>
        <w:tc>
          <w:tcPr>
            <w:tcW w:w="580" w:type="dxa"/>
          </w:tcPr>
          <w:p w:rsidR="00451984" w:rsidRDefault="00451984" w:rsidP="001F6736">
            <w:pPr>
              <w:jc w:val="center"/>
              <w:rPr>
                <w:sz w:val="28"/>
                <w:szCs w:val="28"/>
              </w:rPr>
            </w:pPr>
            <w:r>
              <w:rPr>
                <w:sz w:val="28"/>
                <w:szCs w:val="28"/>
              </w:rPr>
              <w:t>к</w:t>
            </w:r>
          </w:p>
        </w:tc>
        <w:tc>
          <w:tcPr>
            <w:tcW w:w="580" w:type="dxa"/>
          </w:tcPr>
          <w:p w:rsidR="00451984" w:rsidRDefault="00451984" w:rsidP="001F6736">
            <w:pPr>
              <w:jc w:val="center"/>
              <w:rPr>
                <w:sz w:val="28"/>
                <w:szCs w:val="28"/>
              </w:rPr>
            </w:pPr>
            <w:r>
              <w:rPr>
                <w:sz w:val="28"/>
                <w:szCs w:val="28"/>
              </w:rPr>
              <w:t>л</w:t>
            </w:r>
          </w:p>
        </w:tc>
        <w:tc>
          <w:tcPr>
            <w:tcW w:w="580" w:type="dxa"/>
          </w:tcPr>
          <w:p w:rsidR="00451984" w:rsidRDefault="00451984" w:rsidP="001F6736">
            <w:pPr>
              <w:jc w:val="center"/>
              <w:rPr>
                <w:sz w:val="28"/>
                <w:szCs w:val="28"/>
              </w:rPr>
            </w:pPr>
            <w:r>
              <w:rPr>
                <w:sz w:val="28"/>
                <w:szCs w:val="28"/>
              </w:rPr>
              <w:t>м</w:t>
            </w:r>
          </w:p>
        </w:tc>
      </w:tr>
    </w:tbl>
    <w:p w:rsidR="00451984" w:rsidRDefault="00451984" w:rsidP="00451984">
      <w:pPr>
        <w:rPr>
          <w:sz w:val="28"/>
          <w:szCs w:val="28"/>
        </w:rPr>
      </w:pPr>
    </w:p>
    <w:tbl>
      <w:tblPr>
        <w:tblStyle w:val="a7"/>
        <w:tblW w:w="0" w:type="auto"/>
        <w:tblLook w:val="04A0" w:firstRow="1" w:lastRow="0" w:firstColumn="1" w:lastColumn="0" w:noHBand="0" w:noVBand="1"/>
      </w:tblPr>
      <w:tblGrid>
        <w:gridCol w:w="579"/>
        <w:gridCol w:w="579"/>
        <w:gridCol w:w="579"/>
        <w:gridCol w:w="579"/>
        <w:gridCol w:w="579"/>
        <w:gridCol w:w="580"/>
        <w:gridCol w:w="580"/>
        <w:gridCol w:w="580"/>
        <w:gridCol w:w="580"/>
        <w:gridCol w:w="580"/>
        <w:gridCol w:w="580"/>
        <w:gridCol w:w="580"/>
        <w:gridCol w:w="580"/>
        <w:gridCol w:w="580"/>
        <w:gridCol w:w="580"/>
        <w:gridCol w:w="580"/>
      </w:tblGrid>
      <w:tr w:rsidR="00451984" w:rsidTr="001F6736">
        <w:tc>
          <w:tcPr>
            <w:tcW w:w="579" w:type="dxa"/>
          </w:tcPr>
          <w:p w:rsidR="00451984" w:rsidRDefault="00451984" w:rsidP="001F6736">
            <w:pPr>
              <w:jc w:val="center"/>
              <w:rPr>
                <w:sz w:val="28"/>
                <w:szCs w:val="28"/>
              </w:rPr>
            </w:pPr>
            <w:r>
              <w:rPr>
                <w:sz w:val="28"/>
                <w:szCs w:val="28"/>
              </w:rPr>
              <w:t>18</w:t>
            </w:r>
          </w:p>
        </w:tc>
        <w:tc>
          <w:tcPr>
            <w:tcW w:w="579" w:type="dxa"/>
          </w:tcPr>
          <w:p w:rsidR="00451984" w:rsidRDefault="00451984" w:rsidP="001F6736">
            <w:pPr>
              <w:jc w:val="center"/>
              <w:rPr>
                <w:sz w:val="28"/>
                <w:szCs w:val="28"/>
              </w:rPr>
            </w:pPr>
            <w:r>
              <w:rPr>
                <w:sz w:val="28"/>
                <w:szCs w:val="28"/>
              </w:rPr>
              <w:t>19</w:t>
            </w:r>
          </w:p>
        </w:tc>
        <w:tc>
          <w:tcPr>
            <w:tcW w:w="579" w:type="dxa"/>
          </w:tcPr>
          <w:p w:rsidR="00451984" w:rsidRDefault="00451984" w:rsidP="001F6736">
            <w:pPr>
              <w:jc w:val="center"/>
              <w:rPr>
                <w:sz w:val="28"/>
                <w:szCs w:val="28"/>
              </w:rPr>
            </w:pPr>
            <w:r>
              <w:rPr>
                <w:sz w:val="28"/>
                <w:szCs w:val="28"/>
              </w:rPr>
              <w:t>20</w:t>
            </w:r>
          </w:p>
        </w:tc>
        <w:tc>
          <w:tcPr>
            <w:tcW w:w="579" w:type="dxa"/>
          </w:tcPr>
          <w:p w:rsidR="00451984" w:rsidRDefault="00451984" w:rsidP="001F6736">
            <w:pPr>
              <w:jc w:val="center"/>
              <w:rPr>
                <w:sz w:val="28"/>
                <w:szCs w:val="28"/>
              </w:rPr>
            </w:pPr>
            <w:r>
              <w:rPr>
                <w:sz w:val="28"/>
                <w:szCs w:val="28"/>
              </w:rPr>
              <w:t>21</w:t>
            </w:r>
          </w:p>
        </w:tc>
        <w:tc>
          <w:tcPr>
            <w:tcW w:w="579" w:type="dxa"/>
          </w:tcPr>
          <w:p w:rsidR="00451984" w:rsidRDefault="00451984" w:rsidP="001F6736">
            <w:pPr>
              <w:jc w:val="center"/>
              <w:rPr>
                <w:sz w:val="28"/>
                <w:szCs w:val="28"/>
              </w:rPr>
            </w:pPr>
            <w:r>
              <w:rPr>
                <w:sz w:val="28"/>
                <w:szCs w:val="28"/>
              </w:rPr>
              <w:t>22</w:t>
            </w:r>
          </w:p>
        </w:tc>
        <w:tc>
          <w:tcPr>
            <w:tcW w:w="580" w:type="dxa"/>
          </w:tcPr>
          <w:p w:rsidR="00451984" w:rsidRDefault="00451984" w:rsidP="001F6736">
            <w:pPr>
              <w:jc w:val="center"/>
              <w:rPr>
                <w:sz w:val="28"/>
                <w:szCs w:val="28"/>
              </w:rPr>
            </w:pPr>
            <w:r>
              <w:rPr>
                <w:sz w:val="28"/>
                <w:szCs w:val="28"/>
              </w:rPr>
              <w:t>23</w:t>
            </w:r>
          </w:p>
        </w:tc>
        <w:tc>
          <w:tcPr>
            <w:tcW w:w="580" w:type="dxa"/>
          </w:tcPr>
          <w:p w:rsidR="00451984" w:rsidRDefault="00451984" w:rsidP="001F6736">
            <w:pPr>
              <w:jc w:val="center"/>
              <w:rPr>
                <w:sz w:val="28"/>
                <w:szCs w:val="28"/>
              </w:rPr>
            </w:pPr>
            <w:r>
              <w:rPr>
                <w:sz w:val="28"/>
                <w:szCs w:val="28"/>
              </w:rPr>
              <w:t>24</w:t>
            </w:r>
          </w:p>
        </w:tc>
        <w:tc>
          <w:tcPr>
            <w:tcW w:w="580" w:type="dxa"/>
          </w:tcPr>
          <w:p w:rsidR="00451984" w:rsidRDefault="00451984" w:rsidP="001F6736">
            <w:pPr>
              <w:jc w:val="center"/>
              <w:rPr>
                <w:sz w:val="28"/>
                <w:szCs w:val="28"/>
              </w:rPr>
            </w:pPr>
            <w:r>
              <w:rPr>
                <w:sz w:val="28"/>
                <w:szCs w:val="28"/>
              </w:rPr>
              <w:t>25</w:t>
            </w:r>
          </w:p>
        </w:tc>
        <w:tc>
          <w:tcPr>
            <w:tcW w:w="580" w:type="dxa"/>
          </w:tcPr>
          <w:p w:rsidR="00451984" w:rsidRDefault="00451984" w:rsidP="001F6736">
            <w:pPr>
              <w:jc w:val="center"/>
              <w:rPr>
                <w:sz w:val="28"/>
                <w:szCs w:val="28"/>
              </w:rPr>
            </w:pPr>
            <w:r>
              <w:rPr>
                <w:sz w:val="28"/>
                <w:szCs w:val="28"/>
              </w:rPr>
              <w:t>26</w:t>
            </w:r>
          </w:p>
        </w:tc>
        <w:tc>
          <w:tcPr>
            <w:tcW w:w="580" w:type="dxa"/>
          </w:tcPr>
          <w:p w:rsidR="00451984" w:rsidRDefault="00451984" w:rsidP="001F6736">
            <w:pPr>
              <w:jc w:val="center"/>
              <w:rPr>
                <w:sz w:val="28"/>
                <w:szCs w:val="28"/>
              </w:rPr>
            </w:pPr>
            <w:r>
              <w:rPr>
                <w:sz w:val="28"/>
                <w:szCs w:val="28"/>
              </w:rPr>
              <w:t>27</w:t>
            </w:r>
          </w:p>
        </w:tc>
        <w:tc>
          <w:tcPr>
            <w:tcW w:w="580" w:type="dxa"/>
          </w:tcPr>
          <w:p w:rsidR="00451984" w:rsidRDefault="00451984" w:rsidP="001F6736">
            <w:pPr>
              <w:jc w:val="center"/>
              <w:rPr>
                <w:sz w:val="28"/>
                <w:szCs w:val="28"/>
              </w:rPr>
            </w:pPr>
            <w:r>
              <w:rPr>
                <w:sz w:val="28"/>
                <w:szCs w:val="28"/>
              </w:rPr>
              <w:t>28</w:t>
            </w:r>
          </w:p>
        </w:tc>
        <w:tc>
          <w:tcPr>
            <w:tcW w:w="580" w:type="dxa"/>
          </w:tcPr>
          <w:p w:rsidR="00451984" w:rsidRDefault="00451984" w:rsidP="001F6736">
            <w:pPr>
              <w:jc w:val="center"/>
              <w:rPr>
                <w:sz w:val="28"/>
                <w:szCs w:val="28"/>
              </w:rPr>
            </w:pPr>
            <w:r>
              <w:rPr>
                <w:sz w:val="28"/>
                <w:szCs w:val="28"/>
              </w:rPr>
              <w:t>29</w:t>
            </w:r>
          </w:p>
        </w:tc>
        <w:tc>
          <w:tcPr>
            <w:tcW w:w="580" w:type="dxa"/>
          </w:tcPr>
          <w:p w:rsidR="00451984" w:rsidRDefault="00451984" w:rsidP="001F6736">
            <w:pPr>
              <w:jc w:val="center"/>
              <w:rPr>
                <w:sz w:val="28"/>
                <w:szCs w:val="28"/>
              </w:rPr>
            </w:pPr>
            <w:r>
              <w:rPr>
                <w:sz w:val="28"/>
                <w:szCs w:val="28"/>
              </w:rPr>
              <w:t>30</w:t>
            </w:r>
          </w:p>
        </w:tc>
        <w:tc>
          <w:tcPr>
            <w:tcW w:w="580" w:type="dxa"/>
          </w:tcPr>
          <w:p w:rsidR="00451984" w:rsidRDefault="00451984" w:rsidP="001F6736">
            <w:pPr>
              <w:jc w:val="center"/>
              <w:rPr>
                <w:sz w:val="28"/>
                <w:szCs w:val="28"/>
              </w:rPr>
            </w:pPr>
            <w:r>
              <w:rPr>
                <w:sz w:val="28"/>
                <w:szCs w:val="28"/>
              </w:rPr>
              <w:t>31</w:t>
            </w:r>
          </w:p>
        </w:tc>
        <w:tc>
          <w:tcPr>
            <w:tcW w:w="580" w:type="dxa"/>
          </w:tcPr>
          <w:p w:rsidR="00451984" w:rsidRDefault="00451984" w:rsidP="001F6736">
            <w:pPr>
              <w:jc w:val="center"/>
              <w:rPr>
                <w:sz w:val="28"/>
                <w:szCs w:val="28"/>
              </w:rPr>
            </w:pPr>
            <w:r>
              <w:rPr>
                <w:sz w:val="28"/>
                <w:szCs w:val="28"/>
              </w:rPr>
              <w:t>32</w:t>
            </w:r>
          </w:p>
        </w:tc>
        <w:tc>
          <w:tcPr>
            <w:tcW w:w="580" w:type="dxa"/>
          </w:tcPr>
          <w:p w:rsidR="00451984" w:rsidRDefault="00451984" w:rsidP="001F6736">
            <w:pPr>
              <w:jc w:val="center"/>
              <w:rPr>
                <w:sz w:val="28"/>
                <w:szCs w:val="28"/>
              </w:rPr>
            </w:pPr>
            <w:r>
              <w:rPr>
                <w:sz w:val="28"/>
                <w:szCs w:val="28"/>
              </w:rPr>
              <w:t>33</w:t>
            </w:r>
          </w:p>
        </w:tc>
      </w:tr>
      <w:tr w:rsidR="00451984" w:rsidTr="001F6736">
        <w:tc>
          <w:tcPr>
            <w:tcW w:w="579" w:type="dxa"/>
          </w:tcPr>
          <w:p w:rsidR="00451984" w:rsidRDefault="00451984" w:rsidP="001F6736">
            <w:pPr>
              <w:jc w:val="center"/>
              <w:rPr>
                <w:sz w:val="28"/>
                <w:szCs w:val="28"/>
              </w:rPr>
            </w:pPr>
            <w:r>
              <w:rPr>
                <w:sz w:val="28"/>
                <w:szCs w:val="28"/>
              </w:rPr>
              <w:t>н</w:t>
            </w:r>
          </w:p>
        </w:tc>
        <w:tc>
          <w:tcPr>
            <w:tcW w:w="579" w:type="dxa"/>
          </w:tcPr>
          <w:p w:rsidR="00451984" w:rsidRDefault="00451984" w:rsidP="001F6736">
            <w:pPr>
              <w:jc w:val="center"/>
              <w:rPr>
                <w:sz w:val="28"/>
                <w:szCs w:val="28"/>
              </w:rPr>
            </w:pPr>
            <w:r>
              <w:rPr>
                <w:sz w:val="28"/>
                <w:szCs w:val="28"/>
              </w:rPr>
              <w:t>о</w:t>
            </w:r>
          </w:p>
        </w:tc>
        <w:tc>
          <w:tcPr>
            <w:tcW w:w="579" w:type="dxa"/>
          </w:tcPr>
          <w:p w:rsidR="00451984" w:rsidRDefault="00451984" w:rsidP="001F6736">
            <w:pPr>
              <w:jc w:val="center"/>
              <w:rPr>
                <w:sz w:val="28"/>
                <w:szCs w:val="28"/>
              </w:rPr>
            </w:pPr>
            <w:r>
              <w:rPr>
                <w:sz w:val="28"/>
                <w:szCs w:val="28"/>
              </w:rPr>
              <w:t>п</w:t>
            </w:r>
          </w:p>
        </w:tc>
        <w:tc>
          <w:tcPr>
            <w:tcW w:w="579" w:type="dxa"/>
          </w:tcPr>
          <w:p w:rsidR="00451984" w:rsidRDefault="00451984" w:rsidP="001F6736">
            <w:pPr>
              <w:jc w:val="center"/>
              <w:rPr>
                <w:sz w:val="28"/>
                <w:szCs w:val="28"/>
              </w:rPr>
            </w:pPr>
            <w:r>
              <w:rPr>
                <w:sz w:val="28"/>
                <w:szCs w:val="28"/>
              </w:rPr>
              <w:t>р</w:t>
            </w:r>
          </w:p>
        </w:tc>
        <w:tc>
          <w:tcPr>
            <w:tcW w:w="579" w:type="dxa"/>
          </w:tcPr>
          <w:p w:rsidR="00451984" w:rsidRDefault="00451984" w:rsidP="001F6736">
            <w:pPr>
              <w:jc w:val="center"/>
              <w:rPr>
                <w:sz w:val="28"/>
                <w:szCs w:val="28"/>
              </w:rPr>
            </w:pPr>
            <w:r>
              <w:rPr>
                <w:sz w:val="28"/>
                <w:szCs w:val="28"/>
              </w:rPr>
              <w:t>с</w:t>
            </w:r>
          </w:p>
        </w:tc>
        <w:tc>
          <w:tcPr>
            <w:tcW w:w="580" w:type="dxa"/>
          </w:tcPr>
          <w:p w:rsidR="00451984" w:rsidRDefault="00451984" w:rsidP="001F6736">
            <w:pPr>
              <w:jc w:val="center"/>
              <w:rPr>
                <w:sz w:val="28"/>
                <w:szCs w:val="28"/>
              </w:rPr>
            </w:pPr>
            <w:r>
              <w:rPr>
                <w:sz w:val="28"/>
                <w:szCs w:val="28"/>
              </w:rPr>
              <w:t>т</w:t>
            </w:r>
          </w:p>
        </w:tc>
        <w:tc>
          <w:tcPr>
            <w:tcW w:w="580" w:type="dxa"/>
          </w:tcPr>
          <w:p w:rsidR="00451984" w:rsidRDefault="00451984" w:rsidP="001F6736">
            <w:pPr>
              <w:jc w:val="center"/>
              <w:rPr>
                <w:sz w:val="28"/>
                <w:szCs w:val="28"/>
              </w:rPr>
            </w:pPr>
            <w:r>
              <w:rPr>
                <w:sz w:val="28"/>
                <w:szCs w:val="28"/>
              </w:rPr>
              <w:t>у</w:t>
            </w:r>
          </w:p>
        </w:tc>
        <w:tc>
          <w:tcPr>
            <w:tcW w:w="580" w:type="dxa"/>
          </w:tcPr>
          <w:p w:rsidR="00451984" w:rsidRDefault="00451984" w:rsidP="001F6736">
            <w:pPr>
              <w:jc w:val="center"/>
              <w:rPr>
                <w:sz w:val="28"/>
                <w:szCs w:val="28"/>
              </w:rPr>
            </w:pPr>
            <w:r>
              <w:rPr>
                <w:sz w:val="28"/>
                <w:szCs w:val="28"/>
              </w:rPr>
              <w:t>ф</w:t>
            </w:r>
          </w:p>
        </w:tc>
        <w:tc>
          <w:tcPr>
            <w:tcW w:w="580" w:type="dxa"/>
          </w:tcPr>
          <w:p w:rsidR="00451984" w:rsidRDefault="00451984" w:rsidP="001F6736">
            <w:pPr>
              <w:jc w:val="center"/>
              <w:rPr>
                <w:sz w:val="28"/>
                <w:szCs w:val="28"/>
              </w:rPr>
            </w:pPr>
            <w:r>
              <w:rPr>
                <w:sz w:val="28"/>
                <w:szCs w:val="28"/>
              </w:rPr>
              <w:t>х</w:t>
            </w:r>
          </w:p>
        </w:tc>
        <w:tc>
          <w:tcPr>
            <w:tcW w:w="580" w:type="dxa"/>
          </w:tcPr>
          <w:p w:rsidR="00451984" w:rsidRDefault="00451984" w:rsidP="001F6736">
            <w:pPr>
              <w:jc w:val="center"/>
              <w:rPr>
                <w:sz w:val="28"/>
                <w:szCs w:val="28"/>
              </w:rPr>
            </w:pPr>
            <w:r>
              <w:rPr>
                <w:sz w:val="28"/>
                <w:szCs w:val="28"/>
              </w:rPr>
              <w:t>ц</w:t>
            </w:r>
          </w:p>
        </w:tc>
        <w:tc>
          <w:tcPr>
            <w:tcW w:w="580" w:type="dxa"/>
          </w:tcPr>
          <w:p w:rsidR="00451984" w:rsidRDefault="00451984" w:rsidP="001F6736">
            <w:pPr>
              <w:jc w:val="center"/>
              <w:rPr>
                <w:sz w:val="28"/>
                <w:szCs w:val="28"/>
              </w:rPr>
            </w:pPr>
            <w:r>
              <w:rPr>
                <w:sz w:val="28"/>
                <w:szCs w:val="28"/>
              </w:rPr>
              <w:t>ч</w:t>
            </w:r>
          </w:p>
        </w:tc>
        <w:tc>
          <w:tcPr>
            <w:tcW w:w="580" w:type="dxa"/>
          </w:tcPr>
          <w:p w:rsidR="00451984" w:rsidRDefault="00451984" w:rsidP="001F6736">
            <w:pPr>
              <w:jc w:val="center"/>
              <w:rPr>
                <w:sz w:val="28"/>
                <w:szCs w:val="28"/>
              </w:rPr>
            </w:pPr>
            <w:r>
              <w:rPr>
                <w:sz w:val="28"/>
                <w:szCs w:val="28"/>
              </w:rPr>
              <w:t>ш</w:t>
            </w:r>
          </w:p>
        </w:tc>
        <w:tc>
          <w:tcPr>
            <w:tcW w:w="580" w:type="dxa"/>
          </w:tcPr>
          <w:p w:rsidR="00451984" w:rsidRDefault="00451984" w:rsidP="001F6736">
            <w:pPr>
              <w:jc w:val="center"/>
              <w:rPr>
                <w:sz w:val="28"/>
                <w:szCs w:val="28"/>
              </w:rPr>
            </w:pPr>
            <w:r>
              <w:rPr>
                <w:sz w:val="28"/>
                <w:szCs w:val="28"/>
              </w:rPr>
              <w:t>щ</w:t>
            </w:r>
          </w:p>
        </w:tc>
        <w:tc>
          <w:tcPr>
            <w:tcW w:w="580" w:type="dxa"/>
          </w:tcPr>
          <w:p w:rsidR="00451984" w:rsidRDefault="00451984" w:rsidP="001F6736">
            <w:pPr>
              <w:jc w:val="center"/>
              <w:rPr>
                <w:sz w:val="28"/>
                <w:szCs w:val="28"/>
              </w:rPr>
            </w:pPr>
            <w:r>
              <w:rPr>
                <w:sz w:val="28"/>
                <w:szCs w:val="28"/>
              </w:rPr>
              <w:t>ь</w:t>
            </w:r>
          </w:p>
        </w:tc>
        <w:tc>
          <w:tcPr>
            <w:tcW w:w="580" w:type="dxa"/>
          </w:tcPr>
          <w:p w:rsidR="00451984" w:rsidRDefault="00451984" w:rsidP="001F6736">
            <w:pPr>
              <w:jc w:val="center"/>
              <w:rPr>
                <w:sz w:val="28"/>
                <w:szCs w:val="28"/>
              </w:rPr>
            </w:pPr>
            <w:r>
              <w:rPr>
                <w:sz w:val="28"/>
                <w:szCs w:val="28"/>
              </w:rPr>
              <w:t>ю</w:t>
            </w:r>
          </w:p>
        </w:tc>
        <w:tc>
          <w:tcPr>
            <w:tcW w:w="580" w:type="dxa"/>
          </w:tcPr>
          <w:p w:rsidR="00451984" w:rsidRDefault="00451984" w:rsidP="001F6736">
            <w:pPr>
              <w:jc w:val="center"/>
              <w:rPr>
                <w:sz w:val="28"/>
                <w:szCs w:val="28"/>
              </w:rPr>
            </w:pPr>
            <w:r>
              <w:rPr>
                <w:sz w:val="28"/>
                <w:szCs w:val="28"/>
              </w:rPr>
              <w:t>я</w:t>
            </w:r>
          </w:p>
        </w:tc>
      </w:tr>
    </w:tbl>
    <w:p w:rsidR="00451984" w:rsidRDefault="00D52B7B" w:rsidP="00451984">
      <w:pPr>
        <w:jc w:val="both"/>
        <w:rPr>
          <w:sz w:val="28"/>
          <w:szCs w:val="28"/>
        </w:rPr>
      </w:pPr>
      <w:r>
        <w:rPr>
          <w:sz w:val="28"/>
          <w:szCs w:val="28"/>
        </w:rPr>
        <w:t xml:space="preserve">                                            </w:t>
      </w:r>
      <w:r w:rsidR="004313FB">
        <w:rPr>
          <w:sz w:val="28"/>
          <w:szCs w:val="28"/>
        </w:rPr>
        <w:t xml:space="preserve">                             </w:t>
      </w:r>
      <w:r>
        <w:rPr>
          <w:sz w:val="28"/>
          <w:szCs w:val="28"/>
        </w:rPr>
        <w:t xml:space="preserve">  </w:t>
      </w:r>
      <w:r w:rsidR="00451984">
        <w:rPr>
          <w:sz w:val="28"/>
          <w:szCs w:val="28"/>
        </w:rPr>
        <w:t xml:space="preserve">   (Євангелія від Матвія 28: 5-6).</w:t>
      </w:r>
    </w:p>
    <w:p w:rsidR="00451984" w:rsidRDefault="00451984" w:rsidP="00451984">
      <w:pPr>
        <w:jc w:val="both"/>
        <w:rPr>
          <w:sz w:val="28"/>
          <w:szCs w:val="28"/>
        </w:rPr>
      </w:pPr>
      <w:r>
        <w:rPr>
          <w:sz w:val="28"/>
          <w:szCs w:val="28"/>
        </w:rPr>
        <w:lastRenderedPageBreak/>
        <w:t>Методи активізації пізнавальної діяльності дозволяють забезпечити ефективність вивчення християнської етики, бо всі учні включаються в роботу, мають можливість висловити свою власну думку, знаходять альтернативні рішення, формуються доброзичливі стосунки в учнівському колективі. Висока активність роботи учнів на уроках досягається через форму роботи в парах та малих групах. Ці методи стимулюють процеси диференціації та індивідуалізації, активізують процес формування допитливості, яка є стимулом до пізнавальної активності. В учнів виникає потреба знати більше, зникає байдужість у ставленні до навчання, формуються морально-етичні переконання, цікавість до предмета.</w:t>
      </w:r>
    </w:p>
    <w:p w:rsidR="00451984" w:rsidRDefault="00451984" w:rsidP="00451984">
      <w:pPr>
        <w:jc w:val="both"/>
        <w:rPr>
          <w:sz w:val="28"/>
          <w:szCs w:val="28"/>
        </w:rPr>
      </w:pPr>
      <w:r>
        <w:rPr>
          <w:sz w:val="28"/>
          <w:szCs w:val="28"/>
        </w:rPr>
        <w:t>Серед найуживаніших такі вправи:</w:t>
      </w:r>
    </w:p>
    <w:p w:rsidR="00451984" w:rsidRPr="00854DA2" w:rsidRDefault="00451984" w:rsidP="00451984">
      <w:pPr>
        <w:jc w:val="both"/>
        <w:rPr>
          <w:sz w:val="28"/>
          <w:szCs w:val="28"/>
        </w:rPr>
      </w:pPr>
    </w:p>
    <w:p w:rsidR="00451984" w:rsidRDefault="00451984" w:rsidP="00451984">
      <w:pPr>
        <w:rPr>
          <w:b/>
          <w:sz w:val="28"/>
          <w:szCs w:val="28"/>
        </w:rPr>
      </w:pPr>
      <w:r w:rsidRPr="00854DA2">
        <w:rPr>
          <w:b/>
          <w:sz w:val="28"/>
          <w:szCs w:val="28"/>
        </w:rPr>
        <w:t>Доповніть голосними буквами  слова Ісуса:</w:t>
      </w:r>
    </w:p>
    <w:p w:rsidR="00451984" w:rsidRPr="00854DA2" w:rsidRDefault="00451984" w:rsidP="00451984">
      <w:pPr>
        <w:rPr>
          <w:b/>
          <w:sz w:val="28"/>
          <w:szCs w:val="28"/>
        </w:rPr>
      </w:pPr>
    </w:p>
    <w:p w:rsidR="00451984" w:rsidRPr="00854DA2" w:rsidRDefault="00451984" w:rsidP="00451984">
      <w:pPr>
        <w:rPr>
          <w:sz w:val="28"/>
          <w:szCs w:val="28"/>
        </w:rPr>
      </w:pPr>
      <w:r w:rsidRPr="00854DA2">
        <w:rPr>
          <w:sz w:val="28"/>
          <w:szCs w:val="28"/>
        </w:rPr>
        <w:t xml:space="preserve">Пригадаймо дві головні  Заповіді Любові, </w:t>
      </w:r>
      <w:r>
        <w:rPr>
          <w:sz w:val="28"/>
          <w:szCs w:val="28"/>
        </w:rPr>
        <w:t>які ми вчили на минулому  уроці і доповніть голосними буквами слова Ісуса:</w:t>
      </w:r>
    </w:p>
    <w:p w:rsidR="00451984" w:rsidRPr="00235387" w:rsidRDefault="00451984" w:rsidP="00451984">
      <w:pPr>
        <w:rPr>
          <w:color w:val="943634" w:themeColor="accent2" w:themeShade="BF"/>
          <w:sz w:val="28"/>
          <w:szCs w:val="28"/>
        </w:rPr>
      </w:pPr>
      <w:r w:rsidRPr="00235387">
        <w:rPr>
          <w:color w:val="943634" w:themeColor="accent2" w:themeShade="BF"/>
          <w:sz w:val="28"/>
          <w:szCs w:val="28"/>
        </w:rPr>
        <w:t xml:space="preserve"> «Л _Б _ ТЬ       _ Д _ Н       _ Д Н _ Г _ ,  Я К    Я     Л _ Б Л _        В _ С». </w:t>
      </w:r>
    </w:p>
    <w:p w:rsidR="00451984" w:rsidRPr="00854DA2" w:rsidRDefault="00451984" w:rsidP="00451984">
      <w:pPr>
        <w:rPr>
          <w:sz w:val="28"/>
          <w:szCs w:val="28"/>
        </w:rPr>
      </w:pPr>
      <w:r>
        <w:rPr>
          <w:sz w:val="28"/>
          <w:szCs w:val="28"/>
        </w:rPr>
        <w:t>(При вивченні теми у 3 класі «Заповідь любові»).</w:t>
      </w:r>
    </w:p>
    <w:p w:rsidR="00451984" w:rsidRPr="00096A5E" w:rsidRDefault="00451984" w:rsidP="00451984">
      <w:pPr>
        <w:rPr>
          <w:b/>
          <w:sz w:val="28"/>
          <w:szCs w:val="28"/>
        </w:rPr>
      </w:pPr>
      <w:r w:rsidRPr="00854DA2">
        <w:rPr>
          <w:sz w:val="28"/>
          <w:szCs w:val="28"/>
        </w:rPr>
        <w:t xml:space="preserve"> </w:t>
      </w:r>
    </w:p>
    <w:p w:rsidR="00235387" w:rsidRDefault="00451984" w:rsidP="00451984">
      <w:pPr>
        <w:rPr>
          <w:b/>
          <w:sz w:val="28"/>
          <w:szCs w:val="28"/>
        </w:rPr>
      </w:pPr>
      <w:r w:rsidRPr="00096A5E">
        <w:rPr>
          <w:b/>
          <w:sz w:val="28"/>
          <w:szCs w:val="28"/>
        </w:rPr>
        <w:t>Зробіть правильний вибір</w:t>
      </w:r>
      <w:r>
        <w:rPr>
          <w:b/>
          <w:sz w:val="28"/>
          <w:szCs w:val="28"/>
        </w:rPr>
        <w:t>:</w:t>
      </w:r>
    </w:p>
    <w:p w:rsidR="004313FB" w:rsidRPr="00096A5E" w:rsidRDefault="004313FB" w:rsidP="00451984">
      <w:pPr>
        <w:rPr>
          <w:b/>
          <w:sz w:val="28"/>
          <w:szCs w:val="28"/>
        </w:rPr>
      </w:pPr>
    </w:p>
    <w:p w:rsidR="00451984" w:rsidRDefault="00451984" w:rsidP="00451984">
      <w:pPr>
        <w:rPr>
          <w:sz w:val="28"/>
          <w:szCs w:val="28"/>
        </w:rPr>
      </w:pPr>
      <w:r w:rsidRPr="00096A5E">
        <w:rPr>
          <w:sz w:val="28"/>
          <w:szCs w:val="28"/>
        </w:rPr>
        <w:t>Уважно читаємо поняття. Біля тих, які на твою думку, є негативними кріпимо чорний кружечок, а біля позитивних - червоний.</w:t>
      </w:r>
    </w:p>
    <w:p w:rsidR="00235387" w:rsidRPr="00096A5E" w:rsidRDefault="00235387" w:rsidP="00451984">
      <w:pPr>
        <w:rPr>
          <w:sz w:val="28"/>
          <w:szCs w:val="28"/>
        </w:rPr>
      </w:pPr>
    </w:p>
    <w:p w:rsidR="00451984" w:rsidRPr="00235387" w:rsidRDefault="00451984" w:rsidP="00451984">
      <w:pPr>
        <w:rPr>
          <w:color w:val="943634" w:themeColor="accent2" w:themeShade="BF"/>
          <w:sz w:val="28"/>
          <w:szCs w:val="28"/>
        </w:rPr>
      </w:pPr>
      <w:r w:rsidRPr="00235387">
        <w:rPr>
          <w:color w:val="943634" w:themeColor="accent2" w:themeShade="BF"/>
          <w:sz w:val="28"/>
          <w:szCs w:val="28"/>
        </w:rPr>
        <w:t>Слухатися  батьків                                      Любити Бога</w:t>
      </w:r>
    </w:p>
    <w:p w:rsidR="00451984" w:rsidRPr="00235387" w:rsidRDefault="00451984" w:rsidP="00451984">
      <w:pPr>
        <w:rPr>
          <w:color w:val="943634" w:themeColor="accent2" w:themeShade="BF"/>
          <w:sz w:val="28"/>
          <w:szCs w:val="28"/>
        </w:rPr>
      </w:pPr>
      <w:r w:rsidRPr="00235387">
        <w:rPr>
          <w:color w:val="943634" w:themeColor="accent2" w:themeShade="BF"/>
          <w:sz w:val="28"/>
          <w:szCs w:val="28"/>
        </w:rPr>
        <w:t>Ображати слабших                                     Чинити зло</w:t>
      </w:r>
    </w:p>
    <w:p w:rsidR="00451984" w:rsidRPr="00235387" w:rsidRDefault="00451984" w:rsidP="00451984">
      <w:pPr>
        <w:rPr>
          <w:color w:val="943634" w:themeColor="accent2" w:themeShade="BF"/>
          <w:sz w:val="28"/>
          <w:szCs w:val="28"/>
        </w:rPr>
      </w:pPr>
      <w:r w:rsidRPr="00235387">
        <w:rPr>
          <w:color w:val="943634" w:themeColor="accent2" w:themeShade="BF"/>
          <w:sz w:val="28"/>
          <w:szCs w:val="28"/>
        </w:rPr>
        <w:t>Бути невірним Богу                                     Вірити в Бога</w:t>
      </w:r>
    </w:p>
    <w:p w:rsidR="00451984" w:rsidRPr="00235387" w:rsidRDefault="00451984" w:rsidP="00451984">
      <w:pPr>
        <w:rPr>
          <w:color w:val="943634" w:themeColor="accent2" w:themeShade="BF"/>
          <w:sz w:val="28"/>
          <w:szCs w:val="28"/>
        </w:rPr>
      </w:pPr>
      <w:r w:rsidRPr="00235387">
        <w:rPr>
          <w:color w:val="943634" w:themeColor="accent2" w:themeShade="BF"/>
          <w:sz w:val="28"/>
          <w:szCs w:val="28"/>
        </w:rPr>
        <w:t>Йти проти Божої волі                                  Виконувати Закони Божі</w:t>
      </w:r>
    </w:p>
    <w:p w:rsidR="00451984" w:rsidRPr="00235387" w:rsidRDefault="00451984" w:rsidP="00451984">
      <w:pPr>
        <w:rPr>
          <w:color w:val="943634" w:themeColor="accent2" w:themeShade="BF"/>
          <w:sz w:val="28"/>
          <w:szCs w:val="28"/>
        </w:rPr>
      </w:pPr>
      <w:r w:rsidRPr="00235387">
        <w:rPr>
          <w:color w:val="943634" w:themeColor="accent2" w:themeShade="BF"/>
          <w:sz w:val="28"/>
          <w:szCs w:val="28"/>
        </w:rPr>
        <w:t>Ненавидіти когось                                       Не слухатися батьків</w:t>
      </w:r>
    </w:p>
    <w:p w:rsidR="00451984" w:rsidRDefault="00451984" w:rsidP="00451984">
      <w:pPr>
        <w:rPr>
          <w:color w:val="943634" w:themeColor="accent2" w:themeShade="BF"/>
          <w:sz w:val="28"/>
          <w:szCs w:val="28"/>
        </w:rPr>
      </w:pPr>
      <w:r w:rsidRPr="00235387">
        <w:rPr>
          <w:color w:val="943634" w:themeColor="accent2" w:themeShade="BF"/>
          <w:sz w:val="28"/>
          <w:szCs w:val="28"/>
        </w:rPr>
        <w:t>Зневажати Бога                                            Допомагати один одному</w:t>
      </w:r>
    </w:p>
    <w:p w:rsidR="00235387" w:rsidRPr="00235387" w:rsidRDefault="00235387" w:rsidP="00451984">
      <w:pPr>
        <w:rPr>
          <w:color w:val="943634" w:themeColor="accent2" w:themeShade="BF"/>
          <w:sz w:val="28"/>
          <w:szCs w:val="28"/>
        </w:rPr>
      </w:pPr>
    </w:p>
    <w:p w:rsidR="00451984" w:rsidRPr="00096A5E" w:rsidRDefault="00451984" w:rsidP="00451984">
      <w:pPr>
        <w:rPr>
          <w:sz w:val="28"/>
          <w:szCs w:val="28"/>
        </w:rPr>
      </w:pPr>
      <w:r>
        <w:rPr>
          <w:sz w:val="28"/>
          <w:szCs w:val="28"/>
        </w:rPr>
        <w:t>(При вивченні теми у 3 класі «Вміння слухати і почути»)</w:t>
      </w:r>
    </w:p>
    <w:p w:rsidR="00451984" w:rsidRPr="00854DA2" w:rsidRDefault="00451984" w:rsidP="00451984">
      <w:pPr>
        <w:jc w:val="both"/>
        <w:rPr>
          <w:sz w:val="28"/>
          <w:szCs w:val="28"/>
        </w:rPr>
      </w:pPr>
    </w:p>
    <w:p w:rsidR="00451984" w:rsidRPr="00096A5E" w:rsidRDefault="00451984" w:rsidP="00451984">
      <w:pPr>
        <w:rPr>
          <w:b/>
          <w:sz w:val="28"/>
          <w:szCs w:val="28"/>
        </w:rPr>
      </w:pPr>
      <w:r w:rsidRPr="00096A5E">
        <w:rPr>
          <w:b/>
          <w:sz w:val="28"/>
          <w:szCs w:val="28"/>
        </w:rPr>
        <w:t>Підбери слова до поданих схем, що</w:t>
      </w:r>
      <w:r w:rsidR="004313FB">
        <w:rPr>
          <w:b/>
          <w:sz w:val="28"/>
          <w:szCs w:val="28"/>
        </w:rPr>
        <w:t xml:space="preserve"> є іменами перших людей, яких с</w:t>
      </w:r>
      <w:r w:rsidRPr="00096A5E">
        <w:rPr>
          <w:b/>
          <w:sz w:val="28"/>
          <w:szCs w:val="28"/>
        </w:rPr>
        <w:t>творив Бог.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03"/>
        <w:gridCol w:w="498"/>
        <w:gridCol w:w="446"/>
        <w:gridCol w:w="2996"/>
        <w:gridCol w:w="449"/>
        <w:gridCol w:w="503"/>
        <w:gridCol w:w="446"/>
        <w:gridCol w:w="498"/>
      </w:tblGrid>
      <w:tr w:rsidR="00451984" w:rsidRPr="00314479" w:rsidTr="001F6736">
        <w:trPr>
          <w:gridAfter w:val="5"/>
          <w:wAfter w:w="4892" w:type="dxa"/>
          <w:trHeight w:val="335"/>
        </w:trPr>
        <w:tc>
          <w:tcPr>
            <w:tcW w:w="498" w:type="dxa"/>
          </w:tcPr>
          <w:p w:rsidR="00451984" w:rsidRPr="00314479" w:rsidRDefault="00451984" w:rsidP="001F6736">
            <w:r w:rsidRPr="00314479">
              <w:t>А</w:t>
            </w:r>
          </w:p>
        </w:tc>
        <w:tc>
          <w:tcPr>
            <w:tcW w:w="503" w:type="dxa"/>
          </w:tcPr>
          <w:p w:rsidR="00451984" w:rsidRPr="00314479" w:rsidRDefault="00451984" w:rsidP="001F6736">
            <w:pPr>
              <w:rPr>
                <w:lang w:val="en-US"/>
              </w:rPr>
            </w:pPr>
            <w:r w:rsidRPr="00314479">
              <w:rPr>
                <w:lang w:val="en-US"/>
              </w:rPr>
              <w:t>--</w:t>
            </w:r>
          </w:p>
        </w:tc>
        <w:tc>
          <w:tcPr>
            <w:tcW w:w="498" w:type="dxa"/>
          </w:tcPr>
          <w:p w:rsidR="00451984" w:rsidRPr="00314479" w:rsidRDefault="00451984" w:rsidP="001F6736">
            <w:r w:rsidRPr="00314479">
              <w:rPr>
                <w:lang w:val="en-US"/>
              </w:rPr>
              <w:t>А</w:t>
            </w:r>
          </w:p>
        </w:tc>
        <w:tc>
          <w:tcPr>
            <w:tcW w:w="446" w:type="dxa"/>
          </w:tcPr>
          <w:p w:rsidR="00451984" w:rsidRPr="00314479" w:rsidRDefault="00451984" w:rsidP="001F6736">
            <w:r w:rsidRPr="00314479">
              <w:t>-</w:t>
            </w:r>
          </w:p>
        </w:tc>
      </w:tr>
      <w:tr w:rsidR="00451984" w:rsidRPr="00314479" w:rsidTr="001F6736">
        <w:trPr>
          <w:gridBefore w:val="5"/>
          <w:wBefore w:w="4941" w:type="dxa"/>
          <w:trHeight w:val="40"/>
        </w:trPr>
        <w:tc>
          <w:tcPr>
            <w:tcW w:w="449" w:type="dxa"/>
          </w:tcPr>
          <w:p w:rsidR="00451984" w:rsidRPr="00314479" w:rsidRDefault="00451984" w:rsidP="001F6736">
            <w:r w:rsidRPr="00314479">
              <w:t>=</w:t>
            </w:r>
          </w:p>
        </w:tc>
        <w:tc>
          <w:tcPr>
            <w:tcW w:w="503" w:type="dxa"/>
          </w:tcPr>
          <w:p w:rsidR="00451984" w:rsidRPr="00314479" w:rsidRDefault="00451984" w:rsidP="001F6736">
            <w:r w:rsidRPr="00314479">
              <w:t>•</w:t>
            </w:r>
          </w:p>
        </w:tc>
        <w:tc>
          <w:tcPr>
            <w:tcW w:w="446" w:type="dxa"/>
          </w:tcPr>
          <w:p w:rsidR="00451984" w:rsidRPr="00314479" w:rsidRDefault="00451984" w:rsidP="001F6736">
            <w:r w:rsidRPr="00314479">
              <w:t>-</w:t>
            </w:r>
          </w:p>
        </w:tc>
        <w:tc>
          <w:tcPr>
            <w:tcW w:w="498" w:type="dxa"/>
          </w:tcPr>
          <w:p w:rsidR="00451984" w:rsidRPr="00314479" w:rsidRDefault="00451984" w:rsidP="001F6736">
            <w:r w:rsidRPr="00314479">
              <w:t>А</w:t>
            </w:r>
          </w:p>
        </w:tc>
      </w:tr>
    </w:tbl>
    <w:p w:rsidR="00D52B7B" w:rsidRDefault="00D52B7B" w:rsidP="00451984">
      <w:pPr>
        <w:rPr>
          <w:b/>
          <w:sz w:val="28"/>
          <w:szCs w:val="28"/>
        </w:rPr>
      </w:pPr>
    </w:p>
    <w:p w:rsidR="00451984" w:rsidRDefault="00451984" w:rsidP="00451984">
      <w:pPr>
        <w:rPr>
          <w:b/>
          <w:sz w:val="28"/>
          <w:szCs w:val="28"/>
        </w:rPr>
      </w:pPr>
      <w:r w:rsidRPr="00096A5E">
        <w:rPr>
          <w:b/>
          <w:sz w:val="28"/>
          <w:szCs w:val="28"/>
        </w:rPr>
        <w:t>Запиши відомі тобі букви у порядку зростання</w:t>
      </w:r>
      <w:r>
        <w:rPr>
          <w:b/>
          <w:sz w:val="28"/>
          <w:szCs w:val="28"/>
        </w:rPr>
        <w:t xml:space="preserve"> чисел і прочитай назву Святої К</w:t>
      </w:r>
      <w:r w:rsidRPr="00096A5E">
        <w:rPr>
          <w:b/>
          <w:sz w:val="28"/>
          <w:szCs w:val="28"/>
        </w:rPr>
        <w:t>ниги.</w:t>
      </w:r>
    </w:p>
    <w:p w:rsidR="0090140B" w:rsidRPr="00096A5E" w:rsidRDefault="0090140B" w:rsidP="00451984">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405"/>
        <w:gridCol w:w="360"/>
        <w:gridCol w:w="360"/>
        <w:gridCol w:w="360"/>
        <w:gridCol w:w="360"/>
      </w:tblGrid>
      <w:tr w:rsidR="00451984" w:rsidRPr="00314479" w:rsidTr="001F6736">
        <w:tc>
          <w:tcPr>
            <w:tcW w:w="324" w:type="dxa"/>
          </w:tcPr>
          <w:p w:rsidR="00451984" w:rsidRPr="00314479" w:rsidRDefault="00451984" w:rsidP="001F6736">
            <w:r w:rsidRPr="00314479">
              <w:t>Б</w:t>
            </w:r>
          </w:p>
        </w:tc>
        <w:tc>
          <w:tcPr>
            <w:tcW w:w="405" w:type="dxa"/>
          </w:tcPr>
          <w:p w:rsidR="00451984" w:rsidRPr="00314479" w:rsidRDefault="00451984" w:rsidP="001F6736"/>
        </w:tc>
        <w:tc>
          <w:tcPr>
            <w:tcW w:w="360" w:type="dxa"/>
          </w:tcPr>
          <w:p w:rsidR="00451984" w:rsidRPr="00314479" w:rsidRDefault="00451984" w:rsidP="001F6736"/>
        </w:tc>
        <w:tc>
          <w:tcPr>
            <w:tcW w:w="360" w:type="dxa"/>
          </w:tcPr>
          <w:p w:rsidR="00451984" w:rsidRPr="00314479" w:rsidRDefault="00451984" w:rsidP="001F6736"/>
        </w:tc>
        <w:tc>
          <w:tcPr>
            <w:tcW w:w="360" w:type="dxa"/>
          </w:tcPr>
          <w:p w:rsidR="00451984" w:rsidRPr="00314479" w:rsidRDefault="00451984" w:rsidP="001F6736"/>
        </w:tc>
        <w:tc>
          <w:tcPr>
            <w:tcW w:w="360" w:type="dxa"/>
          </w:tcPr>
          <w:p w:rsidR="00451984" w:rsidRPr="00314479" w:rsidRDefault="00451984" w:rsidP="001F6736"/>
        </w:tc>
      </w:tr>
    </w:tbl>
    <w:p w:rsidR="00451984" w:rsidRPr="00314479" w:rsidRDefault="00451984" w:rsidP="00451984">
      <w:r w:rsidRPr="00314479">
        <w:t xml:space="preserve">   (І  Я  Б  Л  Б  І  )</w:t>
      </w:r>
    </w:p>
    <w:p w:rsidR="00451984" w:rsidRDefault="00451984" w:rsidP="00451984">
      <w:r w:rsidRPr="00314479">
        <w:t xml:space="preserve">    2  6  1   4  3  5 </w:t>
      </w:r>
    </w:p>
    <w:p w:rsidR="0090140B" w:rsidRDefault="00451984" w:rsidP="00451984">
      <w:r w:rsidRPr="00314479">
        <w:t xml:space="preserve">                                       </w:t>
      </w:r>
    </w:p>
    <w:p w:rsidR="00D52B7B" w:rsidRPr="00314479" w:rsidRDefault="00451984" w:rsidP="00451984">
      <w:r w:rsidRPr="00314479">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587"/>
        <w:gridCol w:w="732"/>
        <w:gridCol w:w="652"/>
        <w:gridCol w:w="652"/>
        <w:gridCol w:w="2250"/>
        <w:gridCol w:w="587"/>
        <w:gridCol w:w="732"/>
        <w:gridCol w:w="652"/>
        <w:gridCol w:w="652"/>
        <w:gridCol w:w="652"/>
        <w:gridCol w:w="652"/>
      </w:tblGrid>
      <w:tr w:rsidR="00451984" w:rsidRPr="00314479" w:rsidTr="001F6736">
        <w:trPr>
          <w:gridAfter w:val="7"/>
          <w:wAfter w:w="6177" w:type="dxa"/>
          <w:trHeight w:val="17"/>
        </w:trPr>
        <w:tc>
          <w:tcPr>
            <w:tcW w:w="652" w:type="dxa"/>
          </w:tcPr>
          <w:p w:rsidR="00451984" w:rsidRPr="00314479" w:rsidRDefault="00451984" w:rsidP="001F6736"/>
        </w:tc>
        <w:tc>
          <w:tcPr>
            <w:tcW w:w="587" w:type="dxa"/>
          </w:tcPr>
          <w:p w:rsidR="00451984" w:rsidRPr="00314479" w:rsidRDefault="00451984" w:rsidP="001F6736">
            <w:r w:rsidRPr="00314479">
              <w:t xml:space="preserve">                     </w:t>
            </w:r>
          </w:p>
        </w:tc>
        <w:tc>
          <w:tcPr>
            <w:tcW w:w="732" w:type="dxa"/>
          </w:tcPr>
          <w:p w:rsidR="00451984" w:rsidRPr="00314479" w:rsidRDefault="00451984" w:rsidP="001F6736"/>
        </w:tc>
        <w:tc>
          <w:tcPr>
            <w:tcW w:w="652" w:type="dxa"/>
          </w:tcPr>
          <w:p w:rsidR="00451984" w:rsidRPr="00314479" w:rsidRDefault="00451984" w:rsidP="001F6736"/>
        </w:tc>
        <w:tc>
          <w:tcPr>
            <w:tcW w:w="652" w:type="dxa"/>
          </w:tcPr>
          <w:p w:rsidR="00451984" w:rsidRPr="00314479" w:rsidRDefault="00451984" w:rsidP="001F6736"/>
        </w:tc>
      </w:tr>
      <w:tr w:rsidR="00451984" w:rsidRPr="00314479" w:rsidTr="001F6736">
        <w:trPr>
          <w:gridBefore w:val="6"/>
          <w:wBefore w:w="5525" w:type="dxa"/>
          <w:trHeight w:val="1"/>
        </w:trPr>
        <w:tc>
          <w:tcPr>
            <w:tcW w:w="587" w:type="dxa"/>
          </w:tcPr>
          <w:p w:rsidR="00451984" w:rsidRPr="00314479" w:rsidRDefault="00451984" w:rsidP="001F6736">
            <w:r>
              <w:t xml:space="preserve">   </w:t>
            </w:r>
          </w:p>
        </w:tc>
        <w:tc>
          <w:tcPr>
            <w:tcW w:w="732" w:type="dxa"/>
          </w:tcPr>
          <w:p w:rsidR="00451984" w:rsidRPr="00314479" w:rsidRDefault="00451984" w:rsidP="001F6736"/>
        </w:tc>
        <w:tc>
          <w:tcPr>
            <w:tcW w:w="652" w:type="dxa"/>
          </w:tcPr>
          <w:p w:rsidR="00451984" w:rsidRPr="00314479" w:rsidRDefault="00451984" w:rsidP="001F6736"/>
        </w:tc>
        <w:tc>
          <w:tcPr>
            <w:tcW w:w="652" w:type="dxa"/>
          </w:tcPr>
          <w:p w:rsidR="00451984" w:rsidRPr="00314479" w:rsidRDefault="00451984" w:rsidP="001F6736"/>
        </w:tc>
        <w:tc>
          <w:tcPr>
            <w:tcW w:w="652" w:type="dxa"/>
          </w:tcPr>
          <w:p w:rsidR="00451984" w:rsidRPr="00314479" w:rsidRDefault="00451984" w:rsidP="001F6736"/>
        </w:tc>
        <w:tc>
          <w:tcPr>
            <w:tcW w:w="652" w:type="dxa"/>
          </w:tcPr>
          <w:p w:rsidR="00451984" w:rsidRPr="00314479" w:rsidRDefault="00451984" w:rsidP="001F6736"/>
        </w:tc>
      </w:tr>
    </w:tbl>
    <w:p w:rsidR="00451984" w:rsidRPr="00314479" w:rsidRDefault="00451984" w:rsidP="00451984">
      <w:r w:rsidRPr="00314479">
        <w:t xml:space="preserve">         (В Е С Т Я        И  Ь С О М П )</w:t>
      </w:r>
    </w:p>
    <w:p w:rsidR="00451984" w:rsidRPr="00314479" w:rsidRDefault="00451984" w:rsidP="00451984">
      <w:r w:rsidRPr="00314479">
        <w:t xml:space="preserve">          2  5   1 4 3         2  4  3  6  5  1   </w:t>
      </w:r>
    </w:p>
    <w:p w:rsidR="00451984" w:rsidRDefault="00451984" w:rsidP="00451984">
      <w:pPr>
        <w:jc w:val="both"/>
        <w:rPr>
          <w:sz w:val="28"/>
          <w:szCs w:val="28"/>
        </w:rPr>
      </w:pPr>
      <w:r>
        <w:rPr>
          <w:sz w:val="28"/>
          <w:szCs w:val="28"/>
        </w:rPr>
        <w:t>(При вивченні теми в 1 класі «Чудовий світ навколо мене» та «Прагну багато знати»).</w:t>
      </w:r>
    </w:p>
    <w:p w:rsidR="00451984" w:rsidRDefault="00451984" w:rsidP="00451984">
      <w:pPr>
        <w:jc w:val="both"/>
        <w:rPr>
          <w:sz w:val="28"/>
          <w:szCs w:val="28"/>
        </w:rPr>
      </w:pPr>
    </w:p>
    <w:p w:rsidR="00451984" w:rsidRPr="00096A5E" w:rsidRDefault="00451984" w:rsidP="00451984">
      <w:pPr>
        <w:rPr>
          <w:b/>
          <w:sz w:val="28"/>
          <w:szCs w:val="28"/>
        </w:rPr>
      </w:pPr>
      <w:r w:rsidRPr="00096A5E">
        <w:rPr>
          <w:b/>
          <w:sz w:val="28"/>
          <w:szCs w:val="28"/>
        </w:rPr>
        <w:t>Головоломка.</w:t>
      </w:r>
    </w:p>
    <w:p w:rsidR="00451984" w:rsidRPr="00096A5E" w:rsidRDefault="00451984" w:rsidP="00451984">
      <w:pPr>
        <w:rPr>
          <w:sz w:val="28"/>
          <w:szCs w:val="28"/>
        </w:rPr>
      </w:pPr>
      <w:r w:rsidRPr="00096A5E">
        <w:rPr>
          <w:sz w:val="28"/>
          <w:szCs w:val="28"/>
        </w:rPr>
        <w:t>Скласти два слова за порядковими номерами букв.</w:t>
      </w:r>
    </w:p>
    <w:p w:rsidR="00451984" w:rsidRPr="0090140B" w:rsidRDefault="00451984" w:rsidP="00451984">
      <w:pPr>
        <w:rPr>
          <w:color w:val="943634" w:themeColor="accent2" w:themeShade="BF"/>
          <w:sz w:val="28"/>
          <w:szCs w:val="28"/>
        </w:rPr>
      </w:pPr>
      <w:r w:rsidRPr="0090140B">
        <w:rPr>
          <w:color w:val="943634" w:themeColor="accent2" w:themeShade="BF"/>
          <w:sz w:val="28"/>
          <w:szCs w:val="28"/>
        </w:rPr>
        <w:t xml:space="preserve">       О  Д   Р   Т   В    О   І    Е    С   Х   Р   В  З  И</w:t>
      </w:r>
    </w:p>
    <w:p w:rsidR="00451984" w:rsidRDefault="00451984" w:rsidP="00451984">
      <w:pPr>
        <w:rPr>
          <w:sz w:val="28"/>
          <w:szCs w:val="28"/>
        </w:rPr>
      </w:pPr>
      <w:r w:rsidRPr="0090140B">
        <w:rPr>
          <w:color w:val="943634" w:themeColor="accent2" w:themeShade="BF"/>
          <w:sz w:val="28"/>
          <w:szCs w:val="28"/>
        </w:rPr>
        <w:t xml:space="preserve">       6    4  1   11  13  12  2  14    10   7   8   5   3  9        </w:t>
      </w:r>
      <w:r w:rsidRPr="0090140B">
        <w:rPr>
          <w:b/>
          <w:color w:val="943634" w:themeColor="accent2" w:themeShade="BF"/>
          <w:sz w:val="28"/>
          <w:szCs w:val="28"/>
        </w:rPr>
        <w:t>( РІЗДВО ХРИСТОВЕ</w:t>
      </w:r>
      <w:r w:rsidRPr="00096A5E">
        <w:rPr>
          <w:sz w:val="28"/>
          <w:szCs w:val="28"/>
        </w:rPr>
        <w:t>)</w:t>
      </w:r>
    </w:p>
    <w:p w:rsidR="00451984" w:rsidRDefault="00451984" w:rsidP="00451984">
      <w:pPr>
        <w:rPr>
          <w:sz w:val="28"/>
          <w:szCs w:val="28"/>
        </w:rPr>
      </w:pPr>
    </w:p>
    <w:p w:rsidR="00451984" w:rsidRPr="00C74270" w:rsidRDefault="00451984" w:rsidP="00451984">
      <w:pPr>
        <w:rPr>
          <w:b/>
          <w:sz w:val="28"/>
          <w:szCs w:val="28"/>
        </w:rPr>
      </w:pPr>
      <w:r w:rsidRPr="00C74270">
        <w:rPr>
          <w:b/>
          <w:sz w:val="28"/>
          <w:szCs w:val="28"/>
        </w:rPr>
        <w:t>Впишіть пропущені слова.</w:t>
      </w:r>
    </w:p>
    <w:p w:rsidR="00451984" w:rsidRPr="00C74270" w:rsidRDefault="00451984" w:rsidP="00451984">
      <w:pPr>
        <w:pStyle w:val="a6"/>
        <w:numPr>
          <w:ilvl w:val="0"/>
          <w:numId w:val="3"/>
        </w:numPr>
        <w:spacing w:after="0"/>
        <w:rPr>
          <w:rFonts w:ascii="Times New Roman" w:hAnsi="Times New Roman" w:cs="Times New Roman"/>
          <w:sz w:val="28"/>
          <w:szCs w:val="28"/>
        </w:rPr>
      </w:pPr>
      <w:r w:rsidRPr="00C74270">
        <w:rPr>
          <w:rFonts w:ascii="Times New Roman" w:hAnsi="Times New Roman" w:cs="Times New Roman"/>
          <w:sz w:val="28"/>
          <w:szCs w:val="28"/>
        </w:rPr>
        <w:t>Проїхавши довгий час до ___________________, Марія втомилася і  потребувала  відпочинку.   2. Марія сповила свого Первонародженого Сина і поклала на ____________у яслах.  3.</w:t>
      </w:r>
      <w:r>
        <w:rPr>
          <w:rFonts w:ascii="Times New Roman" w:hAnsi="Times New Roman" w:cs="Times New Roman"/>
          <w:sz w:val="28"/>
          <w:szCs w:val="28"/>
        </w:rPr>
        <w:t xml:space="preserve"> </w:t>
      </w:r>
      <w:r w:rsidRPr="00C74270">
        <w:rPr>
          <w:rFonts w:ascii="Times New Roman" w:hAnsi="Times New Roman" w:cs="Times New Roman"/>
          <w:sz w:val="28"/>
          <w:szCs w:val="28"/>
        </w:rPr>
        <w:t>Пастухи побачили на небі ________________, які  зверталися до них. 4.</w:t>
      </w:r>
      <w:r>
        <w:rPr>
          <w:rFonts w:ascii="Times New Roman" w:hAnsi="Times New Roman" w:cs="Times New Roman"/>
          <w:sz w:val="28"/>
          <w:szCs w:val="28"/>
        </w:rPr>
        <w:t xml:space="preserve"> Мудреці зрозуміли</w:t>
      </w:r>
      <w:r w:rsidRPr="00C74270">
        <w:rPr>
          <w:rFonts w:ascii="Times New Roman" w:hAnsi="Times New Roman" w:cs="Times New Roman"/>
          <w:sz w:val="28"/>
          <w:szCs w:val="28"/>
        </w:rPr>
        <w:t>,</w:t>
      </w:r>
      <w:r>
        <w:rPr>
          <w:rFonts w:ascii="Times New Roman" w:hAnsi="Times New Roman" w:cs="Times New Roman"/>
          <w:sz w:val="28"/>
          <w:szCs w:val="28"/>
        </w:rPr>
        <w:t xml:space="preserve"> </w:t>
      </w:r>
      <w:r w:rsidRPr="00C74270">
        <w:rPr>
          <w:rFonts w:ascii="Times New Roman" w:hAnsi="Times New Roman" w:cs="Times New Roman"/>
          <w:sz w:val="28"/>
          <w:szCs w:val="28"/>
        </w:rPr>
        <w:t>що _________________,</w:t>
      </w:r>
      <w:r>
        <w:rPr>
          <w:rFonts w:ascii="Times New Roman" w:hAnsi="Times New Roman" w:cs="Times New Roman"/>
          <w:sz w:val="28"/>
          <w:szCs w:val="28"/>
        </w:rPr>
        <w:t xml:space="preserve"> </w:t>
      </w:r>
      <w:r w:rsidRPr="00C74270">
        <w:rPr>
          <w:rFonts w:ascii="Times New Roman" w:hAnsi="Times New Roman" w:cs="Times New Roman"/>
          <w:sz w:val="28"/>
          <w:szCs w:val="28"/>
        </w:rPr>
        <w:t>яку вони бачили на небі – це Божий знак. 5. Ірод дізнався від ________________ про народження Ісуса Христа.</w:t>
      </w:r>
    </w:p>
    <w:p w:rsidR="00451984" w:rsidRDefault="00451984" w:rsidP="00451984">
      <w:pPr>
        <w:rPr>
          <w:sz w:val="28"/>
          <w:szCs w:val="28"/>
        </w:rPr>
      </w:pPr>
      <w:r>
        <w:rPr>
          <w:sz w:val="28"/>
          <w:szCs w:val="28"/>
        </w:rPr>
        <w:t>(При вивченні теми у 2 класі «Різдво Христове в Україні» та у 3 класі «Радість Різдва Христового»).</w:t>
      </w:r>
    </w:p>
    <w:p w:rsidR="00451984" w:rsidRPr="00096A5E" w:rsidRDefault="00451984" w:rsidP="00451984">
      <w:pPr>
        <w:rPr>
          <w:sz w:val="28"/>
          <w:szCs w:val="28"/>
        </w:rPr>
      </w:pPr>
    </w:p>
    <w:p w:rsidR="00451984" w:rsidRPr="00C74270" w:rsidRDefault="00451984" w:rsidP="00451984">
      <w:pPr>
        <w:ind w:left="660"/>
        <w:rPr>
          <w:b/>
          <w:sz w:val="28"/>
          <w:szCs w:val="28"/>
        </w:rPr>
      </w:pPr>
      <w:r w:rsidRPr="00314479">
        <w:rPr>
          <w:b/>
          <w:color w:val="C00000"/>
        </w:rPr>
        <w:t xml:space="preserve">      </w:t>
      </w:r>
      <w:r w:rsidRPr="00C74270">
        <w:rPr>
          <w:b/>
          <w:sz w:val="28"/>
          <w:szCs w:val="28"/>
        </w:rPr>
        <w:t>Допиши твердження.</w:t>
      </w:r>
    </w:p>
    <w:p w:rsidR="00451984" w:rsidRPr="00C74270" w:rsidRDefault="00451984" w:rsidP="00451984">
      <w:pPr>
        <w:ind w:left="300"/>
        <w:rPr>
          <w:b/>
          <w:sz w:val="28"/>
          <w:szCs w:val="28"/>
        </w:rPr>
      </w:pPr>
      <w:r w:rsidRPr="00C74270">
        <w:rPr>
          <w:b/>
          <w:sz w:val="28"/>
          <w:szCs w:val="28"/>
        </w:rPr>
        <w:t xml:space="preserve">Прощати  означає:  </w:t>
      </w:r>
    </w:p>
    <w:p w:rsidR="00451984" w:rsidRPr="0090140B" w:rsidRDefault="00451984" w:rsidP="00451984">
      <w:pPr>
        <w:ind w:left="300"/>
        <w:rPr>
          <w:color w:val="943634" w:themeColor="accent2" w:themeShade="BF"/>
          <w:sz w:val="28"/>
          <w:szCs w:val="28"/>
        </w:rPr>
      </w:pPr>
      <w:r w:rsidRPr="0090140B">
        <w:rPr>
          <w:color w:val="943634" w:themeColor="accent2" w:themeShade="BF"/>
          <w:sz w:val="28"/>
          <w:szCs w:val="28"/>
        </w:rPr>
        <w:t>Не тримати  у серці _____________________</w:t>
      </w:r>
    </w:p>
    <w:p w:rsidR="00451984" w:rsidRPr="0090140B" w:rsidRDefault="00451984" w:rsidP="00451984">
      <w:pPr>
        <w:ind w:left="300"/>
        <w:rPr>
          <w:color w:val="943634" w:themeColor="accent2" w:themeShade="BF"/>
          <w:sz w:val="28"/>
          <w:szCs w:val="28"/>
        </w:rPr>
      </w:pPr>
      <w:r w:rsidRPr="0090140B">
        <w:rPr>
          <w:color w:val="943634" w:themeColor="accent2" w:themeShade="BF"/>
          <w:sz w:val="28"/>
          <w:szCs w:val="28"/>
        </w:rPr>
        <w:t>Не звинувачувати інших у _________________</w:t>
      </w:r>
    </w:p>
    <w:p w:rsidR="00451984" w:rsidRPr="0090140B" w:rsidRDefault="00451984" w:rsidP="00451984">
      <w:pPr>
        <w:ind w:left="300"/>
        <w:rPr>
          <w:color w:val="943634" w:themeColor="accent2" w:themeShade="BF"/>
          <w:sz w:val="28"/>
          <w:szCs w:val="28"/>
        </w:rPr>
      </w:pPr>
      <w:r w:rsidRPr="0090140B">
        <w:rPr>
          <w:color w:val="943634" w:themeColor="accent2" w:themeShade="BF"/>
          <w:sz w:val="28"/>
          <w:szCs w:val="28"/>
        </w:rPr>
        <w:t>Щиро простити образи і назавжди________________</w:t>
      </w:r>
    </w:p>
    <w:p w:rsidR="00451984" w:rsidRPr="0090140B" w:rsidRDefault="00451984" w:rsidP="00451984">
      <w:pPr>
        <w:ind w:left="300"/>
        <w:rPr>
          <w:color w:val="943634" w:themeColor="accent2" w:themeShade="BF"/>
          <w:sz w:val="28"/>
          <w:szCs w:val="28"/>
        </w:rPr>
      </w:pPr>
      <w:r w:rsidRPr="0090140B">
        <w:rPr>
          <w:color w:val="943634" w:themeColor="accent2" w:themeShade="BF"/>
          <w:sz w:val="28"/>
          <w:szCs w:val="28"/>
        </w:rPr>
        <w:t>Якими словами Господньої молитви просимо Бога про прощення?</w:t>
      </w:r>
    </w:p>
    <w:p w:rsidR="00451984" w:rsidRPr="0090140B" w:rsidRDefault="00451984" w:rsidP="00451984">
      <w:pPr>
        <w:ind w:left="300"/>
        <w:rPr>
          <w:color w:val="943634" w:themeColor="accent2" w:themeShade="BF"/>
          <w:sz w:val="28"/>
          <w:szCs w:val="28"/>
        </w:rPr>
      </w:pPr>
      <w:r w:rsidRPr="0090140B">
        <w:rPr>
          <w:color w:val="943634" w:themeColor="accent2" w:themeShade="BF"/>
          <w:sz w:val="28"/>
          <w:szCs w:val="28"/>
        </w:rPr>
        <w:t>Молимося коли? (щодня)</w:t>
      </w:r>
    </w:p>
    <w:p w:rsidR="00451984" w:rsidRPr="00C74270" w:rsidRDefault="00451984" w:rsidP="00451984">
      <w:pPr>
        <w:ind w:left="300"/>
        <w:rPr>
          <w:sz w:val="28"/>
          <w:szCs w:val="28"/>
        </w:rPr>
      </w:pPr>
      <w:r>
        <w:rPr>
          <w:b/>
          <w:sz w:val="28"/>
          <w:szCs w:val="28"/>
        </w:rPr>
        <w:t>(</w:t>
      </w:r>
      <w:r w:rsidRPr="00C74270">
        <w:rPr>
          <w:sz w:val="28"/>
          <w:szCs w:val="28"/>
        </w:rPr>
        <w:t>При вивченні теми у 4 класі «</w:t>
      </w:r>
      <w:r>
        <w:rPr>
          <w:sz w:val="28"/>
          <w:szCs w:val="28"/>
        </w:rPr>
        <w:t>Вчимося прощати</w:t>
      </w:r>
      <w:r w:rsidRPr="00C74270">
        <w:rPr>
          <w:sz w:val="28"/>
          <w:szCs w:val="28"/>
        </w:rPr>
        <w:t>»</w:t>
      </w:r>
      <w:r>
        <w:rPr>
          <w:sz w:val="28"/>
          <w:szCs w:val="28"/>
        </w:rPr>
        <w:t>).</w:t>
      </w:r>
    </w:p>
    <w:p w:rsidR="00451984" w:rsidRPr="00C74270" w:rsidRDefault="00451984" w:rsidP="00451984">
      <w:pPr>
        <w:jc w:val="both"/>
        <w:rPr>
          <w:sz w:val="28"/>
          <w:szCs w:val="28"/>
        </w:rPr>
      </w:pPr>
    </w:p>
    <w:p w:rsidR="00451984" w:rsidRPr="00CC32EA" w:rsidRDefault="00451984" w:rsidP="00451984">
      <w:pPr>
        <w:jc w:val="both"/>
        <w:rPr>
          <w:b/>
          <w:sz w:val="28"/>
          <w:szCs w:val="28"/>
        </w:rPr>
      </w:pPr>
      <w:r>
        <w:rPr>
          <w:sz w:val="28"/>
          <w:szCs w:val="28"/>
        </w:rPr>
        <w:t xml:space="preserve">Доцільно час від часу на уроках проводити </w:t>
      </w:r>
      <w:r w:rsidR="00E4549C">
        <w:rPr>
          <w:b/>
          <w:sz w:val="28"/>
          <w:szCs w:val="28"/>
        </w:rPr>
        <w:t>ігри:</w:t>
      </w:r>
    </w:p>
    <w:p w:rsidR="00451984" w:rsidRPr="00C74270" w:rsidRDefault="00451984" w:rsidP="00451984">
      <w:pPr>
        <w:jc w:val="both"/>
        <w:rPr>
          <w:sz w:val="28"/>
          <w:szCs w:val="28"/>
        </w:rPr>
      </w:pPr>
    </w:p>
    <w:p w:rsidR="00451984" w:rsidRPr="0090140B" w:rsidRDefault="00451984" w:rsidP="00451984">
      <w:pPr>
        <w:rPr>
          <w:b/>
          <w:color w:val="0070C0"/>
          <w:sz w:val="28"/>
          <w:szCs w:val="28"/>
        </w:rPr>
      </w:pPr>
      <w:r w:rsidRPr="0090140B">
        <w:rPr>
          <w:b/>
          <w:color w:val="0070C0"/>
          <w:sz w:val="28"/>
          <w:szCs w:val="28"/>
        </w:rPr>
        <w:t xml:space="preserve"> Заповіді Божі</w:t>
      </w:r>
    </w:p>
    <w:p w:rsidR="00451984" w:rsidRPr="00F83570" w:rsidRDefault="00451984" w:rsidP="00451984">
      <w:pPr>
        <w:ind w:firstLine="708"/>
        <w:rPr>
          <w:sz w:val="28"/>
          <w:szCs w:val="28"/>
        </w:rPr>
      </w:pPr>
      <w:r w:rsidRPr="00C74270">
        <w:rPr>
          <w:sz w:val="28"/>
          <w:szCs w:val="28"/>
        </w:rPr>
        <w:t>Записуємо Заповіді на картонках, кожне слово окремо і кожну заповідь іншим кольором. Ділимо учасників на групи і даємо слова із двох Заповідей, змішані між собою. Вони повинні скласти ці слова, щоб вийшли Заповіді (для складності можна Правди віри, Чесноти, Дари святого Духа і т.д.)</w:t>
      </w:r>
    </w:p>
    <w:p w:rsidR="00451984" w:rsidRPr="0090140B" w:rsidRDefault="00451984" w:rsidP="00451984">
      <w:pPr>
        <w:rPr>
          <w:b/>
          <w:color w:val="0070C0"/>
          <w:sz w:val="28"/>
          <w:szCs w:val="28"/>
        </w:rPr>
      </w:pPr>
      <w:r w:rsidRPr="0090140B">
        <w:rPr>
          <w:b/>
          <w:color w:val="0070C0"/>
          <w:sz w:val="28"/>
          <w:szCs w:val="28"/>
        </w:rPr>
        <w:t>Ім'я</w:t>
      </w:r>
    </w:p>
    <w:p w:rsidR="00451984" w:rsidRPr="00C74270" w:rsidRDefault="00451984" w:rsidP="00451984">
      <w:pPr>
        <w:ind w:firstLine="708"/>
        <w:rPr>
          <w:sz w:val="28"/>
          <w:szCs w:val="28"/>
        </w:rPr>
      </w:pPr>
      <w:r w:rsidRPr="00C74270">
        <w:rPr>
          <w:sz w:val="28"/>
          <w:szCs w:val="28"/>
        </w:rPr>
        <w:t xml:space="preserve">Кожен учасник пише своє ім'я вертикально, і біля кожної букви написати, яким би він хотів бути. </w:t>
      </w:r>
    </w:p>
    <w:p w:rsidR="00451984" w:rsidRPr="0090140B" w:rsidRDefault="00451984" w:rsidP="00451984">
      <w:pPr>
        <w:rPr>
          <w:b/>
          <w:color w:val="0070C0"/>
          <w:sz w:val="28"/>
          <w:szCs w:val="28"/>
        </w:rPr>
      </w:pPr>
      <w:r w:rsidRPr="0090140B">
        <w:rPr>
          <w:b/>
          <w:color w:val="0070C0"/>
          <w:sz w:val="28"/>
          <w:szCs w:val="28"/>
        </w:rPr>
        <w:t xml:space="preserve"> Пантоміма</w:t>
      </w:r>
    </w:p>
    <w:p w:rsidR="00451984" w:rsidRDefault="00451984" w:rsidP="00451984">
      <w:pPr>
        <w:ind w:firstLine="708"/>
        <w:rPr>
          <w:sz w:val="28"/>
          <w:szCs w:val="28"/>
        </w:rPr>
      </w:pPr>
      <w:r w:rsidRPr="00C74270">
        <w:rPr>
          <w:sz w:val="28"/>
          <w:szCs w:val="28"/>
        </w:rPr>
        <w:t xml:space="preserve">Учасників ділимо на декілька груп. Кожній групі даємо завдання: зобразити сценку зі Святого Письма пантомімою. Решта мають відгадати. </w:t>
      </w:r>
    </w:p>
    <w:p w:rsidR="0090140B" w:rsidRPr="00C74270" w:rsidRDefault="0090140B" w:rsidP="00451984">
      <w:pPr>
        <w:ind w:firstLine="708"/>
        <w:rPr>
          <w:sz w:val="28"/>
          <w:szCs w:val="28"/>
        </w:rPr>
      </w:pPr>
    </w:p>
    <w:p w:rsidR="00451984" w:rsidRPr="00C74270" w:rsidRDefault="00451984" w:rsidP="00451984">
      <w:pPr>
        <w:rPr>
          <w:b/>
          <w:sz w:val="28"/>
          <w:szCs w:val="28"/>
        </w:rPr>
      </w:pPr>
      <w:r w:rsidRPr="00C74270">
        <w:rPr>
          <w:b/>
          <w:sz w:val="28"/>
          <w:szCs w:val="28"/>
        </w:rPr>
        <w:t xml:space="preserve"> </w:t>
      </w:r>
      <w:r w:rsidRPr="0090140B">
        <w:rPr>
          <w:b/>
          <w:color w:val="0070C0"/>
          <w:sz w:val="28"/>
          <w:szCs w:val="28"/>
        </w:rPr>
        <w:t>Асоціація (</w:t>
      </w:r>
      <w:proofErr w:type="spellStart"/>
      <w:r w:rsidRPr="0090140B">
        <w:rPr>
          <w:b/>
          <w:color w:val="0070C0"/>
          <w:sz w:val="28"/>
          <w:szCs w:val="28"/>
        </w:rPr>
        <w:t>пантоніма</w:t>
      </w:r>
      <w:proofErr w:type="spellEnd"/>
      <w:r w:rsidRPr="0090140B">
        <w:rPr>
          <w:b/>
          <w:color w:val="0070C0"/>
          <w:sz w:val="28"/>
          <w:szCs w:val="28"/>
        </w:rPr>
        <w:t>)</w:t>
      </w:r>
    </w:p>
    <w:p w:rsidR="00451984" w:rsidRPr="00C74270" w:rsidRDefault="00451984" w:rsidP="00451984">
      <w:pPr>
        <w:ind w:firstLine="708"/>
        <w:rPr>
          <w:sz w:val="28"/>
          <w:szCs w:val="28"/>
        </w:rPr>
      </w:pPr>
      <w:r w:rsidRPr="00C74270">
        <w:rPr>
          <w:sz w:val="28"/>
          <w:szCs w:val="28"/>
        </w:rPr>
        <w:t xml:space="preserve">Всі діляться на дві команди, вона повинна вгадати, кого саме загадували. Одна команда загадує щось члену другої команди. Він повинен показати своїй команді (так, щоб вони відгадали), що саме загадали суперники. Можна грати на час. </w:t>
      </w:r>
    </w:p>
    <w:p w:rsidR="00451984" w:rsidRPr="0090140B" w:rsidRDefault="00451984" w:rsidP="00451984">
      <w:pPr>
        <w:rPr>
          <w:b/>
          <w:color w:val="0070C0"/>
          <w:sz w:val="28"/>
          <w:szCs w:val="28"/>
        </w:rPr>
      </w:pPr>
      <w:r w:rsidRPr="0090140B">
        <w:rPr>
          <w:b/>
          <w:color w:val="0070C0"/>
          <w:sz w:val="28"/>
          <w:szCs w:val="28"/>
        </w:rPr>
        <w:t xml:space="preserve"> Серця</w:t>
      </w:r>
    </w:p>
    <w:p w:rsidR="00451984" w:rsidRDefault="00451984" w:rsidP="00451984">
      <w:pPr>
        <w:ind w:firstLine="708"/>
        <w:rPr>
          <w:sz w:val="28"/>
          <w:szCs w:val="28"/>
        </w:rPr>
      </w:pPr>
      <w:r w:rsidRPr="00C74270">
        <w:rPr>
          <w:sz w:val="28"/>
          <w:szCs w:val="28"/>
        </w:rPr>
        <w:t>Кожен учасник на листочку пише свої недоліки і приносить їх перед ікону Христа. Ці листочки спалюємо, як знак очищення людини. А після цього роздаємо серця, вирізані з білого паперу (як символ чистоти д</w:t>
      </w:r>
      <w:r>
        <w:rPr>
          <w:sz w:val="28"/>
          <w:szCs w:val="28"/>
        </w:rPr>
        <w:t xml:space="preserve">уші) на яких пишемо слова зі Святого </w:t>
      </w:r>
      <w:r w:rsidRPr="00C74270">
        <w:rPr>
          <w:sz w:val="28"/>
          <w:szCs w:val="28"/>
        </w:rPr>
        <w:t xml:space="preserve">Письма, що найбільше запали в душу. </w:t>
      </w:r>
    </w:p>
    <w:p w:rsidR="00451984" w:rsidRPr="0090140B" w:rsidRDefault="00451984" w:rsidP="00451984">
      <w:pPr>
        <w:rPr>
          <w:b/>
          <w:color w:val="0070C0"/>
          <w:sz w:val="28"/>
          <w:szCs w:val="28"/>
        </w:rPr>
      </w:pPr>
      <w:r w:rsidRPr="0090140B">
        <w:rPr>
          <w:b/>
          <w:color w:val="0070C0"/>
          <w:sz w:val="28"/>
          <w:szCs w:val="28"/>
        </w:rPr>
        <w:t>Боже зернятко</w:t>
      </w:r>
    </w:p>
    <w:p w:rsidR="00451984" w:rsidRDefault="00451984" w:rsidP="00451984">
      <w:pPr>
        <w:ind w:firstLine="708"/>
        <w:rPr>
          <w:sz w:val="28"/>
          <w:szCs w:val="28"/>
        </w:rPr>
      </w:pPr>
      <w:r w:rsidRPr="00F36FD9">
        <w:rPr>
          <w:sz w:val="28"/>
          <w:szCs w:val="28"/>
        </w:rPr>
        <w:t>Діти вирізають з паперу подвійне зернятко. Потім вибирають цитату зі Святого Письма і записують її на смужці паперу, яку складають як «гармошку» і вклеюють у зернятко.</w:t>
      </w:r>
    </w:p>
    <w:p w:rsidR="00451984" w:rsidRPr="00425589" w:rsidRDefault="00451984" w:rsidP="00451984">
      <w:pPr>
        <w:rPr>
          <w:b/>
          <w:sz w:val="28"/>
          <w:szCs w:val="28"/>
        </w:rPr>
      </w:pPr>
      <w:r w:rsidRPr="0090140B">
        <w:rPr>
          <w:b/>
          <w:color w:val="0070C0"/>
          <w:sz w:val="28"/>
          <w:szCs w:val="28"/>
        </w:rPr>
        <w:t>Гармошка</w:t>
      </w:r>
      <w:r w:rsidRPr="00425589">
        <w:rPr>
          <w:b/>
          <w:sz w:val="28"/>
          <w:szCs w:val="28"/>
        </w:rPr>
        <w:t xml:space="preserve"> </w:t>
      </w:r>
    </w:p>
    <w:p w:rsidR="00451984" w:rsidRDefault="00451984" w:rsidP="00451984">
      <w:pPr>
        <w:ind w:firstLine="708"/>
        <w:rPr>
          <w:sz w:val="28"/>
          <w:szCs w:val="28"/>
        </w:rPr>
      </w:pPr>
      <w:r>
        <w:rPr>
          <w:sz w:val="28"/>
          <w:szCs w:val="28"/>
        </w:rPr>
        <w:t>На аркуші, складеному у вигляді «гармошки», записані питання. Вчитель дає «гармошку» одному з учнів, він читає запитання,  дає на нього відповідь і передає іншому.</w:t>
      </w:r>
    </w:p>
    <w:p w:rsidR="00451984" w:rsidRDefault="00451984" w:rsidP="00451984">
      <w:pPr>
        <w:rPr>
          <w:b/>
          <w:sz w:val="28"/>
          <w:szCs w:val="28"/>
        </w:rPr>
      </w:pPr>
    </w:p>
    <w:p w:rsidR="00451984" w:rsidRPr="00312BD8" w:rsidRDefault="00451984" w:rsidP="00451984">
      <w:pPr>
        <w:pStyle w:val="style1"/>
        <w:spacing w:before="0" w:beforeAutospacing="0" w:after="0" w:afterAutospacing="0"/>
        <w:ind w:firstLine="709"/>
        <w:jc w:val="both"/>
        <w:rPr>
          <w:color w:val="000000" w:themeColor="text1"/>
          <w:sz w:val="28"/>
          <w:szCs w:val="28"/>
        </w:rPr>
      </w:pPr>
      <w:r w:rsidRPr="00312BD8">
        <w:rPr>
          <w:color w:val="000000" w:themeColor="text1"/>
          <w:sz w:val="28"/>
          <w:szCs w:val="28"/>
        </w:rPr>
        <w:t xml:space="preserve">В своїй роботі використовую педагогічну спадщину Мирослава Гнатовича </w:t>
      </w:r>
      <w:proofErr w:type="spellStart"/>
      <w:r w:rsidRPr="00312BD8">
        <w:rPr>
          <w:color w:val="000000" w:themeColor="text1"/>
          <w:sz w:val="28"/>
          <w:szCs w:val="28"/>
        </w:rPr>
        <w:t>Стельмаховича</w:t>
      </w:r>
      <w:proofErr w:type="spellEnd"/>
      <w:r w:rsidRPr="00312BD8">
        <w:rPr>
          <w:color w:val="000000" w:themeColor="text1"/>
          <w:sz w:val="28"/>
          <w:szCs w:val="28"/>
        </w:rPr>
        <w:t>, який залишив нам у спадок цілу енциклопедію виховання. Як зазначав вчений, «</w:t>
      </w:r>
      <w:proofErr w:type="spellStart"/>
      <w:r w:rsidRPr="00312BD8">
        <w:rPr>
          <w:color w:val="000000" w:themeColor="text1"/>
          <w:sz w:val="28"/>
          <w:szCs w:val="28"/>
        </w:rPr>
        <w:t>Етнопедагогічна</w:t>
      </w:r>
      <w:proofErr w:type="spellEnd"/>
      <w:r w:rsidRPr="00312BD8">
        <w:rPr>
          <w:color w:val="000000" w:themeColor="text1"/>
          <w:sz w:val="28"/>
          <w:szCs w:val="28"/>
        </w:rPr>
        <w:t xml:space="preserve"> спадщина українського народу багата і різноманітна. Виховний арсенал її невичерпний… </w:t>
      </w:r>
      <w:proofErr w:type="spellStart"/>
      <w:r w:rsidRPr="00312BD8">
        <w:rPr>
          <w:color w:val="000000" w:themeColor="text1"/>
          <w:sz w:val="28"/>
          <w:szCs w:val="28"/>
        </w:rPr>
        <w:t>Етнопедагогіка</w:t>
      </w:r>
      <w:proofErr w:type="spellEnd"/>
      <w:r w:rsidRPr="00312BD8">
        <w:rPr>
          <w:color w:val="000000" w:themeColor="text1"/>
          <w:sz w:val="28"/>
          <w:szCs w:val="28"/>
        </w:rPr>
        <w:t xml:space="preserve"> – не вчорашній день. Тільки з її допомогою ми зуміємо перейти в завтра, не загубити ні своєї суті, ні самобутності, ні історичної пам’яті».</w:t>
      </w:r>
    </w:p>
    <w:p w:rsidR="00451984" w:rsidRPr="005E0F7B" w:rsidRDefault="00451984" w:rsidP="00451984">
      <w:pPr>
        <w:jc w:val="both"/>
        <w:rPr>
          <w:b/>
          <w:sz w:val="28"/>
          <w:szCs w:val="28"/>
        </w:rPr>
      </w:pPr>
      <w:r w:rsidRPr="005E0F7B">
        <w:rPr>
          <w:color w:val="000000" w:themeColor="text1"/>
          <w:sz w:val="28"/>
          <w:szCs w:val="28"/>
        </w:rPr>
        <w:t>Основна мета виховання за українською народною педагогікою вбачається в тому, щоб навчити кожного бути людиною. «Дивись – не забудь: людиною будь!», - кажуть українці.</w:t>
      </w:r>
    </w:p>
    <w:p w:rsidR="00451984" w:rsidRPr="007E08B8" w:rsidRDefault="00451984" w:rsidP="00EE30EB">
      <w:pPr>
        <w:pStyle w:val="style1"/>
        <w:spacing w:before="0" w:beforeAutospacing="0" w:after="0" w:afterAutospacing="0"/>
        <w:ind w:firstLine="709"/>
        <w:jc w:val="both"/>
        <w:rPr>
          <w:color w:val="000000" w:themeColor="text1"/>
          <w:sz w:val="28"/>
          <w:szCs w:val="28"/>
        </w:rPr>
      </w:pPr>
      <w:r w:rsidRPr="00312BD8">
        <w:rPr>
          <w:color w:val="000000" w:themeColor="text1"/>
          <w:sz w:val="28"/>
          <w:szCs w:val="28"/>
        </w:rPr>
        <w:t>Часто на уроках використовую перевірені багаторічним дослідом поколінь засоби духовно-морального виховання: пісні, примовки, загадки, перекази, легенди, оповідання, думи, байки, прислів’я, приказк</w:t>
      </w:r>
      <w:r>
        <w:rPr>
          <w:color w:val="000000" w:themeColor="text1"/>
          <w:sz w:val="28"/>
          <w:szCs w:val="28"/>
        </w:rPr>
        <w:t xml:space="preserve">и, сміховинки, </w:t>
      </w:r>
      <w:proofErr w:type="spellStart"/>
      <w:r>
        <w:rPr>
          <w:color w:val="000000" w:themeColor="text1"/>
          <w:sz w:val="28"/>
          <w:szCs w:val="28"/>
        </w:rPr>
        <w:t>мирилки</w:t>
      </w:r>
      <w:proofErr w:type="spellEnd"/>
      <w:r>
        <w:rPr>
          <w:color w:val="000000" w:themeColor="text1"/>
          <w:sz w:val="28"/>
          <w:szCs w:val="28"/>
        </w:rPr>
        <w:t>.</w:t>
      </w:r>
      <w:r w:rsidR="00EE30EB">
        <w:rPr>
          <w:color w:val="000000" w:themeColor="text1"/>
          <w:sz w:val="28"/>
          <w:szCs w:val="28"/>
        </w:rPr>
        <w:t xml:space="preserve"> </w:t>
      </w:r>
      <w:r w:rsidRPr="00312BD8">
        <w:rPr>
          <w:color w:val="000000" w:themeColor="text1"/>
          <w:sz w:val="28"/>
          <w:szCs w:val="28"/>
        </w:rPr>
        <w:t>Великий виховний вплив мають народні заповіді й поради, які вчать шанувати батька й матір, поважати людей старшого покоління – дідусів і бабусь, берегти родинну злагоду, доброзичливі стосунки між братами і сестрами, бути мудрим і справедливим, мужнім, скромним і стриманим. Зроду в рід, з покоління в покоління передаються народні правила, які зобов’язують не залишати людину в біді: голодного нагодувати, спраглого напоїти, дати притулок подорожньому, співчутливо поставитися до скривдженого і  допомогти  йому, відвідати хворого, не допустити лихого вчинку, відвернути від людини біду. «Викорінюй зло, чини добро», - вчить народна дидактика. Суть чесноти за народною дидактикою полягає в тому, щоб бути доброчесним, робити добрі діла, боротися за утвердження добра і справедливості. Вважаю, що перебудова виховання дітей та підлітків у школі та сім’ї мусить проходити через заст</w:t>
      </w:r>
      <w:r>
        <w:rPr>
          <w:color w:val="000000" w:themeColor="text1"/>
          <w:sz w:val="28"/>
          <w:szCs w:val="28"/>
        </w:rPr>
        <w:t xml:space="preserve">осування </w:t>
      </w:r>
      <w:proofErr w:type="spellStart"/>
      <w:r>
        <w:rPr>
          <w:color w:val="000000" w:themeColor="text1"/>
          <w:sz w:val="28"/>
          <w:szCs w:val="28"/>
        </w:rPr>
        <w:t>етнопедагогіки</w:t>
      </w:r>
      <w:proofErr w:type="spellEnd"/>
      <w:r>
        <w:rPr>
          <w:color w:val="000000" w:themeColor="text1"/>
          <w:sz w:val="28"/>
          <w:szCs w:val="28"/>
        </w:rPr>
        <w:t>. Здійснюва</w:t>
      </w:r>
      <w:r w:rsidRPr="00312BD8">
        <w:rPr>
          <w:color w:val="000000" w:themeColor="text1"/>
          <w:sz w:val="28"/>
          <w:szCs w:val="28"/>
        </w:rPr>
        <w:t xml:space="preserve">ти це треба  як у сім’ї, так у </w:t>
      </w:r>
      <w:r w:rsidRPr="00312BD8">
        <w:rPr>
          <w:color w:val="000000" w:themeColor="text1"/>
          <w:sz w:val="28"/>
          <w:szCs w:val="28"/>
        </w:rPr>
        <w:lastRenderedPageBreak/>
        <w:t xml:space="preserve">дитячому садку, школі, професійних навчальних закладах, педагогічній пропаганді, та батьківському всеобучі. Застосування знань і засобів </w:t>
      </w:r>
      <w:proofErr w:type="spellStart"/>
      <w:r w:rsidRPr="00312BD8">
        <w:rPr>
          <w:color w:val="000000" w:themeColor="text1"/>
          <w:sz w:val="28"/>
          <w:szCs w:val="28"/>
        </w:rPr>
        <w:t>етнопедагогіки</w:t>
      </w:r>
      <w:proofErr w:type="spellEnd"/>
      <w:r w:rsidRPr="00312BD8">
        <w:rPr>
          <w:color w:val="000000" w:themeColor="text1"/>
          <w:sz w:val="28"/>
          <w:szCs w:val="28"/>
        </w:rPr>
        <w:t xml:space="preserve"> ставить реальний заслін бездуховності, історичному безпам’ятству, допомагає дітям і підліткам усвідомити свою роль, як спадкоємців народних цінностей і традицій, національної сімейно-побутової культури.</w:t>
      </w:r>
    </w:p>
    <w:p w:rsidR="00451984" w:rsidRDefault="00451984" w:rsidP="00451984">
      <w:pPr>
        <w:ind w:firstLine="708"/>
        <w:jc w:val="both"/>
        <w:rPr>
          <w:sz w:val="28"/>
          <w:szCs w:val="28"/>
        </w:rPr>
      </w:pPr>
      <w:r>
        <w:rPr>
          <w:sz w:val="28"/>
          <w:szCs w:val="28"/>
        </w:rPr>
        <w:t xml:space="preserve">Покоління сучасних школярів у значній мірі формується засобами масової інформації як вдома, так і в школі на інших предметах. Хоча  це і пасивний метод, але зрозумілий дітям, через нього можна додати імпульсу до роботи, без нього важко уявити сучасний урок християнської етики. Тому часто практикую використання комп’ютерних технологій (презентації, мультфільми, короткометражні відеофільми, притчі і ін.). При вивченні у 3 класі розділу «Життєвий дороговказ» використовую мультиплікаційний фільм «Десять Божих заповідей» (Мультимедійна студія «Свічадо», патріарша </w:t>
      </w:r>
      <w:proofErr w:type="spellStart"/>
      <w:r>
        <w:rPr>
          <w:sz w:val="28"/>
          <w:szCs w:val="28"/>
        </w:rPr>
        <w:t>Катехитична</w:t>
      </w:r>
      <w:proofErr w:type="spellEnd"/>
      <w:r>
        <w:rPr>
          <w:sz w:val="28"/>
          <w:szCs w:val="28"/>
        </w:rPr>
        <w:t xml:space="preserve"> Комісія, 2006), а у 4 класі розділу «Уроки доброти» - християнський мультфільм «Ісусові притчі».</w:t>
      </w:r>
    </w:p>
    <w:p w:rsidR="00451984" w:rsidRDefault="00451984" w:rsidP="00451984">
      <w:pPr>
        <w:jc w:val="both"/>
        <w:rPr>
          <w:sz w:val="28"/>
          <w:szCs w:val="28"/>
        </w:rPr>
      </w:pPr>
      <w:r>
        <w:rPr>
          <w:sz w:val="28"/>
          <w:szCs w:val="28"/>
        </w:rPr>
        <w:t xml:space="preserve">  </w:t>
      </w:r>
      <w:r>
        <w:rPr>
          <w:sz w:val="28"/>
          <w:szCs w:val="28"/>
        </w:rPr>
        <w:tab/>
        <w:t xml:space="preserve"> Щодо ритму навчання, чергую етапи зосередженості, напруження уваги з етапами спонтанного висловлювання та відпочинку. Підбираю цікаві </w:t>
      </w:r>
      <w:proofErr w:type="spellStart"/>
      <w:r>
        <w:rPr>
          <w:sz w:val="28"/>
          <w:szCs w:val="28"/>
        </w:rPr>
        <w:t>фізкультхвилинки</w:t>
      </w:r>
      <w:proofErr w:type="spellEnd"/>
      <w:r>
        <w:rPr>
          <w:sz w:val="28"/>
          <w:szCs w:val="28"/>
        </w:rPr>
        <w:t xml:space="preserve"> християнського змісту:</w:t>
      </w:r>
    </w:p>
    <w:p w:rsidR="00451984" w:rsidRDefault="00451984" w:rsidP="00451984">
      <w:pPr>
        <w:jc w:val="both"/>
        <w:rPr>
          <w:sz w:val="28"/>
          <w:szCs w:val="28"/>
        </w:rPr>
      </w:pPr>
      <w:r>
        <w:rPr>
          <w:sz w:val="28"/>
          <w:szCs w:val="28"/>
        </w:rPr>
        <w:t>Дав Господь нам рученята – щоб для нього ми трудились</w:t>
      </w:r>
    </w:p>
    <w:p w:rsidR="00451984" w:rsidRDefault="00451984" w:rsidP="00451984">
      <w:pPr>
        <w:jc w:val="both"/>
        <w:rPr>
          <w:i/>
          <w:sz w:val="28"/>
          <w:szCs w:val="28"/>
        </w:rPr>
      </w:pPr>
      <w:r>
        <w:rPr>
          <w:sz w:val="28"/>
          <w:szCs w:val="28"/>
        </w:rPr>
        <w:t>(</w:t>
      </w:r>
      <w:r w:rsidRPr="00E9181F">
        <w:rPr>
          <w:i/>
          <w:sz w:val="28"/>
          <w:szCs w:val="28"/>
        </w:rPr>
        <w:t>піднімаємо ручки і рухаємо ними)</w:t>
      </w:r>
    </w:p>
    <w:p w:rsidR="00451984" w:rsidRPr="00E9181F" w:rsidRDefault="00451984" w:rsidP="00451984">
      <w:pPr>
        <w:jc w:val="both"/>
        <w:rPr>
          <w:sz w:val="28"/>
          <w:szCs w:val="28"/>
        </w:rPr>
      </w:pPr>
      <w:r w:rsidRPr="00E9181F">
        <w:rPr>
          <w:sz w:val="28"/>
          <w:szCs w:val="28"/>
        </w:rPr>
        <w:t>Дав Господь нам оченята – щоб на світ Його дивились.</w:t>
      </w:r>
    </w:p>
    <w:p w:rsidR="00451984" w:rsidRPr="00E9181F" w:rsidRDefault="00451984" w:rsidP="00451984">
      <w:pPr>
        <w:jc w:val="both"/>
        <w:rPr>
          <w:i/>
          <w:sz w:val="28"/>
          <w:szCs w:val="28"/>
        </w:rPr>
      </w:pPr>
      <w:r>
        <w:rPr>
          <w:i/>
          <w:sz w:val="28"/>
          <w:szCs w:val="28"/>
        </w:rPr>
        <w:t>(показуємо пальчиками на очі і дивимось у вікно)</w:t>
      </w:r>
    </w:p>
    <w:p w:rsidR="00451984" w:rsidRPr="00E9181F" w:rsidRDefault="00451984" w:rsidP="00451984">
      <w:pPr>
        <w:jc w:val="both"/>
        <w:rPr>
          <w:i/>
          <w:sz w:val="28"/>
          <w:szCs w:val="28"/>
        </w:rPr>
      </w:pPr>
      <w:r>
        <w:rPr>
          <w:sz w:val="28"/>
          <w:szCs w:val="28"/>
        </w:rPr>
        <w:t xml:space="preserve">Ноженята, щоб ходити </w:t>
      </w:r>
      <w:r w:rsidRPr="00E9181F">
        <w:rPr>
          <w:i/>
          <w:sz w:val="28"/>
          <w:szCs w:val="28"/>
        </w:rPr>
        <w:t>(маршируємо ніжками)</w:t>
      </w:r>
    </w:p>
    <w:p w:rsidR="00451984" w:rsidRDefault="00451984" w:rsidP="00451984">
      <w:pPr>
        <w:jc w:val="both"/>
        <w:rPr>
          <w:sz w:val="28"/>
          <w:szCs w:val="28"/>
        </w:rPr>
      </w:pPr>
      <w:r>
        <w:rPr>
          <w:sz w:val="28"/>
          <w:szCs w:val="28"/>
        </w:rPr>
        <w:t>Вушка – чути слово віри,</w:t>
      </w:r>
    </w:p>
    <w:p w:rsidR="00451984" w:rsidRPr="00E9181F" w:rsidRDefault="00451984" w:rsidP="00451984">
      <w:pPr>
        <w:jc w:val="both"/>
        <w:rPr>
          <w:i/>
          <w:sz w:val="28"/>
          <w:szCs w:val="28"/>
        </w:rPr>
      </w:pPr>
      <w:r w:rsidRPr="00E9181F">
        <w:rPr>
          <w:i/>
          <w:sz w:val="28"/>
          <w:szCs w:val="28"/>
        </w:rPr>
        <w:t>(показуємо на вушка і повертаємося один до одного)</w:t>
      </w:r>
    </w:p>
    <w:p w:rsidR="00451984" w:rsidRDefault="00451984" w:rsidP="00451984">
      <w:pPr>
        <w:jc w:val="both"/>
        <w:rPr>
          <w:sz w:val="28"/>
          <w:szCs w:val="28"/>
        </w:rPr>
      </w:pPr>
      <w:r>
        <w:rPr>
          <w:sz w:val="28"/>
          <w:szCs w:val="28"/>
        </w:rPr>
        <w:t>Серце, щоб Христа любити й прославляти Його щиро.</w:t>
      </w:r>
    </w:p>
    <w:p w:rsidR="00451984" w:rsidRPr="00E9181F" w:rsidRDefault="00451984" w:rsidP="00451984">
      <w:pPr>
        <w:jc w:val="both"/>
        <w:rPr>
          <w:i/>
          <w:sz w:val="28"/>
          <w:szCs w:val="28"/>
        </w:rPr>
      </w:pPr>
      <w:r w:rsidRPr="00E9181F">
        <w:rPr>
          <w:i/>
          <w:sz w:val="28"/>
          <w:szCs w:val="28"/>
        </w:rPr>
        <w:t>(руки ставимо на груди і робимо руками великий круг перед собою).</w:t>
      </w:r>
    </w:p>
    <w:p w:rsidR="00451984" w:rsidRPr="00E9181F" w:rsidRDefault="00451984" w:rsidP="00451984">
      <w:pPr>
        <w:jc w:val="both"/>
        <w:rPr>
          <w:i/>
          <w:sz w:val="28"/>
          <w:szCs w:val="28"/>
        </w:rPr>
      </w:pPr>
    </w:p>
    <w:p w:rsidR="00451984" w:rsidRDefault="00451984" w:rsidP="00451984">
      <w:pPr>
        <w:ind w:firstLine="708"/>
        <w:jc w:val="both"/>
        <w:rPr>
          <w:sz w:val="28"/>
          <w:szCs w:val="28"/>
        </w:rPr>
      </w:pPr>
      <w:r>
        <w:rPr>
          <w:sz w:val="28"/>
          <w:szCs w:val="28"/>
        </w:rPr>
        <w:t xml:space="preserve">Для музичних </w:t>
      </w:r>
      <w:proofErr w:type="spellStart"/>
      <w:r>
        <w:rPr>
          <w:sz w:val="28"/>
          <w:szCs w:val="28"/>
        </w:rPr>
        <w:t>естетично-</w:t>
      </w:r>
      <w:proofErr w:type="spellEnd"/>
      <w:r>
        <w:rPr>
          <w:sz w:val="28"/>
          <w:szCs w:val="28"/>
        </w:rPr>
        <w:t xml:space="preserve"> пізнавальних пауз використовую записи українських мелодій Наталії Май, Мирослава </w:t>
      </w:r>
      <w:proofErr w:type="spellStart"/>
      <w:r>
        <w:rPr>
          <w:sz w:val="28"/>
          <w:szCs w:val="28"/>
        </w:rPr>
        <w:t>Блощичака</w:t>
      </w:r>
      <w:proofErr w:type="spellEnd"/>
      <w:r>
        <w:rPr>
          <w:sz w:val="28"/>
          <w:szCs w:val="28"/>
        </w:rPr>
        <w:t xml:space="preserve">, дитячу музику «З любов’ю до дітей» </w:t>
      </w:r>
      <w:proofErr w:type="spellStart"/>
      <w:r>
        <w:rPr>
          <w:sz w:val="28"/>
          <w:szCs w:val="28"/>
        </w:rPr>
        <w:t>відеопроект</w:t>
      </w:r>
      <w:proofErr w:type="spellEnd"/>
      <w:r>
        <w:rPr>
          <w:sz w:val="28"/>
          <w:szCs w:val="28"/>
        </w:rPr>
        <w:t xml:space="preserve"> </w:t>
      </w:r>
      <w:proofErr w:type="spellStart"/>
      <w:r>
        <w:rPr>
          <w:sz w:val="28"/>
          <w:szCs w:val="28"/>
        </w:rPr>
        <w:t>Sonechko</w:t>
      </w:r>
      <w:proofErr w:type="spellEnd"/>
      <w:r>
        <w:rPr>
          <w:sz w:val="28"/>
          <w:szCs w:val="28"/>
        </w:rPr>
        <w:t xml:space="preserve"> Project.</w:t>
      </w:r>
    </w:p>
    <w:p w:rsidR="00451984" w:rsidRPr="00EF7FAD" w:rsidRDefault="00451984" w:rsidP="00451984">
      <w:pPr>
        <w:jc w:val="both"/>
        <w:rPr>
          <w:sz w:val="28"/>
          <w:szCs w:val="28"/>
        </w:rPr>
      </w:pPr>
      <w:r>
        <w:rPr>
          <w:sz w:val="28"/>
          <w:szCs w:val="28"/>
        </w:rPr>
        <w:t xml:space="preserve">       Християнська етика є невід’ємною частиною шкільних навчальних предметів, сприяє не тільки розвитку загальнолюдських цінностей, але й певною мірою сприяє зацікавленості дітей іншими предметами, знання яких використовують для глибшого розкриття тієї чи іншої теми, того чи іншого питання. Тому впроваджую і застосовую міжпредметні зв’язки, використовуючи певний багаж знань, практикую проведення інтегрованих уроків разом з іншими </w:t>
      </w:r>
      <w:proofErr w:type="spellStart"/>
      <w:r>
        <w:rPr>
          <w:sz w:val="28"/>
          <w:szCs w:val="28"/>
        </w:rPr>
        <w:t>вчителями-предметниками</w:t>
      </w:r>
      <w:proofErr w:type="spellEnd"/>
      <w:r>
        <w:rPr>
          <w:sz w:val="28"/>
          <w:szCs w:val="28"/>
        </w:rPr>
        <w:t>. Уроки основ християнської етики неможливі без зв’язку з образотворчим мистецтвом, музичним мистецтвом, трудовим навчанням, літературним читанням та іншими предметами. Практикую слухання духовної музики, розучування із дітьми різноманітних пісень, ілюстрування притч, розмальовування писанок, виготовлення саморобок, вітальних листівок до свят, що також сприяє зацікавленню предметом і поглибленню знань учнів.</w:t>
      </w:r>
    </w:p>
    <w:p w:rsidR="00EE30EB" w:rsidRDefault="00451984" w:rsidP="00EE30EB">
      <w:pPr>
        <w:ind w:firstLine="360"/>
        <w:jc w:val="both"/>
        <w:rPr>
          <w:bCs/>
          <w:sz w:val="28"/>
          <w:szCs w:val="28"/>
        </w:rPr>
      </w:pPr>
      <w:r w:rsidRPr="009A46F6">
        <w:rPr>
          <w:sz w:val="28"/>
          <w:szCs w:val="28"/>
        </w:rPr>
        <w:lastRenderedPageBreak/>
        <w:t xml:space="preserve">Широким полем  для застосування  інтерактивного навчання  є організація позаурочної  і позакласної  роботи. Основне завдання  виховних заходів – прагнути душевної досконалості  та бажання стати кращими, жити так, щоб не ображати Бога і ближніх, остерігатися гріха, робити діла милосердя, поважати батьків. Під час цих  виховних  заходів діти мають можливість краще розкрити свої здібності, а також проявляють ініціативу при підготовці. </w:t>
      </w:r>
      <w:r w:rsidR="00E4549C">
        <w:rPr>
          <w:bCs/>
          <w:sz w:val="28"/>
          <w:szCs w:val="28"/>
        </w:rPr>
        <w:t>З цією метою проводжу виховні бесіди</w:t>
      </w:r>
      <w:r w:rsidRPr="009A46F6">
        <w:rPr>
          <w:bCs/>
          <w:sz w:val="28"/>
          <w:szCs w:val="28"/>
        </w:rPr>
        <w:t xml:space="preserve"> «Щастя. Як ми його розуміємо?»,</w:t>
      </w:r>
      <w:r>
        <w:rPr>
          <w:bCs/>
          <w:sz w:val="28"/>
          <w:szCs w:val="28"/>
        </w:rPr>
        <w:t xml:space="preserve"> </w:t>
      </w:r>
      <w:r w:rsidRPr="009A46F6">
        <w:rPr>
          <w:bCs/>
          <w:sz w:val="28"/>
          <w:szCs w:val="28"/>
        </w:rPr>
        <w:t xml:space="preserve"> «Добро і зло</w:t>
      </w:r>
      <w:r w:rsidR="00E4549C">
        <w:rPr>
          <w:bCs/>
          <w:sz w:val="28"/>
          <w:szCs w:val="28"/>
        </w:rPr>
        <w:t xml:space="preserve"> в нашій душі», духовну композицію </w:t>
      </w:r>
      <w:r w:rsidRPr="009A46F6">
        <w:rPr>
          <w:bCs/>
          <w:sz w:val="28"/>
          <w:szCs w:val="28"/>
        </w:rPr>
        <w:t xml:space="preserve"> «Побудь зі мною у тиші…»,</w:t>
      </w:r>
      <w:r w:rsidR="00E4549C">
        <w:rPr>
          <w:bCs/>
          <w:sz w:val="28"/>
          <w:szCs w:val="28"/>
        </w:rPr>
        <w:t xml:space="preserve"> виховний захід </w:t>
      </w:r>
      <w:r w:rsidRPr="009A46F6">
        <w:rPr>
          <w:bCs/>
          <w:sz w:val="28"/>
          <w:szCs w:val="28"/>
        </w:rPr>
        <w:t>«Будуйте храм в душі своїй», свято для хрещених батьків</w:t>
      </w:r>
      <w:r w:rsidRPr="009A46F6">
        <w:rPr>
          <w:sz w:val="28"/>
          <w:szCs w:val="28"/>
        </w:rPr>
        <w:t xml:space="preserve"> </w:t>
      </w:r>
      <w:r w:rsidRPr="009A46F6">
        <w:rPr>
          <w:bCs/>
          <w:sz w:val="28"/>
          <w:szCs w:val="28"/>
        </w:rPr>
        <w:t xml:space="preserve">«Пам’ятайте, ви обіцяли не людям, а Богу», Тижні Духовності та </w:t>
      </w:r>
      <w:r w:rsidR="00B07205">
        <w:rPr>
          <w:bCs/>
          <w:sz w:val="28"/>
          <w:szCs w:val="28"/>
        </w:rPr>
        <w:t>інші заходи морально-духовного</w:t>
      </w:r>
      <w:r w:rsidRPr="009A46F6">
        <w:rPr>
          <w:bCs/>
          <w:sz w:val="28"/>
          <w:szCs w:val="28"/>
        </w:rPr>
        <w:t xml:space="preserve"> виховання особистості.</w:t>
      </w: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Default="0090140B" w:rsidP="00EE30EB">
      <w:pPr>
        <w:ind w:firstLine="360"/>
        <w:jc w:val="both"/>
        <w:rPr>
          <w:bCs/>
          <w:sz w:val="28"/>
          <w:szCs w:val="28"/>
        </w:rPr>
      </w:pPr>
    </w:p>
    <w:p w:rsidR="0090140B" w:rsidRPr="00EE30EB" w:rsidRDefault="0090140B" w:rsidP="004313FB">
      <w:pPr>
        <w:jc w:val="both"/>
        <w:rPr>
          <w:bCs/>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4313FB" w:rsidRDefault="004313FB" w:rsidP="008E60AB">
      <w:pPr>
        <w:rPr>
          <w:b/>
          <w:color w:val="C00000"/>
          <w:sz w:val="28"/>
          <w:szCs w:val="28"/>
        </w:rPr>
      </w:pPr>
    </w:p>
    <w:p w:rsidR="008E60AB" w:rsidRPr="00EE30EB" w:rsidRDefault="008E60AB" w:rsidP="008E60AB">
      <w:pPr>
        <w:rPr>
          <w:b/>
          <w:color w:val="C00000"/>
          <w:sz w:val="28"/>
          <w:szCs w:val="28"/>
        </w:rPr>
      </w:pPr>
      <w:r w:rsidRPr="00EE30EB">
        <w:rPr>
          <w:b/>
          <w:color w:val="C00000"/>
          <w:sz w:val="28"/>
          <w:szCs w:val="28"/>
        </w:rPr>
        <w:lastRenderedPageBreak/>
        <w:t>Результативність власної методичної розробки.</w:t>
      </w:r>
    </w:p>
    <w:p w:rsidR="00451984" w:rsidRDefault="00451984" w:rsidP="008E60AB">
      <w:pPr>
        <w:jc w:val="both"/>
        <w:rPr>
          <w:bCs/>
          <w:sz w:val="28"/>
          <w:szCs w:val="28"/>
        </w:rPr>
      </w:pPr>
    </w:p>
    <w:p w:rsidR="00451984" w:rsidRPr="009A46F6" w:rsidRDefault="00451984" w:rsidP="00451984">
      <w:pPr>
        <w:ind w:firstLine="360"/>
        <w:jc w:val="both"/>
        <w:rPr>
          <w:bCs/>
          <w:sz w:val="28"/>
          <w:szCs w:val="28"/>
        </w:rPr>
      </w:pPr>
      <w:r w:rsidRPr="009A46F6">
        <w:rPr>
          <w:bCs/>
          <w:sz w:val="28"/>
          <w:szCs w:val="28"/>
        </w:rPr>
        <w:t>Моральне виховання досягає мети,</w:t>
      </w:r>
      <w:r>
        <w:rPr>
          <w:bCs/>
          <w:sz w:val="28"/>
          <w:szCs w:val="28"/>
        </w:rPr>
        <w:t xml:space="preserve"> </w:t>
      </w:r>
      <w:r w:rsidRPr="009A46F6">
        <w:rPr>
          <w:bCs/>
          <w:sz w:val="28"/>
          <w:szCs w:val="28"/>
        </w:rPr>
        <w:t xml:space="preserve"> якщо може спрямувати діяльність дитини у потрібне русло.</w:t>
      </w:r>
      <w:r w:rsidR="00F61C03">
        <w:rPr>
          <w:bCs/>
          <w:sz w:val="28"/>
          <w:szCs w:val="28"/>
        </w:rPr>
        <w:t xml:space="preserve"> Основи християнської етики – це той шлях, яким має йти виховання українських дітей.</w:t>
      </w:r>
    </w:p>
    <w:p w:rsidR="008E60AB" w:rsidRPr="00324CAB" w:rsidRDefault="00451984" w:rsidP="00324CAB">
      <w:pPr>
        <w:ind w:firstLine="360"/>
        <w:jc w:val="both"/>
        <w:rPr>
          <w:bCs/>
          <w:sz w:val="28"/>
          <w:szCs w:val="28"/>
        </w:rPr>
      </w:pPr>
      <w:r w:rsidRPr="009A46F6">
        <w:rPr>
          <w:bCs/>
          <w:sz w:val="28"/>
          <w:szCs w:val="28"/>
        </w:rPr>
        <w:t>Уявлення кожної дитини про навколишній світ складається не стільки з наших розмов про нього, скільки з тих моральних виборів, які вона робить. Саме через розв’язання моральних завдань можна навчити її здійснювати правильний вибір,  деякою мірою регулювати й формувати готовність до нього, сприяти зміцненню позитивних ціннісних орієнтацій.</w:t>
      </w:r>
      <w:r>
        <w:rPr>
          <w:bCs/>
          <w:sz w:val="28"/>
          <w:szCs w:val="28"/>
        </w:rPr>
        <w:t xml:space="preserve"> </w:t>
      </w:r>
      <w:r w:rsidRPr="009A46F6">
        <w:rPr>
          <w:bCs/>
          <w:sz w:val="28"/>
          <w:szCs w:val="28"/>
        </w:rPr>
        <w:t xml:space="preserve">Важливо навчити дітей вірити і відрізняти моральне від аморального. </w:t>
      </w:r>
    </w:p>
    <w:p w:rsidR="00F15223" w:rsidRPr="008E60AB" w:rsidRDefault="00451984" w:rsidP="00324CAB">
      <w:pPr>
        <w:ind w:firstLine="360"/>
        <w:jc w:val="both"/>
        <w:rPr>
          <w:rFonts w:eastAsia="Calibri"/>
          <w:sz w:val="28"/>
          <w:szCs w:val="28"/>
        </w:rPr>
      </w:pPr>
      <w:r>
        <w:rPr>
          <w:bCs/>
          <w:sz w:val="28"/>
          <w:szCs w:val="28"/>
        </w:rPr>
        <w:t>Основне завдання, яке ставлю перед собою на уроках християнської етики та під час проведення виховних заходів, щоб діти стали добріші, милосердніші, щиріші, прагнули стати справжніми людьми, відкрили своє серце для Бога і разом з Ним ішли по життєвій дорозі, розвивали і примножували свої таланти, а отримані знання заст</w:t>
      </w:r>
      <w:r w:rsidR="008E60AB">
        <w:rPr>
          <w:bCs/>
          <w:sz w:val="28"/>
          <w:szCs w:val="28"/>
        </w:rPr>
        <w:t>осовували у повсякденному житті.</w:t>
      </w:r>
      <w:r>
        <w:rPr>
          <w:bCs/>
          <w:sz w:val="28"/>
          <w:szCs w:val="28"/>
        </w:rPr>
        <w:t xml:space="preserve"> </w:t>
      </w:r>
      <w:r w:rsidR="008E60AB" w:rsidRPr="00936F09">
        <w:rPr>
          <w:rFonts w:eastAsia="Calibri"/>
          <w:sz w:val="28"/>
          <w:szCs w:val="28"/>
        </w:rPr>
        <w:t>Вважаю, що урок має бути не просто цікавим, а й ефективним.</w:t>
      </w:r>
      <w:r w:rsidR="008E60AB">
        <w:rPr>
          <w:rFonts w:eastAsia="Calibri"/>
          <w:sz w:val="28"/>
          <w:szCs w:val="28"/>
        </w:rPr>
        <w:t xml:space="preserve"> </w:t>
      </w:r>
      <w:r>
        <w:rPr>
          <w:bCs/>
          <w:sz w:val="28"/>
          <w:szCs w:val="28"/>
        </w:rPr>
        <w:t xml:space="preserve">Шукаю ефективні способи розвитку духовності учнів, щоб навчання в школі сприяло їхній </w:t>
      </w:r>
      <w:proofErr w:type="spellStart"/>
      <w:r>
        <w:rPr>
          <w:bCs/>
          <w:sz w:val="28"/>
          <w:szCs w:val="28"/>
        </w:rPr>
        <w:t>самоорієнтації</w:t>
      </w:r>
      <w:proofErr w:type="spellEnd"/>
      <w:r>
        <w:rPr>
          <w:bCs/>
          <w:sz w:val="28"/>
          <w:szCs w:val="28"/>
        </w:rPr>
        <w:t xml:space="preserve">, мало практичне спрямування, було тісно пов’язане з життям. </w:t>
      </w:r>
    </w:p>
    <w:p w:rsidR="000152A5" w:rsidRDefault="00F52579" w:rsidP="00F257B5">
      <w:pPr>
        <w:ind w:firstLine="360"/>
        <w:jc w:val="both"/>
        <w:rPr>
          <w:bCs/>
          <w:sz w:val="28"/>
          <w:szCs w:val="28"/>
        </w:rPr>
      </w:pPr>
      <w:r>
        <w:rPr>
          <w:bCs/>
          <w:sz w:val="28"/>
          <w:szCs w:val="28"/>
        </w:rPr>
        <w:t>І це дає свої результати</w:t>
      </w:r>
      <w:r w:rsidR="00B0404D">
        <w:rPr>
          <w:bCs/>
          <w:sz w:val="28"/>
          <w:szCs w:val="28"/>
        </w:rPr>
        <w:t xml:space="preserve">. </w:t>
      </w:r>
      <w:r w:rsidR="00F61C03">
        <w:rPr>
          <w:bCs/>
          <w:sz w:val="28"/>
          <w:szCs w:val="28"/>
        </w:rPr>
        <w:t xml:space="preserve">Спостерігаються позитивні наслідки у зміні поведінки учнів. Школярі </w:t>
      </w:r>
      <w:r w:rsidR="00F257B5">
        <w:rPr>
          <w:bCs/>
          <w:sz w:val="28"/>
          <w:szCs w:val="28"/>
        </w:rPr>
        <w:t xml:space="preserve"> з нетерпінням чекають уроку «Основ християнської етики» та </w:t>
      </w:r>
      <w:r w:rsidR="00936F09">
        <w:rPr>
          <w:bCs/>
          <w:sz w:val="28"/>
          <w:szCs w:val="28"/>
        </w:rPr>
        <w:t>із задоволенням працюють на ньому.</w:t>
      </w:r>
      <w:r w:rsidR="00F257B5">
        <w:rPr>
          <w:bCs/>
          <w:sz w:val="28"/>
          <w:szCs w:val="28"/>
        </w:rPr>
        <w:t xml:space="preserve"> Батьки </w:t>
      </w:r>
      <w:r w:rsidR="00F61C03">
        <w:rPr>
          <w:bCs/>
          <w:sz w:val="28"/>
          <w:szCs w:val="28"/>
        </w:rPr>
        <w:t>схвально ставляться до предмета, беруть участь у підготовці до свят, родинних вечорів, доброчинних акціях.</w:t>
      </w:r>
      <w:r w:rsidR="00F257B5">
        <w:rPr>
          <w:bCs/>
          <w:sz w:val="28"/>
          <w:szCs w:val="28"/>
        </w:rPr>
        <w:t xml:space="preserve"> </w:t>
      </w:r>
      <w:r w:rsidR="000152A5">
        <w:rPr>
          <w:bCs/>
          <w:sz w:val="28"/>
          <w:szCs w:val="28"/>
        </w:rPr>
        <w:t xml:space="preserve">Анкетування школярів 5-9 класів (50 </w:t>
      </w:r>
      <w:proofErr w:type="spellStart"/>
      <w:r w:rsidR="000152A5">
        <w:rPr>
          <w:bCs/>
          <w:sz w:val="28"/>
          <w:szCs w:val="28"/>
        </w:rPr>
        <w:t>уч</w:t>
      </w:r>
      <w:proofErr w:type="spellEnd"/>
      <w:r w:rsidR="000152A5">
        <w:rPr>
          <w:bCs/>
          <w:sz w:val="28"/>
          <w:szCs w:val="28"/>
        </w:rPr>
        <w:t>.) з питання «Чи подобається вам предмет «Основи християнської етики» показало такі результати:</w:t>
      </w:r>
    </w:p>
    <w:p w:rsidR="00390865" w:rsidRDefault="00390865" w:rsidP="00390865">
      <w:pPr>
        <w:jc w:val="both"/>
        <w:rPr>
          <w:bCs/>
          <w:sz w:val="28"/>
          <w:szCs w:val="28"/>
        </w:rPr>
      </w:pPr>
    </w:p>
    <w:p w:rsidR="00390865" w:rsidRDefault="00390865" w:rsidP="00F257B5">
      <w:pPr>
        <w:ind w:firstLine="360"/>
        <w:jc w:val="both"/>
        <w:rPr>
          <w:bCs/>
          <w:sz w:val="28"/>
          <w:szCs w:val="28"/>
        </w:rPr>
      </w:pPr>
      <w:r>
        <w:rPr>
          <w:noProof/>
          <w:lang w:eastAsia="uk-UA"/>
        </w:rPr>
        <w:drawing>
          <wp:inline distT="0" distB="0" distL="0" distR="0" wp14:anchorId="45B3ECD0" wp14:editId="2290AF0C">
            <wp:extent cx="431482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865" w:rsidRDefault="00390865" w:rsidP="00F257B5">
      <w:pPr>
        <w:ind w:firstLine="360"/>
        <w:jc w:val="both"/>
        <w:rPr>
          <w:bCs/>
          <w:sz w:val="28"/>
          <w:szCs w:val="28"/>
        </w:rPr>
      </w:pPr>
    </w:p>
    <w:p w:rsidR="00390865" w:rsidRDefault="00390865" w:rsidP="00390865">
      <w:pPr>
        <w:ind w:firstLine="360"/>
        <w:jc w:val="both"/>
        <w:rPr>
          <w:bCs/>
          <w:sz w:val="28"/>
          <w:szCs w:val="28"/>
        </w:rPr>
      </w:pPr>
      <w:r>
        <w:rPr>
          <w:bCs/>
          <w:sz w:val="28"/>
          <w:szCs w:val="28"/>
        </w:rPr>
        <w:t>36 учням подобається предмет, 10 учням – не дуже, 4 – не знають.</w:t>
      </w:r>
    </w:p>
    <w:p w:rsidR="00936F09" w:rsidRDefault="000152A5" w:rsidP="00F257B5">
      <w:pPr>
        <w:ind w:firstLine="360"/>
        <w:jc w:val="both"/>
        <w:rPr>
          <w:bCs/>
          <w:sz w:val="28"/>
          <w:szCs w:val="28"/>
        </w:rPr>
      </w:pPr>
      <w:r>
        <w:rPr>
          <w:bCs/>
          <w:sz w:val="28"/>
          <w:szCs w:val="28"/>
        </w:rPr>
        <w:t>Відповіді учнів на питання</w:t>
      </w:r>
      <w:r w:rsidR="008B5763">
        <w:rPr>
          <w:bCs/>
          <w:sz w:val="28"/>
          <w:szCs w:val="28"/>
        </w:rPr>
        <w:t xml:space="preserve"> «Чим цікавий предмет?» свідчать про те</w:t>
      </w:r>
      <w:r w:rsidR="00F257B5">
        <w:rPr>
          <w:bCs/>
          <w:sz w:val="28"/>
          <w:szCs w:val="28"/>
        </w:rPr>
        <w:t xml:space="preserve">, що школярі вважають предмет таким, що покращує взаємини з ровесниками, друзями, батьками, вчителями, дає можливість обговорювати життєві проблеми, відкривати Бога, здійснювати свою поведінку у світлі Божих заповідей. </w:t>
      </w:r>
    </w:p>
    <w:p w:rsidR="004362AA" w:rsidRDefault="00B0404D" w:rsidP="00F257B5">
      <w:pPr>
        <w:ind w:firstLine="360"/>
        <w:jc w:val="both"/>
        <w:rPr>
          <w:bCs/>
          <w:sz w:val="28"/>
          <w:szCs w:val="28"/>
        </w:rPr>
      </w:pPr>
      <w:r>
        <w:rPr>
          <w:bCs/>
          <w:sz w:val="28"/>
          <w:szCs w:val="28"/>
        </w:rPr>
        <w:lastRenderedPageBreak/>
        <w:t>Спостерігаю уважність,</w:t>
      </w:r>
      <w:r w:rsidR="00390865">
        <w:rPr>
          <w:bCs/>
          <w:sz w:val="28"/>
          <w:szCs w:val="28"/>
        </w:rPr>
        <w:t xml:space="preserve"> </w:t>
      </w:r>
      <w:r>
        <w:rPr>
          <w:bCs/>
          <w:sz w:val="28"/>
          <w:szCs w:val="28"/>
        </w:rPr>
        <w:t xml:space="preserve"> доброту,</w:t>
      </w:r>
      <w:r w:rsidR="00390865">
        <w:rPr>
          <w:bCs/>
          <w:sz w:val="28"/>
          <w:szCs w:val="28"/>
        </w:rPr>
        <w:t xml:space="preserve"> </w:t>
      </w:r>
      <w:r>
        <w:rPr>
          <w:bCs/>
          <w:sz w:val="28"/>
          <w:szCs w:val="28"/>
        </w:rPr>
        <w:t xml:space="preserve"> милосердя школярів до дітей-інвалідів, які навчаються в школі. Відвідування учнями та батьками Божого храму, святих місць свідчить про</w:t>
      </w:r>
      <w:r w:rsidR="00B6066B">
        <w:rPr>
          <w:bCs/>
          <w:sz w:val="28"/>
          <w:szCs w:val="28"/>
        </w:rPr>
        <w:t xml:space="preserve"> бажання духовного вдосконалення, адже саме у церкві створюються умови для духовного зростання.</w:t>
      </w:r>
    </w:p>
    <w:p w:rsidR="00390865" w:rsidRPr="00B42295" w:rsidRDefault="00390865" w:rsidP="00B42295">
      <w:pPr>
        <w:pStyle w:val="a6"/>
        <w:spacing w:after="0" w:line="240" w:lineRule="auto"/>
        <w:ind w:left="0" w:firstLine="360"/>
        <w:rPr>
          <w:rFonts w:ascii="Times New Roman" w:hAnsi="Times New Roman" w:cs="Times New Roman"/>
          <w:color w:val="003300"/>
          <w:sz w:val="28"/>
          <w:szCs w:val="28"/>
        </w:rPr>
      </w:pPr>
      <w:r w:rsidRPr="00390865">
        <w:rPr>
          <w:rFonts w:ascii="Times New Roman" w:hAnsi="Times New Roman" w:cs="Times New Roman"/>
          <w:bCs/>
          <w:sz w:val="28"/>
          <w:szCs w:val="28"/>
        </w:rPr>
        <w:t>У коридорі школи мною обладнано куточок Духовності «</w:t>
      </w:r>
      <w:r w:rsidRPr="00390865">
        <w:rPr>
          <w:rFonts w:ascii="Times New Roman" w:hAnsi="Times New Roman" w:cs="Times New Roman"/>
          <w:color w:val="003300"/>
          <w:sz w:val="28"/>
          <w:szCs w:val="28"/>
        </w:rPr>
        <w:t xml:space="preserve">Живи з правдою, </w:t>
      </w:r>
      <w:r>
        <w:rPr>
          <w:rFonts w:ascii="Times New Roman" w:hAnsi="Times New Roman" w:cs="Times New Roman"/>
          <w:color w:val="003300"/>
          <w:sz w:val="28"/>
          <w:szCs w:val="28"/>
        </w:rPr>
        <w:t>твори добро, захищай любов»</w:t>
      </w:r>
      <w:r w:rsidR="00B42295">
        <w:rPr>
          <w:rFonts w:ascii="Times New Roman" w:hAnsi="Times New Roman" w:cs="Times New Roman"/>
          <w:color w:val="003300"/>
          <w:sz w:val="28"/>
          <w:szCs w:val="28"/>
        </w:rPr>
        <w:t xml:space="preserve">, де є кишеньки для змінної  інформації  і діти з охотою беруть участь у пошуку нової  інформації та її заміні. Також щомісячно випускала шкільний християнський навчально-пізнавальний вісник «Духовна криничка», який діти з цікавістю читали та знайомили своїх батьків. </w:t>
      </w:r>
    </w:p>
    <w:p w:rsidR="000152A5" w:rsidRDefault="004362AA" w:rsidP="00936F09">
      <w:pPr>
        <w:pStyle w:val="aa"/>
        <w:ind w:firstLine="360"/>
        <w:jc w:val="both"/>
        <w:rPr>
          <w:rFonts w:ascii="Times New Roman" w:hAnsi="Times New Roman"/>
          <w:sz w:val="28"/>
          <w:szCs w:val="28"/>
          <w:lang w:val="uk-UA"/>
        </w:rPr>
      </w:pPr>
      <w:r w:rsidRPr="004362AA">
        <w:rPr>
          <w:rFonts w:ascii="Times New Roman" w:hAnsi="Times New Roman"/>
          <w:sz w:val="28"/>
          <w:szCs w:val="28"/>
          <w:lang w:val="uk-UA"/>
        </w:rPr>
        <w:t>Важливою формою духовно-</w:t>
      </w:r>
      <w:r w:rsidR="00936F09">
        <w:rPr>
          <w:rFonts w:ascii="Times New Roman" w:hAnsi="Times New Roman"/>
          <w:sz w:val="28"/>
          <w:szCs w:val="28"/>
          <w:lang w:val="uk-UA"/>
        </w:rPr>
        <w:t>морального виховання дітей є</w:t>
      </w:r>
      <w:r w:rsidRPr="004362AA">
        <w:rPr>
          <w:rFonts w:ascii="Times New Roman" w:hAnsi="Times New Roman"/>
          <w:sz w:val="28"/>
          <w:szCs w:val="28"/>
          <w:lang w:val="uk-UA"/>
        </w:rPr>
        <w:t xml:space="preserve"> олімпіада з основ християнської етики «Юні знавці Біблії»</w:t>
      </w:r>
      <w:r w:rsidR="00324CAB">
        <w:rPr>
          <w:rFonts w:ascii="Times New Roman" w:hAnsi="Times New Roman"/>
          <w:sz w:val="28"/>
          <w:szCs w:val="28"/>
          <w:lang w:val="uk-UA"/>
        </w:rPr>
        <w:t xml:space="preserve">  для учнів 5-9 класів</w:t>
      </w:r>
      <w:r>
        <w:rPr>
          <w:rFonts w:ascii="Times New Roman" w:hAnsi="Times New Roman"/>
          <w:sz w:val="28"/>
          <w:szCs w:val="28"/>
          <w:lang w:val="uk-UA"/>
        </w:rPr>
        <w:t xml:space="preserve">, </w:t>
      </w:r>
      <w:r w:rsidRPr="004362AA">
        <w:rPr>
          <w:rFonts w:ascii="Times New Roman" w:eastAsia="Times New Roman" w:hAnsi="Times New Roman"/>
          <w:sz w:val="28"/>
          <w:szCs w:val="28"/>
          <w:lang w:val="uk-UA" w:eastAsia="ar-SA"/>
        </w:rPr>
        <w:t xml:space="preserve">яка підвищує інтерес дітей до предмету, </w:t>
      </w:r>
      <w:r>
        <w:rPr>
          <w:rFonts w:ascii="Times New Roman" w:eastAsia="Times New Roman" w:hAnsi="Times New Roman"/>
          <w:sz w:val="28"/>
          <w:szCs w:val="28"/>
          <w:lang w:val="uk-UA" w:eastAsia="ar-SA"/>
        </w:rPr>
        <w:t>спонукає</w:t>
      </w:r>
      <w:r w:rsidRPr="004362AA">
        <w:rPr>
          <w:rFonts w:ascii="Times New Roman" w:eastAsia="Times New Roman" w:hAnsi="Times New Roman"/>
          <w:sz w:val="28"/>
          <w:szCs w:val="28"/>
          <w:lang w:val="uk-UA" w:eastAsia="ar-SA"/>
        </w:rPr>
        <w:t xml:space="preserve"> їх будувати свій світогляд, характер і поведінку на хр</w:t>
      </w:r>
      <w:r>
        <w:rPr>
          <w:rFonts w:ascii="Times New Roman" w:eastAsia="Times New Roman" w:hAnsi="Times New Roman"/>
          <w:sz w:val="28"/>
          <w:szCs w:val="28"/>
          <w:lang w:val="uk-UA" w:eastAsia="ar-SA"/>
        </w:rPr>
        <w:t xml:space="preserve">истиянських моральних цінностях. </w:t>
      </w:r>
      <w:r w:rsidR="00F52579">
        <w:rPr>
          <w:rFonts w:ascii="Times New Roman" w:eastAsia="Times New Roman" w:hAnsi="Times New Roman"/>
          <w:sz w:val="28"/>
          <w:szCs w:val="28"/>
          <w:lang w:val="uk-UA" w:eastAsia="ar-SA"/>
        </w:rPr>
        <w:t xml:space="preserve">Діти охоче беруть участь в олімпіаді та </w:t>
      </w:r>
      <w:r>
        <w:rPr>
          <w:rFonts w:ascii="Times New Roman" w:eastAsia="Times New Roman" w:hAnsi="Times New Roman"/>
          <w:sz w:val="28"/>
          <w:szCs w:val="28"/>
          <w:lang w:val="uk-UA" w:eastAsia="ar-SA"/>
        </w:rPr>
        <w:t>показують хороші результати</w:t>
      </w:r>
      <w:r w:rsidR="00F52579">
        <w:rPr>
          <w:rFonts w:ascii="Times New Roman" w:eastAsia="Times New Roman" w:hAnsi="Times New Roman"/>
          <w:sz w:val="28"/>
          <w:szCs w:val="28"/>
          <w:lang w:val="uk-UA" w:eastAsia="ar-SA"/>
        </w:rPr>
        <w:t xml:space="preserve">. Протягом останніх п’яти років </w:t>
      </w:r>
      <w:r w:rsidR="000152A5">
        <w:rPr>
          <w:rFonts w:ascii="Times New Roman" w:eastAsia="Times New Roman" w:hAnsi="Times New Roman"/>
          <w:sz w:val="28"/>
          <w:szCs w:val="28"/>
          <w:lang w:val="uk-UA" w:eastAsia="ar-SA"/>
        </w:rPr>
        <w:t>учні 5-9 класів</w:t>
      </w:r>
      <w:r w:rsidR="00615C72">
        <w:rPr>
          <w:rFonts w:ascii="Times New Roman" w:eastAsia="Times New Roman" w:hAnsi="Times New Roman"/>
          <w:sz w:val="28"/>
          <w:szCs w:val="28"/>
          <w:lang w:val="uk-UA" w:eastAsia="ar-SA"/>
        </w:rPr>
        <w:t xml:space="preserve"> займали призові місця в районній </w:t>
      </w:r>
      <w:r w:rsidR="000152A5">
        <w:rPr>
          <w:rFonts w:ascii="Times New Roman" w:eastAsia="Times New Roman" w:hAnsi="Times New Roman"/>
          <w:sz w:val="28"/>
          <w:szCs w:val="28"/>
          <w:lang w:val="uk-UA" w:eastAsia="ar-SA"/>
        </w:rPr>
        <w:t xml:space="preserve">олімпіаді з християнської етики: </w:t>
      </w:r>
      <w:r w:rsidR="00F15223" w:rsidRPr="00936F09">
        <w:rPr>
          <w:rFonts w:ascii="Times New Roman" w:hAnsi="Times New Roman"/>
          <w:sz w:val="28"/>
          <w:szCs w:val="28"/>
          <w:lang w:val="uk-UA"/>
        </w:rPr>
        <w:t>2010 рік  - 8 клас – 2 місце</w:t>
      </w:r>
      <w:r w:rsidR="00936F09">
        <w:rPr>
          <w:rFonts w:ascii="Times New Roman" w:hAnsi="Times New Roman"/>
          <w:sz w:val="28"/>
          <w:szCs w:val="28"/>
          <w:lang w:val="uk-UA"/>
        </w:rPr>
        <w:t xml:space="preserve">; </w:t>
      </w:r>
      <w:r w:rsidR="00F15223" w:rsidRPr="00936F09">
        <w:rPr>
          <w:rFonts w:ascii="Times New Roman" w:hAnsi="Times New Roman"/>
          <w:sz w:val="28"/>
          <w:szCs w:val="28"/>
          <w:lang w:val="uk-UA"/>
        </w:rPr>
        <w:t xml:space="preserve"> </w:t>
      </w:r>
    </w:p>
    <w:p w:rsidR="000152A5" w:rsidRDefault="000152A5" w:rsidP="000152A5">
      <w:pPr>
        <w:pStyle w:val="aa"/>
        <w:ind w:firstLine="360"/>
        <w:jc w:val="both"/>
        <w:rPr>
          <w:rFonts w:ascii="Times New Roman" w:hAnsi="Times New Roman"/>
          <w:sz w:val="28"/>
          <w:szCs w:val="28"/>
          <w:lang w:val="uk-UA"/>
        </w:rPr>
      </w:pPr>
      <w:r>
        <w:rPr>
          <w:rFonts w:ascii="Times New Roman" w:hAnsi="Times New Roman"/>
          <w:sz w:val="28"/>
          <w:szCs w:val="28"/>
          <w:lang w:val="uk-UA"/>
        </w:rPr>
        <w:t xml:space="preserve">              </w:t>
      </w:r>
      <w:r w:rsidR="00F15223" w:rsidRPr="00936F09">
        <w:rPr>
          <w:rFonts w:ascii="Times New Roman" w:hAnsi="Times New Roman"/>
          <w:sz w:val="28"/>
          <w:szCs w:val="28"/>
          <w:lang w:val="uk-UA"/>
        </w:rPr>
        <w:t>9 клас – 3 місце</w:t>
      </w:r>
      <w:r>
        <w:rPr>
          <w:rFonts w:ascii="Times New Roman" w:hAnsi="Times New Roman"/>
          <w:sz w:val="28"/>
          <w:szCs w:val="28"/>
          <w:lang w:val="uk-UA"/>
        </w:rPr>
        <w:t>;</w:t>
      </w:r>
    </w:p>
    <w:p w:rsidR="000152A5" w:rsidRDefault="000152A5" w:rsidP="000152A5">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F15223" w:rsidRPr="00936F09">
        <w:rPr>
          <w:rFonts w:ascii="Times New Roman" w:hAnsi="Times New Roman"/>
          <w:sz w:val="28"/>
          <w:szCs w:val="28"/>
          <w:lang w:val="uk-UA"/>
        </w:rPr>
        <w:t xml:space="preserve">2011 рік -  </w:t>
      </w:r>
      <w:r w:rsidR="00615C72" w:rsidRPr="00936F09">
        <w:rPr>
          <w:rFonts w:ascii="Times New Roman" w:hAnsi="Times New Roman"/>
          <w:sz w:val="28"/>
          <w:szCs w:val="28"/>
          <w:lang w:val="uk-UA"/>
        </w:rPr>
        <w:t>9 клас – 2 місце</w:t>
      </w:r>
      <w:r w:rsidR="00936F09">
        <w:rPr>
          <w:rFonts w:ascii="Times New Roman" w:hAnsi="Times New Roman"/>
          <w:sz w:val="28"/>
          <w:szCs w:val="28"/>
          <w:lang w:val="uk-UA"/>
        </w:rPr>
        <w:t>;</w:t>
      </w:r>
    </w:p>
    <w:p w:rsidR="000152A5" w:rsidRDefault="000152A5" w:rsidP="000152A5">
      <w:pPr>
        <w:pStyle w:val="aa"/>
        <w:jc w:val="both"/>
        <w:rPr>
          <w:rFonts w:ascii="Times New Roman" w:hAnsi="Times New Roman"/>
          <w:sz w:val="28"/>
          <w:szCs w:val="28"/>
          <w:lang w:val="uk-UA"/>
        </w:rPr>
      </w:pPr>
      <w:r>
        <w:rPr>
          <w:rFonts w:ascii="Times New Roman" w:hAnsi="Times New Roman"/>
          <w:sz w:val="28"/>
          <w:szCs w:val="28"/>
          <w:lang w:val="uk-UA"/>
        </w:rPr>
        <w:t xml:space="preserve"> 2012 рік -  7 клас – 3 місце;</w:t>
      </w:r>
      <w:r w:rsidR="00936F09">
        <w:rPr>
          <w:rFonts w:ascii="Times New Roman" w:hAnsi="Times New Roman"/>
          <w:sz w:val="28"/>
          <w:szCs w:val="28"/>
          <w:lang w:val="uk-UA"/>
        </w:rPr>
        <w:t xml:space="preserve"> </w:t>
      </w:r>
    </w:p>
    <w:p w:rsidR="00E4549C" w:rsidRPr="00936F09" w:rsidRDefault="000152A5" w:rsidP="000152A5">
      <w:pPr>
        <w:pStyle w:val="aa"/>
        <w:jc w:val="both"/>
        <w:rPr>
          <w:rFonts w:ascii="Times New Roman" w:eastAsia="Times New Roman" w:hAnsi="Times New Roman"/>
          <w:sz w:val="28"/>
          <w:szCs w:val="28"/>
          <w:lang w:val="uk-UA" w:eastAsia="ar-SA"/>
        </w:rPr>
      </w:pPr>
      <w:r>
        <w:rPr>
          <w:rFonts w:ascii="Times New Roman" w:hAnsi="Times New Roman"/>
          <w:sz w:val="28"/>
          <w:szCs w:val="28"/>
          <w:lang w:val="uk-UA"/>
        </w:rPr>
        <w:t xml:space="preserve"> </w:t>
      </w:r>
      <w:r w:rsidR="00615C72" w:rsidRPr="00936F09">
        <w:rPr>
          <w:rFonts w:ascii="Times New Roman" w:hAnsi="Times New Roman"/>
          <w:sz w:val="28"/>
          <w:szCs w:val="28"/>
          <w:lang w:val="uk-UA"/>
        </w:rPr>
        <w:t>2013 рік -  5 клас – 2 місце</w:t>
      </w:r>
      <w:r w:rsidR="00936F09">
        <w:rPr>
          <w:rFonts w:ascii="Times New Roman" w:hAnsi="Times New Roman"/>
          <w:sz w:val="28"/>
          <w:szCs w:val="28"/>
          <w:lang w:val="uk-UA"/>
        </w:rPr>
        <w:t>.</w:t>
      </w:r>
      <w:r w:rsidR="00615C72" w:rsidRPr="00936F09">
        <w:rPr>
          <w:rFonts w:ascii="Times New Roman" w:hAnsi="Times New Roman"/>
          <w:sz w:val="28"/>
          <w:szCs w:val="28"/>
          <w:lang w:val="uk-UA"/>
        </w:rPr>
        <w:t xml:space="preserve">               </w:t>
      </w:r>
    </w:p>
    <w:p w:rsidR="004313FB" w:rsidRDefault="00451984" w:rsidP="004313FB">
      <w:pPr>
        <w:ind w:firstLine="360"/>
        <w:jc w:val="both"/>
        <w:rPr>
          <w:bCs/>
          <w:sz w:val="28"/>
          <w:szCs w:val="28"/>
        </w:rPr>
      </w:pPr>
      <w:r w:rsidRPr="00312BD8">
        <w:rPr>
          <w:sz w:val="28"/>
          <w:szCs w:val="28"/>
        </w:rPr>
        <w:t>У форм</w:t>
      </w:r>
      <w:r w:rsidR="00936F09">
        <w:rPr>
          <w:sz w:val="28"/>
          <w:szCs w:val="28"/>
        </w:rPr>
        <w:t>уванні духовності дітей не орієнтуюсь</w:t>
      </w:r>
      <w:r w:rsidRPr="00312BD8">
        <w:rPr>
          <w:sz w:val="28"/>
          <w:szCs w:val="28"/>
        </w:rPr>
        <w:t xml:space="preserve"> на швидку віддачу, а на результати, які, можливо, не відразу яскраво помітні, але обов’язково будуть. Про епілог буде говорити саме життя.</w:t>
      </w:r>
    </w:p>
    <w:p w:rsidR="004313FB" w:rsidRPr="004313FB" w:rsidRDefault="004313FB" w:rsidP="004313FB">
      <w:pPr>
        <w:ind w:firstLine="360"/>
        <w:jc w:val="both"/>
        <w:rPr>
          <w:bCs/>
          <w:sz w:val="28"/>
          <w:szCs w:val="28"/>
        </w:rPr>
      </w:pPr>
    </w:p>
    <w:p w:rsidR="004313FB" w:rsidRDefault="004313FB"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FB1605">
      <w:pPr>
        <w:ind w:left="360"/>
        <w:rPr>
          <w:b/>
          <w:color w:val="C00000"/>
          <w:sz w:val="28"/>
          <w:szCs w:val="28"/>
        </w:rPr>
      </w:pPr>
    </w:p>
    <w:p w:rsidR="000152A5" w:rsidRDefault="000152A5" w:rsidP="00B42295">
      <w:pPr>
        <w:rPr>
          <w:b/>
          <w:color w:val="C00000"/>
          <w:sz w:val="28"/>
          <w:szCs w:val="28"/>
        </w:rPr>
      </w:pPr>
    </w:p>
    <w:p w:rsidR="00B42295" w:rsidRDefault="00B42295" w:rsidP="00B42295">
      <w:pPr>
        <w:rPr>
          <w:b/>
          <w:color w:val="C00000"/>
          <w:sz w:val="28"/>
          <w:szCs w:val="28"/>
        </w:rPr>
      </w:pPr>
    </w:p>
    <w:p w:rsidR="00FB1605" w:rsidRPr="00EE30EB" w:rsidRDefault="00FB1605" w:rsidP="00FB1605">
      <w:pPr>
        <w:ind w:left="360"/>
        <w:rPr>
          <w:b/>
          <w:color w:val="C00000"/>
          <w:sz w:val="28"/>
          <w:szCs w:val="28"/>
        </w:rPr>
      </w:pPr>
      <w:r w:rsidRPr="00EE30EB">
        <w:rPr>
          <w:b/>
          <w:color w:val="C00000"/>
          <w:sz w:val="28"/>
          <w:szCs w:val="28"/>
        </w:rPr>
        <w:lastRenderedPageBreak/>
        <w:t xml:space="preserve">Методичні </w:t>
      </w:r>
      <w:r w:rsidR="009408C7">
        <w:rPr>
          <w:b/>
          <w:color w:val="C00000"/>
          <w:sz w:val="28"/>
          <w:szCs w:val="28"/>
        </w:rPr>
        <w:t xml:space="preserve"> </w:t>
      </w:r>
      <w:r w:rsidRPr="00EE30EB">
        <w:rPr>
          <w:b/>
          <w:color w:val="C00000"/>
          <w:sz w:val="28"/>
          <w:szCs w:val="28"/>
        </w:rPr>
        <w:t>рекомендації</w:t>
      </w:r>
      <w:r w:rsidR="009408C7">
        <w:rPr>
          <w:b/>
          <w:color w:val="C00000"/>
          <w:sz w:val="28"/>
          <w:szCs w:val="28"/>
        </w:rPr>
        <w:t xml:space="preserve"> </w:t>
      </w:r>
      <w:r w:rsidRPr="00EE30EB">
        <w:rPr>
          <w:b/>
          <w:color w:val="C00000"/>
          <w:sz w:val="28"/>
          <w:szCs w:val="28"/>
        </w:rPr>
        <w:t xml:space="preserve"> педагогам</w:t>
      </w:r>
    </w:p>
    <w:p w:rsidR="00FB1605" w:rsidRDefault="00FB1605" w:rsidP="00EE30EB">
      <w:pPr>
        <w:rPr>
          <w:b/>
          <w:sz w:val="28"/>
          <w:szCs w:val="28"/>
        </w:rPr>
      </w:pPr>
    </w:p>
    <w:p w:rsidR="00FB1605" w:rsidRPr="00FB1605" w:rsidRDefault="00FB1605" w:rsidP="004054A3">
      <w:pPr>
        <w:ind w:firstLine="360"/>
        <w:rPr>
          <w:sz w:val="28"/>
          <w:szCs w:val="28"/>
        </w:rPr>
      </w:pPr>
      <w:r w:rsidRPr="00FB1605">
        <w:rPr>
          <w:sz w:val="28"/>
          <w:szCs w:val="28"/>
        </w:rPr>
        <w:t xml:space="preserve">Перебування </w:t>
      </w:r>
      <w:r>
        <w:rPr>
          <w:sz w:val="28"/>
          <w:szCs w:val="28"/>
        </w:rPr>
        <w:t xml:space="preserve"> у товаристві однолітків, добрий приклад</w:t>
      </w:r>
      <w:r w:rsidR="00F55D14">
        <w:rPr>
          <w:sz w:val="28"/>
          <w:szCs w:val="28"/>
        </w:rPr>
        <w:t xml:space="preserve"> </w:t>
      </w:r>
      <w:r>
        <w:rPr>
          <w:sz w:val="28"/>
          <w:szCs w:val="28"/>
        </w:rPr>
        <w:t xml:space="preserve"> дорослих людей, котрі оточують </w:t>
      </w:r>
      <w:r w:rsidR="00F55D14">
        <w:rPr>
          <w:sz w:val="28"/>
          <w:szCs w:val="28"/>
        </w:rPr>
        <w:t>дитину, є передумовою формування суспільних умінь, вироблення навичок ввічливого спілкування та моральної християнської поведінки.</w:t>
      </w:r>
    </w:p>
    <w:p w:rsidR="004054A3" w:rsidRDefault="004054A3"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 xml:space="preserve">    </w:t>
      </w:r>
      <w:r w:rsidR="00943351">
        <w:rPr>
          <w:rFonts w:ascii="Times New Roman" w:hAnsi="Times New Roman" w:cs="Times New Roman"/>
          <w:noProof/>
          <w:sz w:val="28"/>
          <w:szCs w:val="28"/>
          <w:lang w:eastAsia="uk-UA"/>
        </w:rPr>
        <w:tab/>
      </w:r>
      <w:r w:rsidRPr="004054A3">
        <w:rPr>
          <w:rFonts w:ascii="Times New Roman" w:hAnsi="Times New Roman" w:cs="Times New Roman"/>
          <w:noProof/>
          <w:sz w:val="28"/>
          <w:szCs w:val="28"/>
          <w:lang w:eastAsia="uk-UA"/>
        </w:rPr>
        <w:t>Знайомте дітей з морально-етичними та християнськими чеснотами так,</w:t>
      </w:r>
      <w:r>
        <w:rPr>
          <w:rFonts w:ascii="Times New Roman" w:hAnsi="Times New Roman" w:cs="Times New Roman"/>
          <w:noProof/>
          <w:sz w:val="28"/>
          <w:szCs w:val="28"/>
          <w:lang w:eastAsia="uk-UA"/>
        </w:rPr>
        <w:t xml:space="preserve"> щоб   діти з цікавістю їх сприймали, розуміли необхідність їх дотримання.</w:t>
      </w:r>
    </w:p>
    <w:p w:rsidR="00FB1605" w:rsidRDefault="004054A3"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 xml:space="preserve">  </w:t>
      </w:r>
      <w:r w:rsidR="00943351">
        <w:rPr>
          <w:rFonts w:ascii="Times New Roman" w:hAnsi="Times New Roman" w:cs="Times New Roman"/>
          <w:noProof/>
          <w:sz w:val="28"/>
          <w:szCs w:val="28"/>
          <w:lang w:eastAsia="uk-UA"/>
        </w:rPr>
        <w:tab/>
      </w:r>
      <w:r>
        <w:rPr>
          <w:rFonts w:ascii="Times New Roman" w:hAnsi="Times New Roman" w:cs="Times New Roman"/>
          <w:noProof/>
          <w:sz w:val="28"/>
          <w:szCs w:val="28"/>
          <w:lang w:eastAsia="uk-UA"/>
        </w:rPr>
        <w:t xml:space="preserve"> Поглиблюйте знання про рідний край, знайомте дітей зі звичаями, традиціями, обрядами, навчайте співати українських пісень, викликайте відчуття захоплення і любові до того довкілля, що оточує дитину.</w:t>
      </w:r>
      <w:r w:rsidRPr="004054A3">
        <w:rPr>
          <w:rFonts w:ascii="Times New Roman" w:hAnsi="Times New Roman" w:cs="Times New Roman"/>
          <w:noProof/>
          <w:sz w:val="28"/>
          <w:szCs w:val="28"/>
          <w:lang w:eastAsia="uk-UA"/>
        </w:rPr>
        <w:t xml:space="preserve"> </w:t>
      </w:r>
    </w:p>
    <w:p w:rsidR="004054A3" w:rsidRDefault="004054A3"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 xml:space="preserve">   </w:t>
      </w:r>
      <w:r w:rsidR="00943351">
        <w:rPr>
          <w:rFonts w:ascii="Times New Roman" w:hAnsi="Times New Roman" w:cs="Times New Roman"/>
          <w:noProof/>
          <w:sz w:val="28"/>
          <w:szCs w:val="28"/>
          <w:lang w:eastAsia="uk-UA"/>
        </w:rPr>
        <w:tab/>
      </w:r>
      <w:r>
        <w:rPr>
          <w:rFonts w:ascii="Times New Roman" w:hAnsi="Times New Roman" w:cs="Times New Roman"/>
          <w:noProof/>
          <w:sz w:val="28"/>
          <w:szCs w:val="28"/>
          <w:lang w:eastAsia="uk-UA"/>
        </w:rPr>
        <w:t>Виховуйте милосердя, формуйте бажання допомогти, робити добро, не очікуючи за це жодної винагороди. Згодом це дасть добрі результати</w:t>
      </w:r>
      <w:r w:rsidR="00943351">
        <w:rPr>
          <w:rFonts w:ascii="Times New Roman" w:hAnsi="Times New Roman" w:cs="Times New Roman"/>
          <w:noProof/>
          <w:sz w:val="28"/>
          <w:szCs w:val="28"/>
          <w:lang w:eastAsia="uk-UA"/>
        </w:rPr>
        <w:t>: дитина матиме постійну звичку йти з добром у світ, проявляти турботу про інших.</w:t>
      </w:r>
    </w:p>
    <w:p w:rsidR="00943351" w:rsidRDefault="00943351"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Намагайтеся розмовляти з дітьми тихим, спокійним, лагідним голосом. Навіть, якщо ви у збудженому стані, не дозволяйте собі підвищувати тон. Виховуючись у такій атмосфері, дитина буде доброю, лагідною, ніжною.</w:t>
      </w:r>
    </w:p>
    <w:p w:rsidR="00943351" w:rsidRDefault="00943351"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Формуйте у дітей почуття товариськості, допомагайте зрозуміти, що дружба базується на довір’ї, взаємовиручці, взаємодопомозі, співчутті. Вона не терпить жадібності, хитрощів, недоброзичливості. Якщо у процесі спілкування виникають конфлікти, ваше завдання дати справедливу оцінку, підказати, як діяти, щоб уникнути конфліктів, моделювати ігрові ситуації, щоб навчити дитину товариськості, виробленню вміння дружити, прощати, знаходити спільну мову зі своїми друзями.</w:t>
      </w:r>
    </w:p>
    <w:p w:rsidR="00943351" w:rsidRDefault="00943351" w:rsidP="004054A3">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Вчіть ввічливо вітатися і прощатися, дякувати за послугу, турботу.</w:t>
      </w:r>
    </w:p>
    <w:p w:rsidR="00FF7519" w:rsidRDefault="00943351" w:rsidP="00FF7519">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 xml:space="preserve">Виховуйте любов і повагу </w:t>
      </w:r>
      <w:r w:rsidR="00FF7519">
        <w:rPr>
          <w:rFonts w:ascii="Times New Roman" w:hAnsi="Times New Roman" w:cs="Times New Roman"/>
          <w:noProof/>
          <w:sz w:val="28"/>
          <w:szCs w:val="28"/>
          <w:lang w:eastAsia="uk-UA"/>
        </w:rPr>
        <w:t xml:space="preserve">дітей </w:t>
      </w:r>
      <w:r>
        <w:rPr>
          <w:rFonts w:ascii="Times New Roman" w:hAnsi="Times New Roman" w:cs="Times New Roman"/>
          <w:noProof/>
          <w:sz w:val="28"/>
          <w:szCs w:val="28"/>
          <w:lang w:eastAsia="uk-UA"/>
        </w:rPr>
        <w:t>до батька, матері</w:t>
      </w:r>
      <w:r w:rsidR="00FF7519">
        <w:rPr>
          <w:rFonts w:ascii="Times New Roman" w:hAnsi="Times New Roman" w:cs="Times New Roman"/>
          <w:noProof/>
          <w:sz w:val="28"/>
          <w:szCs w:val="28"/>
          <w:lang w:eastAsia="uk-UA"/>
        </w:rPr>
        <w:t>, бажання проявляти турботу і бути вдячним за все, що батьки роблять для них. Адже чуйність дитини спершу виявляється щодо близьких її людей – батьків, братів, сестер, бабусь, дідусів, а вже згодом переноситься на інших людей.</w:t>
      </w:r>
    </w:p>
    <w:p w:rsidR="00F22528" w:rsidRDefault="00F22528" w:rsidP="00FF7519">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Заохочуйте школярів до активної, творчої, пізнавальної діяльності за допомогою інноваційних форм роботи.</w:t>
      </w:r>
    </w:p>
    <w:p w:rsidR="004054A3" w:rsidRDefault="00FF7519" w:rsidP="00AB160A">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Вивчіть з дітьми поради В.Сухомлинського про дев’ять негідних речей, які повинна пам’</w:t>
      </w:r>
      <w:r w:rsidR="00AB160A">
        <w:rPr>
          <w:rFonts w:ascii="Times New Roman" w:hAnsi="Times New Roman" w:cs="Times New Roman"/>
          <w:noProof/>
          <w:sz w:val="28"/>
          <w:szCs w:val="28"/>
          <w:lang w:eastAsia="uk-UA"/>
        </w:rPr>
        <w:t>ятати людина,</w:t>
      </w:r>
      <w:r>
        <w:rPr>
          <w:rFonts w:ascii="Times New Roman" w:hAnsi="Times New Roman" w:cs="Times New Roman"/>
          <w:noProof/>
          <w:sz w:val="28"/>
          <w:szCs w:val="28"/>
          <w:lang w:eastAsia="uk-UA"/>
        </w:rPr>
        <w:t xml:space="preserve"> </w:t>
      </w:r>
      <w:r w:rsidR="00AB160A">
        <w:rPr>
          <w:rFonts w:ascii="Times New Roman" w:hAnsi="Times New Roman" w:cs="Times New Roman"/>
          <w:noProof/>
          <w:sz w:val="28"/>
          <w:szCs w:val="28"/>
          <w:lang w:eastAsia="uk-UA"/>
        </w:rPr>
        <w:t>повчання Володимира Мономаха своїм дітям</w:t>
      </w:r>
      <w:r w:rsidR="006A32ED">
        <w:rPr>
          <w:rFonts w:ascii="Times New Roman" w:hAnsi="Times New Roman" w:cs="Times New Roman"/>
          <w:noProof/>
          <w:sz w:val="28"/>
          <w:szCs w:val="28"/>
          <w:lang w:eastAsia="uk-UA"/>
        </w:rPr>
        <w:t>,</w:t>
      </w:r>
      <w:r w:rsidR="00AB160A">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t xml:space="preserve">правила </w:t>
      </w:r>
      <w:r w:rsidR="006A32ED">
        <w:rPr>
          <w:rFonts w:ascii="Times New Roman" w:hAnsi="Times New Roman" w:cs="Times New Roman"/>
          <w:noProof/>
          <w:sz w:val="28"/>
          <w:szCs w:val="28"/>
          <w:lang w:eastAsia="uk-UA"/>
        </w:rPr>
        <w:t>моральності</w:t>
      </w:r>
      <w:r w:rsidR="009408C7">
        <w:rPr>
          <w:rFonts w:ascii="Times New Roman" w:hAnsi="Times New Roman" w:cs="Times New Roman"/>
          <w:noProof/>
          <w:sz w:val="28"/>
          <w:szCs w:val="28"/>
          <w:lang w:eastAsia="uk-UA"/>
        </w:rPr>
        <w:t xml:space="preserve"> </w:t>
      </w:r>
      <w:r w:rsidR="00D45EF5">
        <w:rPr>
          <w:rFonts w:ascii="Times New Roman" w:hAnsi="Times New Roman" w:cs="Times New Roman"/>
          <w:noProof/>
          <w:sz w:val="28"/>
          <w:szCs w:val="28"/>
          <w:lang w:eastAsia="uk-UA"/>
        </w:rPr>
        <w:t>(додатки 1,2</w:t>
      </w:r>
      <w:r w:rsidR="00AB160A">
        <w:rPr>
          <w:rFonts w:ascii="Times New Roman" w:hAnsi="Times New Roman" w:cs="Times New Roman"/>
          <w:noProof/>
          <w:sz w:val="28"/>
          <w:szCs w:val="28"/>
          <w:lang w:eastAsia="uk-UA"/>
        </w:rPr>
        <w:t>)</w:t>
      </w:r>
      <w:r w:rsidR="009408C7">
        <w:rPr>
          <w:rFonts w:ascii="Times New Roman" w:hAnsi="Times New Roman" w:cs="Times New Roman"/>
          <w:noProof/>
          <w:sz w:val="28"/>
          <w:szCs w:val="28"/>
          <w:lang w:eastAsia="uk-UA"/>
        </w:rPr>
        <w:t>.</w:t>
      </w:r>
    </w:p>
    <w:p w:rsidR="00F22528" w:rsidRDefault="00F22528" w:rsidP="00AB160A">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Залучайте до виховних заходів, уроків, свят батьків та громадськість.</w:t>
      </w:r>
    </w:p>
    <w:p w:rsidR="00F22528" w:rsidRDefault="00F22528" w:rsidP="00AB160A">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ab/>
        <w:t>Застосовуйте методи самовиховання:</w:t>
      </w:r>
    </w:p>
    <w:p w:rsidR="00F22528" w:rsidRDefault="00F22528" w:rsidP="00F22528">
      <w:pPr>
        <w:pStyle w:val="a6"/>
        <w:numPr>
          <w:ilvl w:val="0"/>
          <w:numId w:val="1"/>
        </w:numPr>
        <w:spacing w:after="0" w:line="240" w:lineRule="auto"/>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виховання прикладом і на прикладі;</w:t>
      </w:r>
    </w:p>
    <w:p w:rsidR="00F22528" w:rsidRPr="00EE30EB" w:rsidRDefault="00F22528" w:rsidP="00EE30EB">
      <w:pPr>
        <w:pStyle w:val="a6"/>
        <w:numPr>
          <w:ilvl w:val="0"/>
          <w:numId w:val="1"/>
        </w:numPr>
        <w:spacing w:after="0" w:line="240" w:lineRule="auto"/>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участь у доброчинній діяльності, добровільних жертовних вчинках.</w:t>
      </w:r>
      <w:r w:rsidRPr="00EE30EB">
        <w:rPr>
          <w:rFonts w:ascii="Times New Roman" w:hAnsi="Times New Roman" w:cs="Times New Roman"/>
          <w:noProof/>
          <w:sz w:val="28"/>
          <w:szCs w:val="28"/>
          <w:lang w:eastAsia="uk-UA"/>
        </w:rPr>
        <w:tab/>
      </w:r>
    </w:p>
    <w:p w:rsidR="000258D7" w:rsidRDefault="00A21ECA" w:rsidP="000258D7">
      <w:pPr>
        <w:pStyle w:val="a6"/>
        <w:spacing w:after="0" w:line="240" w:lineRule="auto"/>
        <w:ind w:left="0" w:firstLine="66"/>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Використовуйте в с</w:t>
      </w:r>
      <w:r w:rsidR="0078464B">
        <w:rPr>
          <w:rFonts w:ascii="Times New Roman" w:hAnsi="Times New Roman" w:cs="Times New Roman"/>
          <w:noProof/>
          <w:sz w:val="28"/>
          <w:szCs w:val="28"/>
          <w:lang w:eastAsia="uk-UA"/>
        </w:rPr>
        <w:t>в</w:t>
      </w:r>
      <w:r>
        <w:rPr>
          <w:rFonts w:ascii="Times New Roman" w:hAnsi="Times New Roman" w:cs="Times New Roman"/>
          <w:noProof/>
          <w:sz w:val="28"/>
          <w:szCs w:val="28"/>
          <w:lang w:eastAsia="uk-UA"/>
        </w:rPr>
        <w:t>оїй роботі Інтернет-сайти:</w:t>
      </w:r>
    </w:p>
    <w:p w:rsidR="00DD6E21" w:rsidRPr="000258D7" w:rsidRDefault="00364922" w:rsidP="000258D7">
      <w:pPr>
        <w:pStyle w:val="a6"/>
        <w:spacing w:after="0" w:line="240" w:lineRule="auto"/>
        <w:ind w:left="0" w:firstLine="66"/>
        <w:jc w:val="both"/>
        <w:rPr>
          <w:rFonts w:ascii="Times New Roman" w:hAnsi="Times New Roman" w:cs="Times New Roman"/>
          <w:noProof/>
          <w:sz w:val="28"/>
          <w:szCs w:val="28"/>
          <w:lang w:eastAsia="uk-UA"/>
        </w:rPr>
      </w:pPr>
      <w:hyperlink r:id="rId13" w:history="1">
        <w:r w:rsidR="000258D7" w:rsidRPr="000258D7">
          <w:rPr>
            <w:rStyle w:val="af"/>
            <w:rFonts w:ascii="Times New Roman" w:hAnsi="Times New Roman" w:cs="Times New Roman"/>
            <w:color w:val="auto"/>
            <w:sz w:val="28"/>
            <w:szCs w:val="28"/>
            <w:lang w:val="en-US"/>
          </w:rPr>
          <w:t>http</w:t>
        </w:r>
        <w:r w:rsidR="000258D7" w:rsidRPr="000258D7">
          <w:rPr>
            <w:rStyle w:val="af"/>
            <w:rFonts w:ascii="Times New Roman" w:hAnsi="Times New Roman" w:cs="Times New Roman"/>
            <w:color w:val="auto"/>
            <w:sz w:val="28"/>
            <w:szCs w:val="28"/>
            <w:lang w:val="ru-RU"/>
          </w:rPr>
          <w:t>://</w:t>
        </w:r>
        <w:r w:rsidR="000258D7" w:rsidRPr="000258D7">
          <w:rPr>
            <w:rStyle w:val="af"/>
            <w:rFonts w:ascii="Times New Roman" w:hAnsi="Times New Roman" w:cs="Times New Roman"/>
            <w:color w:val="auto"/>
            <w:sz w:val="28"/>
            <w:szCs w:val="28"/>
          </w:rPr>
          <w:t>с</w:t>
        </w:r>
        <w:proofErr w:type="spellStart"/>
        <w:r w:rsidR="000258D7" w:rsidRPr="000258D7">
          <w:rPr>
            <w:rStyle w:val="af"/>
            <w:rFonts w:ascii="Times New Roman" w:hAnsi="Times New Roman" w:cs="Times New Roman"/>
            <w:color w:val="auto"/>
            <w:sz w:val="28"/>
            <w:szCs w:val="28"/>
            <w:lang w:val="en-US"/>
          </w:rPr>
          <w:t>hristian</w:t>
        </w:r>
        <w:proofErr w:type="spellEnd"/>
        <w:r w:rsidR="000258D7" w:rsidRPr="000258D7">
          <w:rPr>
            <w:rStyle w:val="af"/>
            <w:rFonts w:ascii="Times New Roman" w:hAnsi="Times New Roman" w:cs="Times New Roman"/>
            <w:color w:val="auto"/>
            <w:sz w:val="28"/>
            <w:szCs w:val="28"/>
            <w:lang w:val="ru-RU"/>
          </w:rPr>
          <w:t>-</w:t>
        </w:r>
        <w:r w:rsidR="000258D7" w:rsidRPr="000258D7">
          <w:rPr>
            <w:rStyle w:val="af"/>
            <w:rFonts w:ascii="Times New Roman" w:hAnsi="Times New Roman" w:cs="Times New Roman"/>
            <w:color w:val="auto"/>
            <w:sz w:val="28"/>
            <w:szCs w:val="28"/>
            <w:lang w:val="en-US"/>
          </w:rPr>
          <w:t>culture</w:t>
        </w:r>
        <w:r w:rsidR="000258D7" w:rsidRPr="000258D7">
          <w:rPr>
            <w:rStyle w:val="af"/>
            <w:rFonts w:ascii="Times New Roman" w:hAnsi="Times New Roman" w:cs="Times New Roman"/>
            <w:color w:val="auto"/>
            <w:sz w:val="28"/>
            <w:szCs w:val="28"/>
            <w:lang w:val="ru-RU"/>
          </w:rPr>
          <w:t>.</w:t>
        </w:r>
        <w:r w:rsidR="000258D7" w:rsidRPr="000258D7">
          <w:rPr>
            <w:rStyle w:val="af"/>
            <w:rFonts w:ascii="Times New Roman" w:hAnsi="Times New Roman" w:cs="Times New Roman"/>
            <w:color w:val="auto"/>
            <w:sz w:val="28"/>
            <w:szCs w:val="28"/>
            <w:lang w:val="en-US"/>
          </w:rPr>
          <w:t>in</w:t>
        </w:r>
        <w:r w:rsidR="000258D7" w:rsidRPr="000258D7">
          <w:rPr>
            <w:rStyle w:val="af"/>
            <w:rFonts w:ascii="Times New Roman" w:hAnsi="Times New Roman" w:cs="Times New Roman"/>
            <w:color w:val="auto"/>
            <w:sz w:val="28"/>
            <w:szCs w:val="28"/>
            <w:lang w:val="ru-RU"/>
          </w:rPr>
          <w:t>.</w:t>
        </w:r>
        <w:proofErr w:type="spellStart"/>
        <w:r w:rsidR="000258D7" w:rsidRPr="000258D7">
          <w:rPr>
            <w:rStyle w:val="af"/>
            <w:rFonts w:ascii="Times New Roman" w:hAnsi="Times New Roman" w:cs="Times New Roman"/>
            <w:color w:val="auto"/>
            <w:sz w:val="28"/>
            <w:szCs w:val="28"/>
            <w:lang w:val="en-US"/>
          </w:rPr>
          <w:t>ua</w:t>
        </w:r>
        <w:proofErr w:type="spellEnd"/>
        <w:r w:rsidR="000258D7" w:rsidRPr="000258D7">
          <w:rPr>
            <w:rStyle w:val="af"/>
            <w:rFonts w:ascii="Times New Roman" w:hAnsi="Times New Roman" w:cs="Times New Roman"/>
            <w:color w:val="auto"/>
            <w:sz w:val="28"/>
            <w:szCs w:val="28"/>
            <w:lang w:val="ru-RU"/>
          </w:rPr>
          <w:t>/</w:t>
        </w:r>
        <w:r w:rsidR="000258D7" w:rsidRPr="000258D7">
          <w:rPr>
            <w:rStyle w:val="af"/>
            <w:rFonts w:ascii="Times New Roman" w:hAnsi="Times New Roman" w:cs="Times New Roman"/>
            <w:color w:val="auto"/>
            <w:sz w:val="28"/>
            <w:szCs w:val="28"/>
            <w:lang w:val="en-US"/>
          </w:rPr>
          <w:t>content</w:t>
        </w:r>
        <w:r w:rsidR="000258D7" w:rsidRPr="000258D7">
          <w:rPr>
            <w:rStyle w:val="af"/>
            <w:rFonts w:ascii="Times New Roman" w:hAnsi="Times New Roman" w:cs="Times New Roman"/>
            <w:color w:val="auto"/>
            <w:sz w:val="28"/>
            <w:szCs w:val="28"/>
            <w:lang w:val="ru-RU"/>
          </w:rPr>
          <w:t>/</w:t>
        </w:r>
        <w:r w:rsidR="000258D7" w:rsidRPr="000258D7">
          <w:rPr>
            <w:rStyle w:val="af"/>
            <w:rFonts w:ascii="Times New Roman" w:hAnsi="Times New Roman" w:cs="Times New Roman"/>
            <w:color w:val="auto"/>
            <w:sz w:val="28"/>
            <w:szCs w:val="28"/>
            <w:lang w:val="en-US"/>
          </w:rPr>
          <w:t>view</w:t>
        </w:r>
        <w:r w:rsidR="000258D7" w:rsidRPr="000258D7">
          <w:rPr>
            <w:rStyle w:val="af"/>
            <w:rFonts w:ascii="Times New Roman" w:hAnsi="Times New Roman" w:cs="Times New Roman"/>
            <w:color w:val="auto"/>
            <w:sz w:val="28"/>
            <w:szCs w:val="28"/>
            <w:lang w:val="ru-RU"/>
          </w:rPr>
          <w:t>/92/46/</w:t>
        </w:r>
        <w:r w:rsidR="000258D7" w:rsidRPr="000258D7">
          <w:rPr>
            <w:rStyle w:val="af"/>
            <w:rFonts w:ascii="Times New Roman" w:hAnsi="Times New Roman" w:cs="Times New Roman"/>
            <w:color w:val="auto"/>
            <w:sz w:val="28"/>
            <w:szCs w:val="28"/>
          </w:rPr>
          <w:t xml:space="preserve">   </w:t>
        </w:r>
        <w:r w:rsidR="000258D7" w:rsidRPr="000258D7">
          <w:rPr>
            <w:rStyle w:val="af"/>
            <w:rFonts w:ascii="Times New Roman" w:hAnsi="Times New Roman" w:cs="Times New Roman"/>
            <w:color w:val="auto"/>
            <w:sz w:val="24"/>
            <w:szCs w:val="24"/>
          </w:rPr>
          <w:t>Українська</w:t>
        </w:r>
      </w:hyperlink>
      <w:r w:rsidR="00DD6E21" w:rsidRPr="000258D7">
        <w:rPr>
          <w:rFonts w:ascii="Times New Roman" w:hAnsi="Times New Roman" w:cs="Times New Roman"/>
          <w:sz w:val="28"/>
          <w:szCs w:val="28"/>
          <w:u w:val="single"/>
        </w:rPr>
        <w:t xml:space="preserve"> </w:t>
      </w:r>
      <w:proofErr w:type="gramStart"/>
      <w:r w:rsidR="00DD6E21" w:rsidRPr="000258D7">
        <w:rPr>
          <w:rFonts w:ascii="Times New Roman" w:hAnsi="Times New Roman" w:cs="Times New Roman"/>
          <w:sz w:val="24"/>
          <w:szCs w:val="24"/>
          <w:u w:val="single"/>
        </w:rPr>
        <w:t xml:space="preserve">християнська </w:t>
      </w:r>
      <w:r w:rsidR="004313FB" w:rsidRPr="000258D7">
        <w:rPr>
          <w:rFonts w:ascii="Times New Roman" w:hAnsi="Times New Roman" w:cs="Times New Roman"/>
          <w:sz w:val="28"/>
          <w:szCs w:val="28"/>
          <w:u w:val="single"/>
        </w:rPr>
        <w:t xml:space="preserve"> </w:t>
      </w:r>
      <w:r w:rsidR="00DD6E21" w:rsidRPr="000258D7">
        <w:rPr>
          <w:rFonts w:ascii="Times New Roman" w:hAnsi="Times New Roman" w:cs="Times New Roman"/>
          <w:sz w:val="24"/>
          <w:szCs w:val="24"/>
          <w:u w:val="single"/>
        </w:rPr>
        <w:t>культура</w:t>
      </w:r>
      <w:proofErr w:type="gramEnd"/>
    </w:p>
    <w:p w:rsidR="00DD6E21" w:rsidRPr="0099605C" w:rsidRDefault="00DD6E21" w:rsidP="0078464B">
      <w:pPr>
        <w:rPr>
          <w:sz w:val="28"/>
          <w:szCs w:val="28"/>
          <w:lang w:eastAsia="en-US"/>
        </w:rPr>
      </w:pPr>
      <w:r w:rsidRPr="0099605C">
        <w:rPr>
          <w:sz w:val="28"/>
          <w:szCs w:val="28"/>
          <w:u w:val="single"/>
          <w:lang w:eastAsia="en-US"/>
        </w:rPr>
        <w:t xml:space="preserve"> </w:t>
      </w:r>
      <w:hyperlink r:id="rId14" w:history="1">
        <w:r w:rsidRPr="00DD6E21">
          <w:rPr>
            <w:sz w:val="28"/>
            <w:szCs w:val="28"/>
            <w:u w:val="single"/>
            <w:lang w:val="en-US" w:eastAsia="en-US"/>
          </w:rPr>
          <w:t>http</w:t>
        </w:r>
        <w:r w:rsidRPr="00DD6E21">
          <w:rPr>
            <w:sz w:val="28"/>
            <w:szCs w:val="28"/>
            <w:u w:val="single"/>
            <w:lang w:val="ru-RU" w:eastAsia="en-US"/>
          </w:rPr>
          <w:t>://</w:t>
        </w:r>
        <w:r w:rsidRPr="00DD6E21">
          <w:rPr>
            <w:sz w:val="28"/>
            <w:szCs w:val="28"/>
            <w:u w:val="single"/>
            <w:lang w:val="en-US" w:eastAsia="en-US"/>
          </w:rPr>
          <w:t>teacher</w:t>
        </w:r>
        <w:r w:rsidRPr="00DD6E21">
          <w:rPr>
            <w:sz w:val="28"/>
            <w:szCs w:val="28"/>
            <w:u w:val="single"/>
            <w:lang w:val="ru-RU" w:eastAsia="en-US"/>
          </w:rPr>
          <w:t>.</w:t>
        </w:r>
        <w:r w:rsidRPr="00DD6E21">
          <w:rPr>
            <w:sz w:val="28"/>
            <w:szCs w:val="28"/>
            <w:u w:val="single"/>
            <w:lang w:val="en-US" w:eastAsia="en-US"/>
          </w:rPr>
          <w:t>at</w:t>
        </w:r>
        <w:r w:rsidRPr="00DD6E21">
          <w:rPr>
            <w:sz w:val="28"/>
            <w:szCs w:val="28"/>
            <w:u w:val="single"/>
            <w:lang w:val="ru-RU" w:eastAsia="en-US"/>
          </w:rPr>
          <w:t>.</w:t>
        </w:r>
        <w:proofErr w:type="spellStart"/>
        <w:r w:rsidRPr="00DD6E21">
          <w:rPr>
            <w:sz w:val="28"/>
            <w:szCs w:val="28"/>
            <w:u w:val="single"/>
            <w:lang w:val="en-US" w:eastAsia="en-US"/>
          </w:rPr>
          <w:t>ua</w:t>
        </w:r>
        <w:proofErr w:type="spellEnd"/>
        <w:r w:rsidRPr="00DD6E21">
          <w:rPr>
            <w:sz w:val="28"/>
            <w:szCs w:val="28"/>
            <w:u w:val="single"/>
            <w:lang w:val="ru-RU" w:eastAsia="en-US"/>
          </w:rPr>
          <w:t>/</w:t>
        </w:r>
        <w:proofErr w:type="spellStart"/>
        <w:r w:rsidRPr="00DD6E21">
          <w:rPr>
            <w:sz w:val="28"/>
            <w:szCs w:val="28"/>
            <w:u w:val="single"/>
            <w:lang w:val="en-US" w:eastAsia="en-US"/>
          </w:rPr>
          <w:t>publ</w:t>
        </w:r>
        <w:proofErr w:type="spellEnd"/>
        <w:r w:rsidRPr="00DD6E21">
          <w:rPr>
            <w:sz w:val="28"/>
            <w:szCs w:val="28"/>
            <w:u w:val="single"/>
            <w:lang w:val="ru-RU" w:eastAsia="en-US"/>
          </w:rPr>
          <w:t>/44-2-2</w:t>
        </w:r>
      </w:hyperlink>
      <w:r w:rsidRPr="0099605C">
        <w:rPr>
          <w:sz w:val="28"/>
          <w:szCs w:val="28"/>
          <w:u w:val="single"/>
          <w:lang w:val="ru-RU" w:eastAsia="en-US"/>
        </w:rPr>
        <w:t xml:space="preserve"> </w:t>
      </w:r>
      <w:r w:rsidRPr="0099605C">
        <w:rPr>
          <w:sz w:val="28"/>
          <w:szCs w:val="28"/>
          <w:u w:val="single"/>
          <w:lang w:eastAsia="en-US"/>
        </w:rPr>
        <w:t>на допомогу вчителям</w:t>
      </w:r>
    </w:p>
    <w:p w:rsidR="00DD6E21" w:rsidRDefault="00364922" w:rsidP="0078464B">
      <w:pPr>
        <w:rPr>
          <w:sz w:val="28"/>
          <w:szCs w:val="28"/>
          <w:u w:val="single"/>
          <w:lang w:eastAsia="en-US"/>
        </w:rPr>
      </w:pPr>
      <w:hyperlink r:id="rId15" w:history="1">
        <w:r w:rsidR="00DD6E21" w:rsidRPr="00DD6E21">
          <w:rPr>
            <w:rStyle w:val="af"/>
            <w:color w:val="auto"/>
            <w:sz w:val="28"/>
            <w:szCs w:val="28"/>
            <w:lang w:val="en-US" w:eastAsia="en-US"/>
          </w:rPr>
          <w:t>www</w:t>
        </w:r>
        <w:r w:rsidR="00DD6E21" w:rsidRPr="00DD6E21">
          <w:rPr>
            <w:rStyle w:val="af"/>
            <w:color w:val="auto"/>
            <w:sz w:val="28"/>
            <w:szCs w:val="28"/>
            <w:lang w:eastAsia="en-US"/>
          </w:rPr>
          <w:t>.</w:t>
        </w:r>
        <w:r w:rsidR="00DD6E21" w:rsidRPr="00DD6E21">
          <w:rPr>
            <w:rStyle w:val="af"/>
            <w:color w:val="auto"/>
            <w:sz w:val="28"/>
            <w:szCs w:val="28"/>
            <w:lang w:val="en-US" w:eastAsia="en-US"/>
          </w:rPr>
          <w:t>orthodox</w:t>
        </w:r>
        <w:r w:rsidR="00DD6E21" w:rsidRPr="00DD6E21">
          <w:rPr>
            <w:rStyle w:val="af"/>
            <w:color w:val="auto"/>
            <w:sz w:val="28"/>
            <w:szCs w:val="28"/>
            <w:lang w:eastAsia="en-US"/>
          </w:rPr>
          <w:t>-</w:t>
        </w:r>
        <w:r w:rsidR="00DD6E21" w:rsidRPr="00DD6E21">
          <w:rPr>
            <w:rStyle w:val="af"/>
            <w:color w:val="auto"/>
            <w:sz w:val="28"/>
            <w:szCs w:val="28"/>
            <w:lang w:val="en-US" w:eastAsia="en-US"/>
          </w:rPr>
          <w:t>fund</w:t>
        </w:r>
        <w:r w:rsidR="00DD6E21" w:rsidRPr="00DD6E21">
          <w:rPr>
            <w:rStyle w:val="af"/>
            <w:color w:val="auto"/>
            <w:sz w:val="28"/>
            <w:szCs w:val="28"/>
            <w:lang w:eastAsia="en-US"/>
          </w:rPr>
          <w:t>.</w:t>
        </w:r>
        <w:r w:rsidR="00DD6E21" w:rsidRPr="00DD6E21">
          <w:rPr>
            <w:rStyle w:val="af"/>
            <w:color w:val="auto"/>
            <w:sz w:val="28"/>
            <w:szCs w:val="28"/>
            <w:lang w:val="en-US" w:eastAsia="en-US"/>
          </w:rPr>
          <w:t>org</w:t>
        </w:r>
        <w:r w:rsidR="00DD6E21" w:rsidRPr="00DD6E21">
          <w:rPr>
            <w:rStyle w:val="af"/>
            <w:color w:val="auto"/>
            <w:sz w:val="28"/>
            <w:szCs w:val="28"/>
            <w:lang w:eastAsia="en-US"/>
          </w:rPr>
          <w:t>.ТО</w:t>
        </w:r>
      </w:hyperlink>
      <w:r w:rsidR="00DD6E21" w:rsidRPr="00DD6E21">
        <w:rPr>
          <w:sz w:val="28"/>
          <w:szCs w:val="28"/>
          <w:u w:val="single"/>
          <w:lang w:eastAsia="en-US"/>
        </w:rPr>
        <w:t xml:space="preserve"> «Україна православна»</w:t>
      </w:r>
    </w:p>
    <w:p w:rsidR="00DD6E21" w:rsidRPr="0078464B" w:rsidRDefault="00364922" w:rsidP="0078464B">
      <w:pPr>
        <w:rPr>
          <w:sz w:val="28"/>
          <w:szCs w:val="28"/>
          <w:u w:val="single"/>
          <w:lang w:eastAsia="en-US"/>
        </w:rPr>
      </w:pPr>
      <w:hyperlink r:id="rId16" w:history="1">
        <w:r w:rsidR="00954E66" w:rsidRPr="0078464B">
          <w:rPr>
            <w:rStyle w:val="af"/>
            <w:color w:val="auto"/>
            <w:sz w:val="28"/>
            <w:szCs w:val="28"/>
            <w:lang w:val="en-US" w:eastAsia="en-US"/>
          </w:rPr>
          <w:t>http</w:t>
        </w:r>
        <w:r w:rsidR="00954E66" w:rsidRPr="0078464B">
          <w:rPr>
            <w:rStyle w:val="af"/>
            <w:color w:val="auto"/>
            <w:sz w:val="28"/>
            <w:szCs w:val="28"/>
            <w:lang w:eastAsia="en-US"/>
          </w:rPr>
          <w:t>://</w:t>
        </w:r>
        <w:r w:rsidR="00954E66" w:rsidRPr="0078464B">
          <w:rPr>
            <w:rStyle w:val="af"/>
            <w:color w:val="auto"/>
            <w:sz w:val="28"/>
            <w:szCs w:val="28"/>
            <w:lang w:val="en-US" w:eastAsia="en-US"/>
          </w:rPr>
          <w:t>www</w:t>
        </w:r>
        <w:r w:rsidR="00954E66" w:rsidRPr="0078464B">
          <w:rPr>
            <w:rStyle w:val="af"/>
            <w:color w:val="auto"/>
            <w:sz w:val="28"/>
            <w:szCs w:val="28"/>
            <w:lang w:val="ru-RU" w:eastAsia="en-US"/>
          </w:rPr>
          <w:t>.</w:t>
        </w:r>
        <w:proofErr w:type="spellStart"/>
        <w:r w:rsidR="00954E66" w:rsidRPr="0078464B">
          <w:rPr>
            <w:rStyle w:val="af"/>
            <w:color w:val="auto"/>
            <w:sz w:val="28"/>
            <w:szCs w:val="28"/>
            <w:lang w:val="en-US" w:eastAsia="en-US"/>
          </w:rPr>
          <w:t>lestvitsa</w:t>
        </w:r>
        <w:proofErr w:type="spellEnd"/>
        <w:r w:rsidR="00954E66" w:rsidRPr="0078464B">
          <w:rPr>
            <w:rStyle w:val="af"/>
            <w:color w:val="auto"/>
            <w:sz w:val="28"/>
            <w:szCs w:val="28"/>
            <w:lang w:val="ru-RU" w:eastAsia="en-US"/>
          </w:rPr>
          <w:t>.</w:t>
        </w:r>
        <w:proofErr w:type="spellStart"/>
        <w:r w:rsidR="00954E66" w:rsidRPr="0078464B">
          <w:rPr>
            <w:rStyle w:val="af"/>
            <w:color w:val="auto"/>
            <w:sz w:val="28"/>
            <w:szCs w:val="28"/>
            <w:lang w:val="en-US" w:eastAsia="en-US"/>
          </w:rPr>
          <w:t>dp</w:t>
        </w:r>
        <w:proofErr w:type="spellEnd"/>
        <w:r w:rsidR="00954E66" w:rsidRPr="0078464B">
          <w:rPr>
            <w:rStyle w:val="af"/>
            <w:color w:val="auto"/>
            <w:sz w:val="28"/>
            <w:szCs w:val="28"/>
            <w:lang w:val="ru-RU" w:eastAsia="en-US"/>
          </w:rPr>
          <w:t>.</w:t>
        </w:r>
        <w:proofErr w:type="spellStart"/>
        <w:r w:rsidR="00954E66" w:rsidRPr="0078464B">
          <w:rPr>
            <w:rStyle w:val="af"/>
            <w:color w:val="auto"/>
            <w:sz w:val="28"/>
            <w:szCs w:val="28"/>
            <w:lang w:val="en-US" w:eastAsia="en-US"/>
          </w:rPr>
          <w:t>ua</w:t>
        </w:r>
        <w:proofErr w:type="spellEnd"/>
      </w:hyperlink>
      <w:r w:rsidR="00954E66" w:rsidRPr="0078464B">
        <w:rPr>
          <w:sz w:val="28"/>
          <w:szCs w:val="28"/>
          <w:u w:val="single"/>
          <w:lang w:eastAsia="en-US"/>
        </w:rPr>
        <w:t xml:space="preserve"> – новини у сфері християнської етики</w:t>
      </w:r>
    </w:p>
    <w:p w:rsidR="00F22528" w:rsidRPr="00887088" w:rsidRDefault="00364922" w:rsidP="0078464B">
      <w:pPr>
        <w:pStyle w:val="a6"/>
        <w:spacing w:after="0" w:line="240" w:lineRule="auto"/>
        <w:ind w:left="0" w:firstLine="66"/>
        <w:jc w:val="both"/>
        <w:rPr>
          <w:rFonts w:ascii="Times New Roman" w:hAnsi="Times New Roman" w:cs="Times New Roman"/>
          <w:noProof/>
          <w:sz w:val="28"/>
          <w:szCs w:val="28"/>
          <w:u w:val="single"/>
          <w:lang w:eastAsia="uk-UA"/>
        </w:rPr>
      </w:pPr>
      <w:hyperlink r:id="rId17" w:history="1">
        <w:r w:rsidR="0078464B" w:rsidRPr="00887088">
          <w:rPr>
            <w:rStyle w:val="af"/>
            <w:rFonts w:ascii="Times New Roman" w:hAnsi="Times New Roman" w:cs="Times New Roman"/>
            <w:noProof/>
            <w:color w:val="auto"/>
            <w:sz w:val="28"/>
            <w:szCs w:val="28"/>
            <w:lang w:val="en-US" w:eastAsia="uk-UA"/>
          </w:rPr>
          <w:t>www</w:t>
        </w:r>
        <w:r w:rsidR="0078464B" w:rsidRPr="00887088">
          <w:rPr>
            <w:rStyle w:val="af"/>
            <w:rFonts w:ascii="Times New Roman" w:hAnsi="Times New Roman" w:cs="Times New Roman"/>
            <w:noProof/>
            <w:color w:val="auto"/>
            <w:sz w:val="28"/>
            <w:szCs w:val="28"/>
            <w:lang w:eastAsia="uk-UA"/>
          </w:rPr>
          <w:t>.</w:t>
        </w:r>
        <w:r w:rsidR="0078464B" w:rsidRPr="00887088">
          <w:rPr>
            <w:rStyle w:val="af"/>
            <w:rFonts w:ascii="Times New Roman" w:hAnsi="Times New Roman" w:cs="Times New Roman"/>
            <w:noProof/>
            <w:color w:val="auto"/>
            <w:sz w:val="28"/>
            <w:szCs w:val="28"/>
            <w:lang w:val="en-US" w:eastAsia="uk-UA"/>
          </w:rPr>
          <w:t>credo</w:t>
        </w:r>
      </w:hyperlink>
      <w:r w:rsidR="0078464B" w:rsidRPr="00887088">
        <w:rPr>
          <w:rFonts w:ascii="Times New Roman" w:hAnsi="Times New Roman" w:cs="Times New Roman"/>
          <w:noProof/>
          <w:sz w:val="28"/>
          <w:szCs w:val="28"/>
          <w:u w:val="single"/>
          <w:lang w:eastAsia="uk-UA"/>
        </w:rPr>
        <w:t xml:space="preserve"> – </w:t>
      </w:r>
      <w:r w:rsidR="0078464B" w:rsidRPr="00887088">
        <w:rPr>
          <w:rFonts w:ascii="Times New Roman" w:hAnsi="Times New Roman" w:cs="Times New Roman"/>
          <w:noProof/>
          <w:sz w:val="28"/>
          <w:szCs w:val="28"/>
          <w:u w:val="single"/>
          <w:lang w:val="en-US" w:eastAsia="uk-UA"/>
        </w:rPr>
        <w:t>ua</w:t>
      </w:r>
      <w:r w:rsidR="0078464B" w:rsidRPr="00887088">
        <w:rPr>
          <w:rFonts w:ascii="Times New Roman" w:hAnsi="Times New Roman" w:cs="Times New Roman"/>
          <w:noProof/>
          <w:sz w:val="28"/>
          <w:szCs w:val="28"/>
          <w:u w:val="single"/>
          <w:lang w:eastAsia="uk-UA"/>
        </w:rPr>
        <w:t>.</w:t>
      </w:r>
      <w:r w:rsidR="0078464B" w:rsidRPr="00887088">
        <w:rPr>
          <w:rFonts w:ascii="Times New Roman" w:hAnsi="Times New Roman" w:cs="Times New Roman"/>
          <w:noProof/>
          <w:sz w:val="28"/>
          <w:szCs w:val="28"/>
          <w:u w:val="single"/>
          <w:lang w:val="en-US" w:eastAsia="uk-UA"/>
        </w:rPr>
        <w:t>org</w:t>
      </w:r>
      <w:r w:rsidR="0078464B" w:rsidRPr="00887088">
        <w:rPr>
          <w:rFonts w:ascii="Times New Roman" w:hAnsi="Times New Roman" w:cs="Times New Roman"/>
          <w:noProof/>
          <w:sz w:val="28"/>
          <w:szCs w:val="28"/>
          <w:u w:val="single"/>
          <w:lang w:eastAsia="uk-UA"/>
        </w:rPr>
        <w:t xml:space="preserve">. – </w:t>
      </w:r>
      <w:r w:rsidR="00887088" w:rsidRPr="00887088">
        <w:rPr>
          <w:rFonts w:ascii="Times New Roman" w:hAnsi="Times New Roman" w:cs="Times New Roman"/>
          <w:noProof/>
          <w:sz w:val="28"/>
          <w:szCs w:val="28"/>
          <w:u w:val="single"/>
          <w:lang w:eastAsia="uk-UA"/>
        </w:rPr>
        <w:t>християнський сайт для дітей «Кредо»</w:t>
      </w:r>
    </w:p>
    <w:p w:rsidR="004313FB" w:rsidRPr="000258D7" w:rsidRDefault="0078464B" w:rsidP="000258D7">
      <w:pPr>
        <w:pStyle w:val="a6"/>
        <w:spacing w:after="0" w:line="240" w:lineRule="auto"/>
        <w:ind w:left="0" w:firstLine="66"/>
        <w:jc w:val="both"/>
        <w:rPr>
          <w:rFonts w:ascii="Times New Roman" w:hAnsi="Times New Roman" w:cs="Times New Roman"/>
          <w:noProof/>
          <w:sz w:val="28"/>
          <w:szCs w:val="28"/>
          <w:u w:val="single"/>
          <w:lang w:eastAsia="uk-UA"/>
        </w:rPr>
      </w:pPr>
      <w:r w:rsidRPr="00887088">
        <w:rPr>
          <w:rFonts w:ascii="Times New Roman" w:hAnsi="Times New Roman" w:cs="Times New Roman"/>
          <w:noProof/>
          <w:sz w:val="28"/>
          <w:szCs w:val="28"/>
          <w:u w:val="single"/>
          <w:lang w:val="en-US" w:eastAsia="uk-UA"/>
        </w:rPr>
        <w:t>jerelo</w:t>
      </w:r>
      <w:r w:rsidRPr="00887088">
        <w:rPr>
          <w:rFonts w:ascii="Times New Roman" w:hAnsi="Times New Roman" w:cs="Times New Roman"/>
          <w:noProof/>
          <w:sz w:val="28"/>
          <w:szCs w:val="28"/>
          <w:u w:val="single"/>
          <w:lang w:eastAsia="uk-UA"/>
        </w:rPr>
        <w:t>.</w:t>
      </w:r>
      <w:r w:rsidRPr="00887088">
        <w:rPr>
          <w:rFonts w:ascii="Times New Roman" w:hAnsi="Times New Roman" w:cs="Times New Roman"/>
          <w:noProof/>
          <w:sz w:val="28"/>
          <w:szCs w:val="28"/>
          <w:u w:val="single"/>
          <w:lang w:val="en-US" w:eastAsia="uk-UA"/>
        </w:rPr>
        <w:t>info</w:t>
      </w:r>
      <w:r w:rsidRPr="00887088">
        <w:rPr>
          <w:rFonts w:ascii="Times New Roman" w:hAnsi="Times New Roman" w:cs="Times New Roman"/>
          <w:noProof/>
          <w:sz w:val="28"/>
          <w:szCs w:val="28"/>
          <w:u w:val="single"/>
          <w:lang w:eastAsia="uk-UA"/>
        </w:rPr>
        <w:t xml:space="preserve">. </w:t>
      </w:r>
      <w:r w:rsidR="00887088" w:rsidRPr="00887088">
        <w:rPr>
          <w:rFonts w:ascii="Times New Roman" w:hAnsi="Times New Roman" w:cs="Times New Roman"/>
          <w:noProof/>
          <w:sz w:val="28"/>
          <w:szCs w:val="28"/>
          <w:u w:val="single"/>
          <w:lang w:eastAsia="uk-UA"/>
        </w:rPr>
        <w:t>–</w:t>
      </w:r>
      <w:r w:rsidRPr="00887088">
        <w:rPr>
          <w:rFonts w:ascii="Times New Roman" w:hAnsi="Times New Roman" w:cs="Times New Roman"/>
          <w:noProof/>
          <w:sz w:val="28"/>
          <w:szCs w:val="28"/>
          <w:u w:val="single"/>
          <w:lang w:eastAsia="uk-UA"/>
        </w:rPr>
        <w:t xml:space="preserve"> </w:t>
      </w:r>
      <w:r w:rsidR="00887088" w:rsidRPr="00887088">
        <w:rPr>
          <w:rFonts w:ascii="Times New Roman" w:hAnsi="Times New Roman" w:cs="Times New Roman"/>
          <w:noProof/>
          <w:sz w:val="28"/>
          <w:szCs w:val="28"/>
          <w:u w:val="single"/>
          <w:lang w:eastAsia="uk-UA"/>
        </w:rPr>
        <w:t>християнський сайт «Джерело»</w:t>
      </w:r>
      <w:r w:rsidR="00EE30EB">
        <w:rPr>
          <w:rFonts w:ascii="Times New Roman" w:hAnsi="Times New Roman" w:cs="Times New Roman"/>
          <w:noProof/>
          <w:sz w:val="28"/>
          <w:szCs w:val="28"/>
          <w:u w:val="single"/>
          <w:lang w:eastAsia="uk-UA"/>
        </w:rPr>
        <w:t>.</w:t>
      </w:r>
    </w:p>
    <w:p w:rsidR="00647EBF" w:rsidRPr="00E55519" w:rsidRDefault="00647EBF" w:rsidP="00647EBF">
      <w:pPr>
        <w:spacing w:line="360" w:lineRule="auto"/>
        <w:jc w:val="right"/>
        <w:rPr>
          <w:b/>
          <w:color w:val="C00000"/>
          <w:sz w:val="20"/>
          <w:szCs w:val="20"/>
        </w:rPr>
      </w:pPr>
      <w:r>
        <w:rPr>
          <w:b/>
          <w:color w:val="C00000"/>
          <w:sz w:val="16"/>
          <w:szCs w:val="16"/>
        </w:rPr>
        <w:lastRenderedPageBreak/>
        <w:t xml:space="preserve">           </w:t>
      </w:r>
      <w:r w:rsidRPr="00E55519">
        <w:rPr>
          <w:b/>
          <w:sz w:val="20"/>
          <w:szCs w:val="20"/>
        </w:rPr>
        <w:t>Додаток 1</w:t>
      </w:r>
    </w:p>
    <w:p w:rsidR="00647EBF" w:rsidRPr="00813229" w:rsidRDefault="00647EBF" w:rsidP="00647EBF">
      <w:pPr>
        <w:spacing w:line="360" w:lineRule="auto"/>
        <w:rPr>
          <w:b/>
          <w:color w:val="C00000"/>
          <w:sz w:val="36"/>
          <w:szCs w:val="36"/>
        </w:rPr>
      </w:pPr>
      <w:r w:rsidRPr="00813229">
        <w:rPr>
          <w:b/>
          <w:color w:val="C00000"/>
          <w:sz w:val="36"/>
          <w:szCs w:val="36"/>
        </w:rPr>
        <w:t>Дев’ять негідних речей, які повинна пам’ятати людина</w:t>
      </w:r>
    </w:p>
    <w:p w:rsidR="00647EBF" w:rsidRPr="00813229" w:rsidRDefault="00647EBF" w:rsidP="00647EBF">
      <w:pPr>
        <w:numPr>
          <w:ilvl w:val="0"/>
          <w:numId w:val="16"/>
        </w:numPr>
        <w:tabs>
          <w:tab w:val="clear" w:pos="1695"/>
          <w:tab w:val="num" w:pos="284"/>
        </w:tabs>
        <w:ind w:left="284"/>
        <w:jc w:val="both"/>
        <w:rPr>
          <w:b/>
          <w:color w:val="002060"/>
          <w:sz w:val="30"/>
          <w:szCs w:val="30"/>
        </w:rPr>
      </w:pPr>
      <w:r w:rsidRPr="00813229">
        <w:rPr>
          <w:b/>
          <w:color w:val="002060"/>
          <w:sz w:val="30"/>
          <w:szCs w:val="30"/>
        </w:rPr>
        <w:t>Негідно отримувати своє благополуччя, радість, спокій за рахунок утисків та приниження інших людей.</w:t>
      </w:r>
    </w:p>
    <w:p w:rsidR="00647EBF" w:rsidRPr="00813229" w:rsidRDefault="00647EBF" w:rsidP="00647EBF">
      <w:pPr>
        <w:ind w:left="-76"/>
        <w:jc w:val="both"/>
        <w:rPr>
          <w:b/>
          <w:color w:val="002060"/>
          <w:sz w:val="30"/>
          <w:szCs w:val="30"/>
        </w:rPr>
      </w:pPr>
      <w:r w:rsidRPr="00813229">
        <w:rPr>
          <w:b/>
          <w:color w:val="002060"/>
          <w:sz w:val="30"/>
          <w:szCs w:val="30"/>
        </w:rPr>
        <w:t>2. Негідно залишати товариша в біді, бути байдужим до чужого горя.</w:t>
      </w:r>
    </w:p>
    <w:p w:rsidR="00647EBF" w:rsidRPr="00813229" w:rsidRDefault="00647EBF" w:rsidP="00647EBF">
      <w:pPr>
        <w:ind w:left="-76"/>
        <w:jc w:val="both"/>
        <w:rPr>
          <w:b/>
          <w:color w:val="002060"/>
          <w:sz w:val="30"/>
          <w:szCs w:val="30"/>
        </w:rPr>
      </w:pPr>
      <w:r w:rsidRPr="00813229">
        <w:rPr>
          <w:b/>
          <w:color w:val="002060"/>
          <w:sz w:val="30"/>
          <w:szCs w:val="30"/>
        </w:rPr>
        <w:t>3. Негідно привласнювати результати праці інших, ховатися за чужі спини.</w:t>
      </w:r>
    </w:p>
    <w:p w:rsidR="00647EBF" w:rsidRPr="00813229" w:rsidRDefault="00647EBF" w:rsidP="00647EBF">
      <w:pPr>
        <w:ind w:left="-76"/>
        <w:jc w:val="both"/>
        <w:rPr>
          <w:b/>
          <w:color w:val="002060"/>
          <w:sz w:val="30"/>
          <w:szCs w:val="30"/>
        </w:rPr>
      </w:pPr>
      <w:r w:rsidRPr="00813229">
        <w:rPr>
          <w:b/>
          <w:color w:val="002060"/>
          <w:sz w:val="30"/>
          <w:szCs w:val="30"/>
        </w:rPr>
        <w:t>4. Негідно бути байдужим, боязливим, відступати перед труднощами.</w:t>
      </w:r>
    </w:p>
    <w:p w:rsidR="00647EBF" w:rsidRPr="00813229" w:rsidRDefault="00647EBF" w:rsidP="00647EBF">
      <w:pPr>
        <w:ind w:left="-76"/>
        <w:jc w:val="both"/>
        <w:rPr>
          <w:b/>
          <w:color w:val="002060"/>
          <w:sz w:val="30"/>
          <w:szCs w:val="30"/>
        </w:rPr>
      </w:pPr>
      <w:r w:rsidRPr="00813229">
        <w:rPr>
          <w:b/>
          <w:color w:val="002060"/>
          <w:sz w:val="30"/>
          <w:szCs w:val="30"/>
        </w:rPr>
        <w:t>5. Негідно задовольняти лише власні потреби.</w:t>
      </w:r>
    </w:p>
    <w:p w:rsidR="00647EBF" w:rsidRPr="00813229" w:rsidRDefault="00647EBF" w:rsidP="00647EBF">
      <w:pPr>
        <w:ind w:left="-76"/>
        <w:jc w:val="both"/>
        <w:rPr>
          <w:b/>
          <w:color w:val="002060"/>
          <w:sz w:val="30"/>
          <w:szCs w:val="30"/>
        </w:rPr>
      </w:pPr>
      <w:r w:rsidRPr="00813229">
        <w:rPr>
          <w:b/>
          <w:color w:val="002060"/>
          <w:sz w:val="30"/>
          <w:szCs w:val="30"/>
        </w:rPr>
        <w:t>6. Негідно мовчати, коли твоє слово – чесність, благородність і мужність, бо мовчання – малодушність і підлість.</w:t>
      </w:r>
    </w:p>
    <w:p w:rsidR="00647EBF" w:rsidRPr="00813229" w:rsidRDefault="00647EBF" w:rsidP="00647EBF">
      <w:pPr>
        <w:ind w:left="-76"/>
        <w:jc w:val="both"/>
        <w:rPr>
          <w:b/>
          <w:color w:val="002060"/>
          <w:sz w:val="30"/>
          <w:szCs w:val="30"/>
        </w:rPr>
      </w:pPr>
      <w:r w:rsidRPr="00813229">
        <w:rPr>
          <w:b/>
          <w:color w:val="002060"/>
          <w:sz w:val="30"/>
          <w:szCs w:val="30"/>
        </w:rPr>
        <w:t>7. Негідно справжній людині не тільки брехати, лицемірити, а й не мати власної думки, погляду, свого обличчя.</w:t>
      </w:r>
    </w:p>
    <w:p w:rsidR="00647EBF" w:rsidRPr="00813229" w:rsidRDefault="00647EBF" w:rsidP="00647EBF">
      <w:pPr>
        <w:ind w:left="-76"/>
        <w:jc w:val="both"/>
        <w:rPr>
          <w:b/>
          <w:color w:val="002060"/>
          <w:sz w:val="30"/>
          <w:szCs w:val="30"/>
        </w:rPr>
      </w:pPr>
      <w:r w:rsidRPr="00813229">
        <w:rPr>
          <w:b/>
          <w:color w:val="002060"/>
          <w:sz w:val="30"/>
          <w:szCs w:val="30"/>
        </w:rPr>
        <w:t>8. Негідно легковажно кидатися словами, давати не виконувані обіцянки.</w:t>
      </w:r>
    </w:p>
    <w:p w:rsidR="00647EBF" w:rsidRPr="00813229" w:rsidRDefault="00647EBF" w:rsidP="00647EBF">
      <w:pPr>
        <w:ind w:left="-76"/>
        <w:jc w:val="both"/>
        <w:rPr>
          <w:b/>
          <w:color w:val="002060"/>
          <w:sz w:val="30"/>
          <w:szCs w:val="30"/>
        </w:rPr>
      </w:pPr>
      <w:r w:rsidRPr="00813229">
        <w:rPr>
          <w:b/>
          <w:color w:val="002060"/>
          <w:sz w:val="30"/>
          <w:szCs w:val="30"/>
        </w:rPr>
        <w:t xml:space="preserve">9. Негідно надмірно жаліти самого себе, як і безжально і байдуже ставитись до інших. </w:t>
      </w:r>
      <w:r w:rsidRPr="00813229">
        <w:rPr>
          <w:color w:val="002060"/>
          <w:sz w:val="30"/>
          <w:szCs w:val="30"/>
        </w:rPr>
        <w:t xml:space="preserve">                                                               </w:t>
      </w:r>
    </w:p>
    <w:p w:rsidR="00647EBF" w:rsidRPr="00887088" w:rsidRDefault="00647EBF" w:rsidP="00647EBF">
      <w:pPr>
        <w:tabs>
          <w:tab w:val="num" w:pos="284"/>
        </w:tabs>
        <w:spacing w:line="360" w:lineRule="auto"/>
        <w:ind w:left="284" w:hanging="644"/>
        <w:jc w:val="right"/>
        <w:rPr>
          <w:color w:val="943634" w:themeColor="accent2" w:themeShade="BF"/>
          <w:sz w:val="28"/>
          <w:szCs w:val="28"/>
        </w:rPr>
      </w:pPr>
      <w:r>
        <w:rPr>
          <w:b/>
          <w:noProof/>
          <w:color w:val="F79646" w:themeColor="accent6"/>
          <w:sz w:val="28"/>
          <w:szCs w:val="28"/>
          <w:lang w:eastAsia="uk-UA"/>
        </w:rPr>
        <w:drawing>
          <wp:anchor distT="0" distB="0" distL="114300" distR="114300" simplePos="0" relativeHeight="251661312" behindDoc="1" locked="0" layoutInCell="1" allowOverlap="1" wp14:anchorId="0D3832AF" wp14:editId="3FFD1507">
            <wp:simplePos x="0" y="0"/>
            <wp:positionH relativeFrom="column">
              <wp:posOffset>1824355</wp:posOffset>
            </wp:positionH>
            <wp:positionV relativeFrom="paragraph">
              <wp:posOffset>205105</wp:posOffset>
            </wp:positionV>
            <wp:extent cx="1838325" cy="1790065"/>
            <wp:effectExtent l="0" t="0" r="9525" b="635"/>
            <wp:wrapTight wrapText="bothSides">
              <wp:wrapPolygon edited="0">
                <wp:start x="0" y="0"/>
                <wp:lineTo x="0" y="21378"/>
                <wp:lineTo x="21488" y="21378"/>
                <wp:lineTo x="21488" y="0"/>
                <wp:lineTo x="0" y="0"/>
              </wp:wrapPolygon>
            </wp:wrapTight>
            <wp:docPr id="2" name="Рисунок 2" descr="C:\Users\Любчик\Desktop\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чик\Desktop\02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088">
        <w:rPr>
          <w:color w:val="943634" w:themeColor="accent2" w:themeShade="BF"/>
          <w:sz w:val="28"/>
          <w:szCs w:val="28"/>
        </w:rPr>
        <w:t xml:space="preserve">   </w:t>
      </w:r>
      <w:r w:rsidRPr="00813229">
        <w:rPr>
          <w:color w:val="002060"/>
          <w:sz w:val="28"/>
          <w:szCs w:val="28"/>
        </w:rPr>
        <w:t>(за В.Сухомлинським)</w:t>
      </w:r>
    </w:p>
    <w:p w:rsidR="00647EBF" w:rsidRDefault="00647EBF" w:rsidP="00647EBF">
      <w:pPr>
        <w:jc w:val="center"/>
        <w:rPr>
          <w:b/>
          <w:noProof/>
          <w:color w:val="002060"/>
          <w:sz w:val="40"/>
          <w:szCs w:val="40"/>
          <w:lang w:eastAsia="uk-UA"/>
        </w:rPr>
      </w:pPr>
    </w:p>
    <w:p w:rsidR="00647EBF" w:rsidRDefault="00647EBF" w:rsidP="00647EBF">
      <w:pPr>
        <w:jc w:val="center"/>
        <w:rPr>
          <w:b/>
          <w:noProof/>
          <w:color w:val="002060"/>
          <w:sz w:val="40"/>
          <w:szCs w:val="40"/>
          <w:lang w:eastAsia="uk-UA"/>
        </w:rPr>
      </w:pPr>
    </w:p>
    <w:p w:rsidR="00647EBF" w:rsidRDefault="00647EBF" w:rsidP="00647EBF">
      <w:pPr>
        <w:jc w:val="center"/>
        <w:rPr>
          <w:b/>
          <w:noProof/>
          <w:color w:val="002060"/>
          <w:sz w:val="40"/>
          <w:szCs w:val="40"/>
          <w:lang w:eastAsia="uk-UA"/>
        </w:rPr>
      </w:pPr>
    </w:p>
    <w:p w:rsidR="00647EBF" w:rsidRDefault="00647EBF" w:rsidP="00647EBF">
      <w:pPr>
        <w:jc w:val="center"/>
        <w:rPr>
          <w:b/>
          <w:noProof/>
          <w:color w:val="002060"/>
          <w:sz w:val="40"/>
          <w:szCs w:val="40"/>
          <w:lang w:eastAsia="uk-UA"/>
        </w:rPr>
      </w:pPr>
    </w:p>
    <w:p w:rsidR="00647EBF" w:rsidRDefault="00647EBF" w:rsidP="00647EBF">
      <w:pPr>
        <w:rPr>
          <w:b/>
          <w:noProof/>
          <w:color w:val="002060"/>
          <w:sz w:val="40"/>
          <w:szCs w:val="40"/>
          <w:lang w:eastAsia="uk-UA"/>
        </w:rPr>
      </w:pPr>
    </w:p>
    <w:p w:rsidR="00647EBF" w:rsidRDefault="00647EBF" w:rsidP="00647EBF">
      <w:pPr>
        <w:rPr>
          <w:b/>
          <w:noProof/>
          <w:color w:val="002060"/>
          <w:sz w:val="40"/>
          <w:szCs w:val="40"/>
          <w:lang w:eastAsia="uk-UA"/>
        </w:rPr>
      </w:pPr>
    </w:p>
    <w:p w:rsidR="00647EBF" w:rsidRPr="00647EBF" w:rsidRDefault="00647EBF" w:rsidP="00647EBF">
      <w:pPr>
        <w:rPr>
          <w:b/>
          <w:noProof/>
          <w:color w:val="002060"/>
          <w:sz w:val="40"/>
          <w:szCs w:val="40"/>
          <w:lang w:eastAsia="uk-UA"/>
        </w:rPr>
      </w:pPr>
      <w:r>
        <w:rPr>
          <w:b/>
          <w:noProof/>
          <w:color w:val="002060"/>
          <w:sz w:val="40"/>
          <w:szCs w:val="40"/>
          <w:lang w:eastAsia="uk-UA"/>
        </w:rPr>
        <w:t xml:space="preserve">                     </w:t>
      </w:r>
      <w:r w:rsidRPr="00813229">
        <w:rPr>
          <w:b/>
          <w:noProof/>
          <w:color w:val="C00000"/>
          <w:sz w:val="40"/>
          <w:szCs w:val="40"/>
          <w:lang w:eastAsia="uk-UA"/>
        </w:rPr>
        <w:t>Правила моральності</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6A32ED">
        <w:rPr>
          <w:rFonts w:ascii="Times New Roman" w:hAnsi="Times New Roman" w:cs="Times New Roman"/>
          <w:b/>
          <w:noProof/>
          <w:sz w:val="32"/>
          <w:szCs w:val="32"/>
          <w:lang w:eastAsia="uk-UA"/>
        </w:rPr>
        <w:t xml:space="preserve"> </w:t>
      </w:r>
      <w:r w:rsidRPr="00813229">
        <w:rPr>
          <w:rFonts w:ascii="Times New Roman" w:hAnsi="Times New Roman" w:cs="Times New Roman"/>
          <w:b/>
          <w:noProof/>
          <w:color w:val="002060"/>
          <w:sz w:val="32"/>
          <w:szCs w:val="32"/>
          <w:lang w:eastAsia="uk-UA"/>
        </w:rPr>
        <w:t>Умій радіти успіхові товариша.</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Будь правдивим.</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Май мужність чесно признатися про свій вчинок.</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Не перекладай ніколи вину на іншого.</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Говори завжди лише правду.</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Дорожи довір’ям дорослих і товаришів.</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Не хвались.</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Дотримуй даного слова. Якщо щось пообіцяв, то обов’язково старайся виконати.</w:t>
      </w:r>
    </w:p>
    <w:p w:rsidR="00647EBF" w:rsidRPr="00813229"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Нікого не ображай ні словом, ні вчинком.</w:t>
      </w:r>
    </w:p>
    <w:p w:rsidR="00647EBF" w:rsidRPr="00647EBF" w:rsidRDefault="00647EBF" w:rsidP="00647EBF">
      <w:pPr>
        <w:pStyle w:val="a6"/>
        <w:numPr>
          <w:ilvl w:val="0"/>
          <w:numId w:val="18"/>
        </w:numPr>
        <w:spacing w:after="0" w:line="240" w:lineRule="auto"/>
        <w:ind w:left="567"/>
        <w:jc w:val="both"/>
        <w:rPr>
          <w:rFonts w:ascii="Times New Roman" w:hAnsi="Times New Roman" w:cs="Times New Roman"/>
          <w:b/>
          <w:noProof/>
          <w:color w:val="002060"/>
          <w:sz w:val="32"/>
          <w:szCs w:val="32"/>
          <w:lang w:eastAsia="uk-UA"/>
        </w:rPr>
      </w:pPr>
      <w:r w:rsidRPr="00813229">
        <w:rPr>
          <w:rFonts w:ascii="Times New Roman" w:hAnsi="Times New Roman" w:cs="Times New Roman"/>
          <w:b/>
          <w:noProof/>
          <w:color w:val="002060"/>
          <w:sz w:val="32"/>
          <w:szCs w:val="32"/>
          <w:lang w:eastAsia="uk-UA"/>
        </w:rPr>
        <w:t>Живи і чини так, щоб усім, хто тебе оточує: і дорослим, і дітям, -</w:t>
      </w:r>
      <w:r>
        <w:rPr>
          <w:rFonts w:ascii="Times New Roman" w:hAnsi="Times New Roman" w:cs="Times New Roman"/>
          <w:b/>
          <w:noProof/>
          <w:color w:val="002060"/>
          <w:sz w:val="32"/>
          <w:szCs w:val="32"/>
          <w:lang w:eastAsia="uk-UA"/>
        </w:rPr>
        <w:t xml:space="preserve"> було з тобою приємно і радісно</w:t>
      </w:r>
    </w:p>
    <w:p w:rsidR="00647EBF" w:rsidRDefault="00647EBF" w:rsidP="00647EBF">
      <w:pPr>
        <w:pStyle w:val="a6"/>
        <w:spacing w:after="0" w:line="240" w:lineRule="auto"/>
        <w:jc w:val="right"/>
        <w:rPr>
          <w:rFonts w:ascii="Times New Roman" w:hAnsi="Times New Roman" w:cs="Times New Roman"/>
          <w:b/>
          <w:noProof/>
          <w:color w:val="984806" w:themeColor="accent6" w:themeShade="80"/>
          <w:sz w:val="16"/>
          <w:szCs w:val="16"/>
          <w:lang w:eastAsia="uk-UA"/>
        </w:rPr>
      </w:pPr>
      <w:r>
        <w:rPr>
          <w:rFonts w:ascii="Times New Roman" w:hAnsi="Times New Roman" w:cs="Times New Roman"/>
          <w:b/>
          <w:noProof/>
          <w:color w:val="984806" w:themeColor="accent6" w:themeShade="80"/>
          <w:sz w:val="16"/>
          <w:szCs w:val="16"/>
          <w:lang w:eastAsia="uk-UA"/>
        </w:rPr>
        <w:t xml:space="preserve">                                                                                                                                              </w:t>
      </w:r>
    </w:p>
    <w:p w:rsidR="00647EBF" w:rsidRPr="00E55519" w:rsidRDefault="00647EBF" w:rsidP="00647EBF">
      <w:pPr>
        <w:pStyle w:val="a6"/>
        <w:spacing w:after="0" w:line="240" w:lineRule="auto"/>
        <w:jc w:val="right"/>
        <w:rPr>
          <w:rFonts w:ascii="Times New Roman" w:hAnsi="Times New Roman" w:cs="Times New Roman"/>
          <w:b/>
          <w:noProof/>
          <w:color w:val="984806" w:themeColor="accent6" w:themeShade="80"/>
          <w:sz w:val="20"/>
          <w:szCs w:val="20"/>
          <w:lang w:eastAsia="uk-UA"/>
        </w:rPr>
      </w:pPr>
      <w:r>
        <w:rPr>
          <w:rFonts w:ascii="Times New Roman" w:hAnsi="Times New Roman" w:cs="Times New Roman"/>
          <w:b/>
          <w:noProof/>
          <w:color w:val="984806" w:themeColor="accent6" w:themeShade="80"/>
          <w:sz w:val="16"/>
          <w:szCs w:val="16"/>
          <w:lang w:eastAsia="uk-UA"/>
        </w:rPr>
        <w:lastRenderedPageBreak/>
        <w:t xml:space="preserve"> </w:t>
      </w:r>
      <w:r w:rsidRPr="00E55519">
        <w:rPr>
          <w:rFonts w:ascii="Times New Roman" w:hAnsi="Times New Roman" w:cs="Times New Roman"/>
          <w:b/>
          <w:noProof/>
          <w:sz w:val="20"/>
          <w:szCs w:val="20"/>
          <w:lang w:eastAsia="uk-UA"/>
        </w:rPr>
        <w:t>Додаток 2</w:t>
      </w:r>
    </w:p>
    <w:p w:rsidR="00647EBF" w:rsidRDefault="00647EBF" w:rsidP="00647EBF">
      <w:pPr>
        <w:pStyle w:val="a6"/>
        <w:spacing w:after="0" w:line="240" w:lineRule="auto"/>
        <w:jc w:val="both"/>
        <w:rPr>
          <w:rFonts w:ascii="Times New Roman" w:hAnsi="Times New Roman" w:cs="Times New Roman"/>
          <w:b/>
          <w:noProof/>
          <w:color w:val="984806" w:themeColor="accent6" w:themeShade="80"/>
          <w:sz w:val="32"/>
          <w:szCs w:val="32"/>
          <w:lang w:eastAsia="uk-UA"/>
        </w:rPr>
      </w:pPr>
      <w:r w:rsidRPr="00887088">
        <w:rPr>
          <w:rFonts w:ascii="Times New Roman" w:hAnsi="Times New Roman" w:cs="Times New Roman"/>
          <w:b/>
          <w:noProof/>
          <w:color w:val="984806" w:themeColor="accent6" w:themeShade="80"/>
          <w:sz w:val="32"/>
          <w:szCs w:val="32"/>
          <w:lang w:eastAsia="uk-UA"/>
        </w:rPr>
        <w:t>Повчання Володимира Мономаха своїм дітям</w:t>
      </w:r>
    </w:p>
    <w:p w:rsidR="00647EBF" w:rsidRDefault="00647EBF" w:rsidP="00647EBF">
      <w:pPr>
        <w:pStyle w:val="a5"/>
        <w:shd w:val="clear" w:color="auto" w:fill="FFFFFF"/>
        <w:spacing w:before="0" w:beforeAutospacing="0" w:after="0" w:afterAutospacing="0"/>
        <w:jc w:val="both"/>
        <w:rPr>
          <w:rStyle w:val="apple-converted-space"/>
          <w:color w:val="333333"/>
          <w:szCs w:val="28"/>
          <w:lang w:val="uk-UA"/>
        </w:rPr>
      </w:pPr>
    </w:p>
    <w:p w:rsidR="00647EBF" w:rsidRPr="00E55519" w:rsidRDefault="00647EBF" w:rsidP="00647EBF">
      <w:pPr>
        <w:pStyle w:val="a5"/>
        <w:shd w:val="clear" w:color="auto" w:fill="FFFFFF"/>
        <w:spacing w:before="0" w:beforeAutospacing="0" w:after="0" w:afterAutospacing="0"/>
        <w:ind w:firstLine="708"/>
        <w:jc w:val="both"/>
      </w:pPr>
      <w:r w:rsidRPr="00813229">
        <w:rPr>
          <w:b/>
          <w:noProof/>
          <w:lang w:val="uk-UA" w:eastAsia="uk-UA"/>
        </w:rPr>
        <w:drawing>
          <wp:anchor distT="0" distB="0" distL="114300" distR="114300" simplePos="0" relativeHeight="251663360" behindDoc="1" locked="0" layoutInCell="1" allowOverlap="1" wp14:anchorId="5CD99ACF" wp14:editId="2314D29D">
            <wp:simplePos x="0" y="0"/>
            <wp:positionH relativeFrom="column">
              <wp:posOffset>-147320</wp:posOffset>
            </wp:positionH>
            <wp:positionV relativeFrom="paragraph">
              <wp:posOffset>27305</wp:posOffset>
            </wp:positionV>
            <wp:extent cx="2941955" cy="2647950"/>
            <wp:effectExtent l="0" t="0" r="0" b="0"/>
            <wp:wrapTight wrapText="bothSides">
              <wp:wrapPolygon edited="0">
                <wp:start x="0" y="0"/>
                <wp:lineTo x="0" y="21445"/>
                <wp:lineTo x="21400" y="21445"/>
                <wp:lineTo x="21400" y="0"/>
                <wp:lineTo x="0" y="0"/>
              </wp:wrapPolygon>
            </wp:wrapTight>
            <wp:docPr id="5" name="Рисунок 5" descr="http://www.sde.org.ua/images/resized/images/stories/media/zlus/145-monomah_300_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e.org.ua/images/resized/images/stories/media/zlus/145-monomah_300_2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1955" cy="2647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13229">
        <w:rPr>
          <w:b/>
          <w:color w:val="333333"/>
        </w:rPr>
        <w:t>Володимир</w:t>
      </w:r>
      <w:proofErr w:type="spellEnd"/>
      <w:r w:rsidRPr="00813229">
        <w:rPr>
          <w:b/>
          <w:color w:val="333333"/>
        </w:rPr>
        <w:t xml:space="preserve"> Мономах</w:t>
      </w:r>
      <w:r w:rsidRPr="00813229">
        <w:rPr>
          <w:color w:val="333333"/>
        </w:rPr>
        <w:t xml:space="preserve"> –  </w:t>
      </w:r>
      <w:proofErr w:type="spellStart"/>
      <w:r w:rsidRPr="00E55519">
        <w:t>це</w:t>
      </w:r>
      <w:proofErr w:type="spellEnd"/>
      <w:r w:rsidRPr="00E55519">
        <w:t xml:space="preserve"> приклад </w:t>
      </w:r>
      <w:proofErr w:type="gramStart"/>
      <w:r w:rsidRPr="00E55519">
        <w:t>доброго</w:t>
      </w:r>
      <w:proofErr w:type="gramEnd"/>
      <w:r w:rsidRPr="00E55519">
        <w:t xml:space="preserve">, справедливого </w:t>
      </w:r>
      <w:proofErr w:type="spellStart"/>
      <w:r w:rsidRPr="00E55519">
        <w:t>християнського</w:t>
      </w:r>
      <w:proofErr w:type="spellEnd"/>
      <w:r w:rsidRPr="00E55519">
        <w:t xml:space="preserve"> </w:t>
      </w:r>
      <w:proofErr w:type="spellStart"/>
      <w:r w:rsidRPr="00E55519">
        <w:t>володаря</w:t>
      </w:r>
      <w:proofErr w:type="spellEnd"/>
      <w:r w:rsidRPr="00E55519">
        <w:t xml:space="preserve">, </w:t>
      </w:r>
      <w:proofErr w:type="spellStart"/>
      <w:r w:rsidRPr="00E55519">
        <w:t>що</w:t>
      </w:r>
      <w:proofErr w:type="spellEnd"/>
      <w:r w:rsidRPr="00E55519">
        <w:t xml:space="preserve"> не </w:t>
      </w:r>
      <w:proofErr w:type="spellStart"/>
      <w:r w:rsidRPr="00E55519">
        <w:t>дозволяє</w:t>
      </w:r>
      <w:proofErr w:type="spellEnd"/>
      <w:r w:rsidRPr="00E55519">
        <w:t xml:space="preserve"> </w:t>
      </w:r>
      <w:proofErr w:type="spellStart"/>
      <w:r w:rsidRPr="00E55519">
        <w:t>сильнішим</w:t>
      </w:r>
      <w:proofErr w:type="spellEnd"/>
      <w:r w:rsidRPr="00E55519">
        <w:t xml:space="preserve"> </w:t>
      </w:r>
      <w:proofErr w:type="spellStart"/>
      <w:r w:rsidRPr="00E55519">
        <w:t>кривдити</w:t>
      </w:r>
      <w:proofErr w:type="spellEnd"/>
      <w:r w:rsidRPr="00E55519">
        <w:t xml:space="preserve"> </w:t>
      </w:r>
      <w:proofErr w:type="spellStart"/>
      <w:r w:rsidRPr="00E55519">
        <w:t>слабших</w:t>
      </w:r>
      <w:proofErr w:type="spellEnd"/>
      <w:r w:rsidRPr="00E55519">
        <w:t xml:space="preserve">, </w:t>
      </w:r>
      <w:proofErr w:type="spellStart"/>
      <w:r w:rsidRPr="00E55519">
        <w:t>що</w:t>
      </w:r>
      <w:proofErr w:type="spellEnd"/>
      <w:r w:rsidRPr="00E55519">
        <w:t xml:space="preserve"> </w:t>
      </w:r>
      <w:proofErr w:type="spellStart"/>
      <w:r w:rsidRPr="00E55519">
        <w:t>велить</w:t>
      </w:r>
      <w:proofErr w:type="spellEnd"/>
      <w:r w:rsidRPr="00E55519">
        <w:t xml:space="preserve"> </w:t>
      </w:r>
      <w:proofErr w:type="spellStart"/>
      <w:r w:rsidRPr="00E55519">
        <w:t>опікуватися</w:t>
      </w:r>
      <w:proofErr w:type="spellEnd"/>
      <w:r w:rsidRPr="00E55519">
        <w:t xml:space="preserve"> </w:t>
      </w:r>
      <w:proofErr w:type="spellStart"/>
      <w:r w:rsidRPr="00E55519">
        <w:t>бідними</w:t>
      </w:r>
      <w:proofErr w:type="spellEnd"/>
      <w:r w:rsidRPr="00E55519">
        <w:t xml:space="preserve">, вдовами і сиротами, </w:t>
      </w:r>
      <w:proofErr w:type="spellStart"/>
      <w:r w:rsidRPr="00E55519">
        <w:t>що</w:t>
      </w:r>
      <w:proofErr w:type="spellEnd"/>
      <w:r w:rsidRPr="00E55519">
        <w:t xml:space="preserve"> </w:t>
      </w:r>
      <w:proofErr w:type="spellStart"/>
      <w:r w:rsidRPr="00E55519">
        <w:t>вважає</w:t>
      </w:r>
      <w:proofErr w:type="spellEnd"/>
      <w:r w:rsidRPr="00E55519">
        <w:t xml:space="preserve"> </w:t>
      </w:r>
      <w:proofErr w:type="spellStart"/>
      <w:r w:rsidRPr="00E55519">
        <w:t>священним</w:t>
      </w:r>
      <w:proofErr w:type="spellEnd"/>
      <w:r w:rsidRPr="00E55519">
        <w:t xml:space="preserve"> </w:t>
      </w:r>
      <w:proofErr w:type="spellStart"/>
      <w:r w:rsidRPr="00E55519">
        <w:t>обов'язком</w:t>
      </w:r>
      <w:proofErr w:type="spellEnd"/>
      <w:r w:rsidRPr="00E55519">
        <w:t xml:space="preserve"> бути </w:t>
      </w:r>
      <w:proofErr w:type="spellStart"/>
      <w:r w:rsidRPr="00E55519">
        <w:t>гостинним</w:t>
      </w:r>
      <w:proofErr w:type="spellEnd"/>
      <w:r w:rsidRPr="00E55519">
        <w:t xml:space="preserve">, а в </w:t>
      </w:r>
      <w:proofErr w:type="spellStart"/>
      <w:r w:rsidRPr="00E55519">
        <w:t>житті</w:t>
      </w:r>
      <w:proofErr w:type="spellEnd"/>
      <w:r w:rsidRPr="00E55519">
        <w:t xml:space="preserve"> </w:t>
      </w:r>
      <w:proofErr w:type="spellStart"/>
      <w:r w:rsidRPr="00E55519">
        <w:t>керується</w:t>
      </w:r>
      <w:proofErr w:type="spellEnd"/>
      <w:r w:rsidRPr="00E55519">
        <w:t xml:space="preserve"> засадами </w:t>
      </w:r>
      <w:proofErr w:type="spellStart"/>
      <w:r w:rsidRPr="00E55519">
        <w:t>християнської</w:t>
      </w:r>
      <w:proofErr w:type="spellEnd"/>
      <w:r w:rsidRPr="00E55519">
        <w:t xml:space="preserve"> </w:t>
      </w:r>
      <w:proofErr w:type="spellStart"/>
      <w:r w:rsidRPr="00E55519">
        <w:t>любові</w:t>
      </w:r>
      <w:proofErr w:type="spellEnd"/>
      <w:r w:rsidRPr="00E55519">
        <w:t xml:space="preserve"> та </w:t>
      </w:r>
      <w:proofErr w:type="spellStart"/>
      <w:r w:rsidRPr="00E55519">
        <w:t>моралі</w:t>
      </w:r>
      <w:proofErr w:type="spellEnd"/>
      <w:r w:rsidRPr="00E55519">
        <w:t>.</w:t>
      </w:r>
    </w:p>
    <w:p w:rsidR="00647EBF" w:rsidRPr="00E55519" w:rsidRDefault="00647EBF" w:rsidP="00647EBF">
      <w:pPr>
        <w:pStyle w:val="a5"/>
        <w:shd w:val="clear" w:color="auto" w:fill="FFFFFF"/>
        <w:spacing w:before="0" w:beforeAutospacing="0" w:after="0" w:afterAutospacing="0"/>
        <w:jc w:val="both"/>
      </w:pPr>
      <w:proofErr w:type="spellStart"/>
      <w:r w:rsidRPr="00E55519">
        <w:t>Своє</w:t>
      </w:r>
      <w:proofErr w:type="spellEnd"/>
      <w:r w:rsidRPr="00E55519">
        <w:t xml:space="preserve"> "</w:t>
      </w:r>
      <w:proofErr w:type="spellStart"/>
      <w:r w:rsidRPr="00E55519">
        <w:t>Повчання</w:t>
      </w:r>
      <w:proofErr w:type="spellEnd"/>
      <w:r w:rsidRPr="00E55519">
        <w:t xml:space="preserve"> </w:t>
      </w:r>
      <w:proofErr w:type="spellStart"/>
      <w:r w:rsidRPr="00E55519">
        <w:t>дітям</w:t>
      </w:r>
      <w:proofErr w:type="spellEnd"/>
      <w:r w:rsidRPr="00E55519">
        <w:t xml:space="preserve">” князь </w:t>
      </w:r>
      <w:proofErr w:type="spellStart"/>
      <w:r w:rsidRPr="00E55519">
        <w:t>Володимир</w:t>
      </w:r>
      <w:proofErr w:type="spellEnd"/>
      <w:r w:rsidRPr="00E55519">
        <w:t xml:space="preserve"> написав у </w:t>
      </w:r>
      <w:proofErr w:type="spellStart"/>
      <w:r w:rsidRPr="00E55519">
        <w:t>досить</w:t>
      </w:r>
      <w:proofErr w:type="spellEnd"/>
      <w:r w:rsidRPr="00E55519">
        <w:t xml:space="preserve"> </w:t>
      </w:r>
      <w:proofErr w:type="spellStart"/>
      <w:r w:rsidRPr="00E55519">
        <w:t>поважному</w:t>
      </w:r>
      <w:proofErr w:type="spellEnd"/>
      <w:r w:rsidRPr="00E55519">
        <w:t xml:space="preserve"> </w:t>
      </w:r>
      <w:proofErr w:type="spellStart"/>
      <w:r w:rsidRPr="00E55519">
        <w:t>віці</w:t>
      </w:r>
      <w:proofErr w:type="spellEnd"/>
      <w:r w:rsidRPr="00E55519">
        <w:t xml:space="preserve">, </w:t>
      </w:r>
      <w:proofErr w:type="spellStart"/>
      <w:r w:rsidRPr="00E55519">
        <w:t>однак</w:t>
      </w:r>
      <w:proofErr w:type="spellEnd"/>
      <w:r w:rsidRPr="00E55519">
        <w:t xml:space="preserve"> </w:t>
      </w:r>
      <w:proofErr w:type="spellStart"/>
      <w:r w:rsidRPr="00E55519">
        <w:t>адресував</w:t>
      </w:r>
      <w:proofErr w:type="spellEnd"/>
      <w:r w:rsidRPr="00E55519">
        <w:t xml:space="preserve"> </w:t>
      </w:r>
      <w:proofErr w:type="spellStart"/>
      <w:r w:rsidRPr="00E55519">
        <w:t>його</w:t>
      </w:r>
      <w:proofErr w:type="spellEnd"/>
      <w:r w:rsidRPr="00E55519">
        <w:t xml:space="preserve"> не </w:t>
      </w:r>
      <w:proofErr w:type="spellStart"/>
      <w:r w:rsidRPr="00E55519">
        <w:t>лише</w:t>
      </w:r>
      <w:proofErr w:type="spellEnd"/>
      <w:r w:rsidRPr="00E55519">
        <w:t xml:space="preserve"> </w:t>
      </w:r>
      <w:proofErr w:type="spellStart"/>
      <w:r w:rsidRPr="00E55519">
        <w:t>дітям</w:t>
      </w:r>
      <w:proofErr w:type="spellEnd"/>
      <w:r w:rsidRPr="00E55519">
        <w:t xml:space="preserve">, </w:t>
      </w:r>
      <w:proofErr w:type="gramStart"/>
      <w:r w:rsidRPr="00E55519">
        <w:t>а й</w:t>
      </w:r>
      <w:proofErr w:type="gramEnd"/>
      <w:r w:rsidRPr="00E55519">
        <w:t xml:space="preserve"> </w:t>
      </w:r>
      <w:proofErr w:type="spellStart"/>
      <w:r w:rsidRPr="00E55519">
        <w:t>усім</w:t>
      </w:r>
      <w:proofErr w:type="spellEnd"/>
      <w:r w:rsidRPr="00E55519">
        <w:t xml:space="preserve"> </w:t>
      </w:r>
      <w:proofErr w:type="spellStart"/>
      <w:r w:rsidRPr="00E55519">
        <w:t>нащадкам</w:t>
      </w:r>
      <w:proofErr w:type="spellEnd"/>
      <w:r w:rsidRPr="00E55519">
        <w:t xml:space="preserve"> </w:t>
      </w:r>
      <w:proofErr w:type="spellStart"/>
      <w:r w:rsidRPr="00E55519">
        <w:t>князівсько-боярського</w:t>
      </w:r>
      <w:proofErr w:type="spellEnd"/>
      <w:r w:rsidRPr="00E55519">
        <w:t xml:space="preserve"> стану, про </w:t>
      </w:r>
      <w:proofErr w:type="spellStart"/>
      <w:r w:rsidRPr="00E55519">
        <w:t>що</w:t>
      </w:r>
      <w:proofErr w:type="spellEnd"/>
      <w:r w:rsidRPr="00E55519">
        <w:t xml:space="preserve"> </w:t>
      </w:r>
      <w:proofErr w:type="spellStart"/>
      <w:r w:rsidRPr="00E55519">
        <w:t>пише</w:t>
      </w:r>
      <w:proofErr w:type="spellEnd"/>
      <w:r w:rsidRPr="00E55519">
        <w:t xml:space="preserve"> </w:t>
      </w:r>
      <w:proofErr w:type="spellStart"/>
      <w:r w:rsidRPr="00E55519">
        <w:t>він</w:t>
      </w:r>
      <w:proofErr w:type="spellEnd"/>
      <w:r w:rsidRPr="00E55519">
        <w:t xml:space="preserve"> сам: «</w:t>
      </w:r>
      <w:proofErr w:type="spellStart"/>
      <w:r w:rsidRPr="00E55519">
        <w:t>Діти</w:t>
      </w:r>
      <w:proofErr w:type="spellEnd"/>
      <w:r w:rsidRPr="00E55519">
        <w:t xml:space="preserve"> </w:t>
      </w:r>
      <w:proofErr w:type="spellStart"/>
      <w:r w:rsidRPr="00E55519">
        <w:t>мої</w:t>
      </w:r>
      <w:proofErr w:type="spellEnd"/>
      <w:r w:rsidRPr="00E55519">
        <w:t xml:space="preserve"> </w:t>
      </w:r>
      <w:proofErr w:type="spellStart"/>
      <w:r w:rsidRPr="00E55519">
        <w:t>або</w:t>
      </w:r>
      <w:proofErr w:type="spellEnd"/>
      <w:r w:rsidRPr="00E55519">
        <w:t xml:space="preserve"> </w:t>
      </w:r>
      <w:proofErr w:type="spellStart"/>
      <w:r w:rsidRPr="00E55519">
        <w:t>хто</w:t>
      </w:r>
      <w:proofErr w:type="spellEnd"/>
      <w:r w:rsidRPr="00E55519">
        <w:t xml:space="preserve"> </w:t>
      </w:r>
      <w:proofErr w:type="spellStart"/>
      <w:r w:rsidRPr="00E55519">
        <w:t>інший</w:t>
      </w:r>
      <w:proofErr w:type="spellEnd"/>
      <w:r w:rsidRPr="00E55519">
        <w:t xml:space="preserve">, </w:t>
      </w:r>
      <w:proofErr w:type="spellStart"/>
      <w:r w:rsidRPr="00E55519">
        <w:t>слухаючи</w:t>
      </w:r>
      <w:proofErr w:type="spellEnd"/>
      <w:r w:rsidRPr="00E55519">
        <w:t xml:space="preserve"> </w:t>
      </w:r>
      <w:proofErr w:type="gramStart"/>
      <w:r w:rsidRPr="00E55519">
        <w:t>мою</w:t>
      </w:r>
      <w:proofErr w:type="gramEnd"/>
      <w:r w:rsidRPr="00E55519">
        <w:t xml:space="preserve"> </w:t>
      </w:r>
      <w:proofErr w:type="spellStart"/>
      <w:r w:rsidRPr="00E55519">
        <w:t>грамотицю</w:t>
      </w:r>
      <w:proofErr w:type="spellEnd"/>
      <w:r w:rsidRPr="00E55519">
        <w:t xml:space="preserve">, не </w:t>
      </w:r>
      <w:proofErr w:type="spellStart"/>
      <w:r w:rsidRPr="00E55519">
        <w:t>посмійтеся</w:t>
      </w:r>
      <w:proofErr w:type="spellEnd"/>
      <w:r w:rsidRPr="00E55519">
        <w:t xml:space="preserve"> з </w:t>
      </w:r>
      <w:proofErr w:type="spellStart"/>
      <w:r w:rsidRPr="00E55519">
        <w:t>неї</w:t>
      </w:r>
      <w:proofErr w:type="spellEnd"/>
      <w:r w:rsidRPr="00E55519">
        <w:t xml:space="preserve">, а </w:t>
      </w:r>
      <w:proofErr w:type="spellStart"/>
      <w:r w:rsidRPr="00E55519">
        <w:t>прийміть</w:t>
      </w:r>
      <w:proofErr w:type="spellEnd"/>
      <w:r w:rsidRPr="00E55519">
        <w:t xml:space="preserve"> </w:t>
      </w:r>
      <w:proofErr w:type="spellStart"/>
      <w:r w:rsidRPr="00E55519">
        <w:t>її</w:t>
      </w:r>
      <w:proofErr w:type="spellEnd"/>
      <w:r w:rsidRPr="00E55519">
        <w:t xml:space="preserve"> до </w:t>
      </w:r>
      <w:proofErr w:type="spellStart"/>
      <w:r w:rsidRPr="00E55519">
        <w:t>свого</w:t>
      </w:r>
      <w:proofErr w:type="spellEnd"/>
      <w:r w:rsidRPr="00E55519">
        <w:t xml:space="preserve"> </w:t>
      </w:r>
      <w:proofErr w:type="spellStart"/>
      <w:r w:rsidRPr="00E55519">
        <w:t>серця</w:t>
      </w:r>
      <w:proofErr w:type="spellEnd"/>
      <w:r w:rsidRPr="00E55519">
        <w:t xml:space="preserve">, і не </w:t>
      </w:r>
      <w:proofErr w:type="spellStart"/>
      <w:r w:rsidRPr="00E55519">
        <w:t>лінуйтеся</w:t>
      </w:r>
      <w:proofErr w:type="spellEnd"/>
      <w:r w:rsidRPr="00E55519">
        <w:t xml:space="preserve">, а </w:t>
      </w:r>
      <w:proofErr w:type="spellStart"/>
      <w:r w:rsidRPr="00E55519">
        <w:t>щиро</w:t>
      </w:r>
      <w:proofErr w:type="spellEnd"/>
      <w:r w:rsidRPr="00E55519">
        <w:t xml:space="preserve"> </w:t>
      </w:r>
      <w:proofErr w:type="spellStart"/>
      <w:r w:rsidRPr="00E55519">
        <w:t>трудіться</w:t>
      </w:r>
      <w:proofErr w:type="spellEnd"/>
      <w:r w:rsidRPr="00E55519">
        <w:t>».</w:t>
      </w:r>
    </w:p>
    <w:p w:rsidR="00647EBF" w:rsidRPr="00E55519" w:rsidRDefault="00647EBF" w:rsidP="00647EBF">
      <w:pPr>
        <w:pStyle w:val="a5"/>
        <w:shd w:val="clear" w:color="auto" w:fill="FFFFFF"/>
        <w:spacing w:before="0" w:beforeAutospacing="0" w:after="0" w:afterAutospacing="0"/>
        <w:jc w:val="both"/>
        <w:rPr>
          <w:lang w:val="uk-UA"/>
        </w:rPr>
      </w:pPr>
      <w:proofErr w:type="spellStart"/>
      <w:r w:rsidRPr="00E55519">
        <w:t>Володимир</w:t>
      </w:r>
      <w:proofErr w:type="spellEnd"/>
      <w:r w:rsidRPr="00E55519">
        <w:t xml:space="preserve"> Мономах </w:t>
      </w:r>
      <w:proofErr w:type="spellStart"/>
      <w:r w:rsidRPr="00E55519">
        <w:t>вважав</w:t>
      </w:r>
      <w:proofErr w:type="spellEnd"/>
      <w:r w:rsidRPr="00E55519">
        <w:t xml:space="preserve">, </w:t>
      </w:r>
      <w:proofErr w:type="spellStart"/>
      <w:r w:rsidRPr="00E55519">
        <w:t>що</w:t>
      </w:r>
      <w:proofErr w:type="spellEnd"/>
      <w:r w:rsidRPr="00E55519">
        <w:t xml:space="preserve"> </w:t>
      </w:r>
      <w:proofErr w:type="spellStart"/>
      <w:r w:rsidRPr="00E55519">
        <w:t>виховувати</w:t>
      </w:r>
      <w:proofErr w:type="spellEnd"/>
      <w:r w:rsidRPr="00E55519">
        <w:t xml:space="preserve"> </w:t>
      </w:r>
      <w:proofErr w:type="spellStart"/>
      <w:r w:rsidRPr="00E55519">
        <w:t>дітей</w:t>
      </w:r>
      <w:proofErr w:type="spellEnd"/>
      <w:r w:rsidRPr="00E55519">
        <w:t xml:space="preserve"> </w:t>
      </w:r>
      <w:proofErr w:type="spellStart"/>
      <w:r w:rsidRPr="00E55519">
        <w:t>слід</w:t>
      </w:r>
      <w:proofErr w:type="spellEnd"/>
      <w:r w:rsidRPr="00E55519">
        <w:t xml:space="preserve"> на </w:t>
      </w:r>
      <w:proofErr w:type="spellStart"/>
      <w:r w:rsidRPr="00E55519">
        <w:t>позитивних</w:t>
      </w:r>
      <w:proofErr w:type="spellEnd"/>
      <w:r w:rsidRPr="00E55519">
        <w:t xml:space="preserve"> прикладах </w:t>
      </w:r>
      <w:proofErr w:type="spellStart"/>
      <w:r w:rsidRPr="00E55519">
        <w:t>батьків</w:t>
      </w:r>
      <w:proofErr w:type="spellEnd"/>
      <w:r w:rsidRPr="00E55519">
        <w:t xml:space="preserve">, </w:t>
      </w:r>
      <w:proofErr w:type="spellStart"/>
      <w:r w:rsidRPr="00E55519">
        <w:t>ді</w:t>
      </w:r>
      <w:proofErr w:type="gramStart"/>
      <w:r w:rsidRPr="00E55519">
        <w:t>д</w:t>
      </w:r>
      <w:proofErr w:type="gramEnd"/>
      <w:r w:rsidRPr="00E55519">
        <w:t>ів</w:t>
      </w:r>
      <w:proofErr w:type="spellEnd"/>
      <w:r w:rsidRPr="00E55519">
        <w:t xml:space="preserve">. Одним </w:t>
      </w:r>
      <w:proofErr w:type="spellStart"/>
      <w:r w:rsidRPr="00E55519">
        <w:t>із</w:t>
      </w:r>
      <w:proofErr w:type="spellEnd"/>
      <w:r w:rsidRPr="00E55519">
        <w:t xml:space="preserve"> </w:t>
      </w:r>
      <w:proofErr w:type="spellStart"/>
      <w:r w:rsidRPr="00E55519">
        <w:t>основних</w:t>
      </w:r>
      <w:proofErr w:type="spellEnd"/>
      <w:r w:rsidRPr="00E55519">
        <w:t xml:space="preserve"> </w:t>
      </w:r>
      <w:proofErr w:type="spellStart"/>
      <w:r w:rsidRPr="00E55519">
        <w:t>засобів</w:t>
      </w:r>
      <w:proofErr w:type="spellEnd"/>
      <w:r w:rsidRPr="00E55519">
        <w:t xml:space="preserve"> </w:t>
      </w:r>
      <w:proofErr w:type="spellStart"/>
      <w:r w:rsidRPr="00E55519">
        <w:t>виховання</w:t>
      </w:r>
      <w:proofErr w:type="spellEnd"/>
      <w:r w:rsidRPr="00E55519">
        <w:t xml:space="preserve">  князь </w:t>
      </w:r>
      <w:proofErr w:type="spellStart"/>
      <w:r w:rsidRPr="00E55519">
        <w:t>вважав</w:t>
      </w:r>
      <w:proofErr w:type="spellEnd"/>
      <w:r w:rsidRPr="00E55519">
        <w:t xml:space="preserve"> </w:t>
      </w:r>
      <w:proofErr w:type="spellStart"/>
      <w:r w:rsidRPr="00E55519">
        <w:t>освіту</w:t>
      </w:r>
      <w:proofErr w:type="spellEnd"/>
      <w:r w:rsidRPr="00E55519">
        <w:t>: «</w:t>
      </w:r>
      <w:proofErr w:type="spellStart"/>
      <w:r w:rsidRPr="00E55519">
        <w:t>Що</w:t>
      </w:r>
      <w:proofErr w:type="spellEnd"/>
      <w:r w:rsidRPr="00E55519">
        <w:t xml:space="preserve"> </w:t>
      </w:r>
      <w:proofErr w:type="spellStart"/>
      <w:r w:rsidRPr="00E55519">
        <w:t>вмієте</w:t>
      </w:r>
      <w:proofErr w:type="spellEnd"/>
      <w:r w:rsidRPr="00E55519">
        <w:t xml:space="preserve">, того не </w:t>
      </w:r>
      <w:proofErr w:type="spellStart"/>
      <w:r w:rsidRPr="00E55519">
        <w:t>забувайте</w:t>
      </w:r>
      <w:proofErr w:type="spellEnd"/>
      <w:r w:rsidRPr="00E55519">
        <w:t xml:space="preserve">, а </w:t>
      </w:r>
      <w:proofErr w:type="spellStart"/>
      <w:r w:rsidRPr="00E55519">
        <w:t>чого</w:t>
      </w:r>
      <w:proofErr w:type="spellEnd"/>
      <w:r w:rsidRPr="00E55519">
        <w:t xml:space="preserve"> не </w:t>
      </w:r>
      <w:proofErr w:type="spellStart"/>
      <w:r w:rsidRPr="00E55519">
        <w:t>вмієте</w:t>
      </w:r>
      <w:proofErr w:type="spellEnd"/>
      <w:r w:rsidRPr="00E55519">
        <w:t xml:space="preserve">, того </w:t>
      </w:r>
      <w:proofErr w:type="spellStart"/>
      <w:r w:rsidRPr="00E55519">
        <w:t>навчайтесь</w:t>
      </w:r>
      <w:proofErr w:type="spellEnd"/>
      <w:r w:rsidRPr="00E55519">
        <w:t xml:space="preserve">, — як </w:t>
      </w:r>
      <w:proofErr w:type="spellStart"/>
      <w:r w:rsidRPr="00E55519">
        <w:t>батько</w:t>
      </w:r>
      <w:proofErr w:type="spellEnd"/>
      <w:r w:rsidRPr="00E55519">
        <w:t xml:space="preserve"> </w:t>
      </w:r>
      <w:proofErr w:type="spellStart"/>
      <w:r w:rsidRPr="00E55519">
        <w:t>мій</w:t>
      </w:r>
      <w:proofErr w:type="spellEnd"/>
      <w:r w:rsidRPr="00E55519">
        <w:t xml:space="preserve">, дома </w:t>
      </w:r>
      <w:proofErr w:type="spellStart"/>
      <w:r w:rsidRPr="00E55519">
        <w:t>сидячи</w:t>
      </w:r>
      <w:proofErr w:type="spellEnd"/>
      <w:r w:rsidRPr="00E55519">
        <w:t xml:space="preserve">, </w:t>
      </w:r>
      <w:proofErr w:type="gramStart"/>
      <w:r w:rsidRPr="00E55519">
        <w:t>знав</w:t>
      </w:r>
      <w:proofErr w:type="gramEnd"/>
      <w:r w:rsidRPr="00E55519">
        <w:t xml:space="preserve"> </w:t>
      </w:r>
      <w:proofErr w:type="spellStart"/>
      <w:r w:rsidRPr="00E55519">
        <w:t>п'ять</w:t>
      </w:r>
      <w:proofErr w:type="spellEnd"/>
      <w:r w:rsidRPr="00E55519">
        <w:t xml:space="preserve"> </w:t>
      </w:r>
      <w:proofErr w:type="spellStart"/>
      <w:r w:rsidRPr="00E55519">
        <w:t>мов</w:t>
      </w:r>
      <w:proofErr w:type="spellEnd"/>
      <w:r w:rsidRPr="00E55519">
        <w:t xml:space="preserve">, через те й честь </w:t>
      </w:r>
      <w:proofErr w:type="spellStart"/>
      <w:r w:rsidRPr="00E55519">
        <w:t>йому</w:t>
      </w:r>
      <w:proofErr w:type="spellEnd"/>
      <w:r w:rsidRPr="00E55519">
        <w:t xml:space="preserve"> </w:t>
      </w:r>
      <w:proofErr w:type="spellStart"/>
      <w:r w:rsidRPr="00E55519">
        <w:t>була</w:t>
      </w:r>
      <w:proofErr w:type="spellEnd"/>
      <w:r w:rsidRPr="00E55519">
        <w:t xml:space="preserve"> в </w:t>
      </w:r>
      <w:proofErr w:type="spellStart"/>
      <w:r w:rsidRPr="00E55519">
        <w:t>інших</w:t>
      </w:r>
      <w:proofErr w:type="spellEnd"/>
      <w:r w:rsidRPr="00E55519">
        <w:t xml:space="preserve"> </w:t>
      </w:r>
      <w:proofErr w:type="spellStart"/>
      <w:r w:rsidRPr="00E55519">
        <w:t>країнах</w:t>
      </w:r>
      <w:proofErr w:type="spellEnd"/>
      <w:r w:rsidRPr="00E55519">
        <w:t xml:space="preserve">..». </w:t>
      </w:r>
    </w:p>
    <w:p w:rsidR="00647EBF" w:rsidRPr="00E55519" w:rsidRDefault="00647EBF" w:rsidP="00647EBF">
      <w:pPr>
        <w:pStyle w:val="a5"/>
        <w:shd w:val="clear" w:color="auto" w:fill="FFFFFF"/>
        <w:spacing w:before="0" w:beforeAutospacing="0" w:after="0" w:afterAutospacing="0"/>
        <w:ind w:firstLine="708"/>
        <w:jc w:val="both"/>
      </w:pPr>
      <w:proofErr w:type="spellStart"/>
      <w:r w:rsidRPr="00E55519">
        <w:t>Повчання</w:t>
      </w:r>
      <w:proofErr w:type="spellEnd"/>
      <w:r w:rsidRPr="00E55519">
        <w:t xml:space="preserve"> </w:t>
      </w:r>
      <w:proofErr w:type="spellStart"/>
      <w:r w:rsidRPr="00E55519">
        <w:t>Володимира</w:t>
      </w:r>
      <w:proofErr w:type="spellEnd"/>
      <w:r w:rsidRPr="00E55519">
        <w:t xml:space="preserve"> Мономаха – </w:t>
      </w:r>
      <w:proofErr w:type="spellStart"/>
      <w:r w:rsidRPr="00E55519">
        <w:t>визначна</w:t>
      </w:r>
      <w:proofErr w:type="spellEnd"/>
      <w:r w:rsidRPr="00E55519">
        <w:t xml:space="preserve"> </w:t>
      </w:r>
      <w:proofErr w:type="spellStart"/>
      <w:proofErr w:type="gramStart"/>
      <w:r w:rsidRPr="00E55519">
        <w:t>пам’ятка</w:t>
      </w:r>
      <w:proofErr w:type="spellEnd"/>
      <w:proofErr w:type="gramEnd"/>
      <w:r w:rsidRPr="00E55519">
        <w:t xml:space="preserve"> </w:t>
      </w:r>
      <w:proofErr w:type="spellStart"/>
      <w:r w:rsidRPr="00E55519">
        <w:t>педагогічної</w:t>
      </w:r>
      <w:proofErr w:type="spellEnd"/>
      <w:r w:rsidRPr="00E55519">
        <w:t xml:space="preserve"> </w:t>
      </w:r>
      <w:proofErr w:type="spellStart"/>
      <w:r w:rsidRPr="00E55519">
        <w:t>літератури</w:t>
      </w:r>
      <w:proofErr w:type="spellEnd"/>
      <w:r w:rsidRPr="00E55519">
        <w:t xml:space="preserve">. Великий князь </w:t>
      </w:r>
      <w:proofErr w:type="spellStart"/>
      <w:r w:rsidRPr="00E55519">
        <w:t>радить</w:t>
      </w:r>
      <w:proofErr w:type="spellEnd"/>
      <w:r w:rsidRPr="00E55519">
        <w:t xml:space="preserve"> </w:t>
      </w:r>
      <w:proofErr w:type="spellStart"/>
      <w:r w:rsidRPr="00E55519">
        <w:t>своїм</w:t>
      </w:r>
      <w:proofErr w:type="spellEnd"/>
      <w:r w:rsidRPr="00E55519">
        <w:t xml:space="preserve"> </w:t>
      </w:r>
      <w:proofErr w:type="spellStart"/>
      <w:r w:rsidRPr="00E55519">
        <w:t>дітям</w:t>
      </w:r>
      <w:proofErr w:type="spellEnd"/>
      <w:r w:rsidRPr="00E55519">
        <w:t xml:space="preserve"> </w:t>
      </w:r>
      <w:proofErr w:type="spellStart"/>
      <w:r w:rsidRPr="00E55519">
        <w:t>любити</w:t>
      </w:r>
      <w:proofErr w:type="spellEnd"/>
      <w:r w:rsidRPr="00E55519">
        <w:t xml:space="preserve"> </w:t>
      </w:r>
      <w:proofErr w:type="spellStart"/>
      <w:r w:rsidRPr="00E55519">
        <w:t>Батьківщину</w:t>
      </w:r>
      <w:proofErr w:type="spellEnd"/>
      <w:r w:rsidRPr="00E55519">
        <w:t xml:space="preserve">, </w:t>
      </w:r>
      <w:proofErr w:type="spellStart"/>
      <w:r w:rsidRPr="00E55519">
        <w:t>захищати</w:t>
      </w:r>
      <w:proofErr w:type="spellEnd"/>
      <w:r w:rsidRPr="00E55519">
        <w:t xml:space="preserve"> </w:t>
      </w:r>
      <w:proofErr w:type="spellStart"/>
      <w:r w:rsidRPr="00E55519">
        <w:t>її</w:t>
      </w:r>
      <w:proofErr w:type="spellEnd"/>
      <w:r w:rsidRPr="00E55519">
        <w:t xml:space="preserve"> </w:t>
      </w:r>
      <w:proofErr w:type="spellStart"/>
      <w:r w:rsidRPr="00E55519">
        <w:t>від</w:t>
      </w:r>
      <w:proofErr w:type="spellEnd"/>
      <w:r w:rsidRPr="00E55519">
        <w:t xml:space="preserve"> </w:t>
      </w:r>
      <w:proofErr w:type="spellStart"/>
      <w:r w:rsidRPr="00E55519">
        <w:t>ворогі</w:t>
      </w:r>
      <w:proofErr w:type="gramStart"/>
      <w:r w:rsidRPr="00E55519">
        <w:t>в</w:t>
      </w:r>
      <w:proofErr w:type="spellEnd"/>
      <w:proofErr w:type="gramEnd"/>
      <w:r w:rsidRPr="00E55519">
        <w:t xml:space="preserve">, бути </w:t>
      </w:r>
      <w:proofErr w:type="spellStart"/>
      <w:r w:rsidRPr="00E55519">
        <w:t>хоробрим</w:t>
      </w:r>
      <w:proofErr w:type="spellEnd"/>
      <w:r w:rsidRPr="00E55519">
        <w:t xml:space="preserve">, </w:t>
      </w:r>
      <w:proofErr w:type="spellStart"/>
      <w:r w:rsidRPr="00E55519">
        <w:t>трудитися</w:t>
      </w:r>
      <w:proofErr w:type="spellEnd"/>
      <w:r w:rsidRPr="00E55519">
        <w:t xml:space="preserve">, бути </w:t>
      </w:r>
      <w:proofErr w:type="spellStart"/>
      <w:r w:rsidRPr="00E55519">
        <w:t>гуманними</w:t>
      </w:r>
      <w:proofErr w:type="spellEnd"/>
      <w:r w:rsidRPr="00E55519">
        <w:t xml:space="preserve">, </w:t>
      </w:r>
      <w:proofErr w:type="spellStart"/>
      <w:r w:rsidRPr="00E55519">
        <w:t>чуйним</w:t>
      </w:r>
      <w:proofErr w:type="spellEnd"/>
      <w:r w:rsidRPr="00E55519">
        <w:t xml:space="preserve"> </w:t>
      </w:r>
      <w:proofErr w:type="gramStart"/>
      <w:r w:rsidRPr="00E55519">
        <w:t>до</w:t>
      </w:r>
      <w:proofErr w:type="gramEnd"/>
      <w:r w:rsidRPr="00E55519">
        <w:t xml:space="preserve"> людей, </w:t>
      </w:r>
      <w:proofErr w:type="spellStart"/>
      <w:r w:rsidRPr="00E55519">
        <w:t>поважати</w:t>
      </w:r>
      <w:proofErr w:type="spellEnd"/>
      <w:r w:rsidRPr="00E55519">
        <w:t xml:space="preserve"> старших, </w:t>
      </w:r>
      <w:proofErr w:type="spellStart"/>
      <w:r w:rsidRPr="00E55519">
        <w:t>жаліти</w:t>
      </w:r>
      <w:proofErr w:type="spellEnd"/>
      <w:r w:rsidRPr="00E55519">
        <w:t xml:space="preserve"> </w:t>
      </w:r>
      <w:proofErr w:type="spellStart"/>
      <w:r w:rsidRPr="00E55519">
        <w:t>дітей</w:t>
      </w:r>
      <w:proofErr w:type="spellEnd"/>
      <w:r w:rsidRPr="00E55519">
        <w:t xml:space="preserve">, </w:t>
      </w:r>
      <w:proofErr w:type="spellStart"/>
      <w:r w:rsidRPr="00E55519">
        <w:t>сиріт</w:t>
      </w:r>
      <w:proofErr w:type="spellEnd"/>
      <w:r w:rsidRPr="00E55519">
        <w:t xml:space="preserve">, </w:t>
      </w:r>
      <w:proofErr w:type="spellStart"/>
      <w:r w:rsidRPr="00E55519">
        <w:t>поважати</w:t>
      </w:r>
      <w:proofErr w:type="spellEnd"/>
      <w:r w:rsidRPr="00E55519">
        <w:t xml:space="preserve"> </w:t>
      </w:r>
      <w:proofErr w:type="spellStart"/>
      <w:r w:rsidRPr="00E55519">
        <w:t>жінок</w:t>
      </w:r>
      <w:proofErr w:type="spellEnd"/>
      <w:r w:rsidRPr="00E55519">
        <w:t xml:space="preserve">: “Перш за все не </w:t>
      </w:r>
      <w:proofErr w:type="spellStart"/>
      <w:r w:rsidRPr="00E55519">
        <w:t>забувайте</w:t>
      </w:r>
      <w:proofErr w:type="spellEnd"/>
      <w:r w:rsidRPr="00E55519">
        <w:t xml:space="preserve"> убогих, а яко можете, по </w:t>
      </w:r>
      <w:proofErr w:type="spellStart"/>
      <w:r w:rsidRPr="00E55519">
        <w:t>силі</w:t>
      </w:r>
      <w:proofErr w:type="spellEnd"/>
      <w:r w:rsidRPr="00E55519">
        <w:t xml:space="preserve"> </w:t>
      </w:r>
      <w:proofErr w:type="spellStart"/>
      <w:r w:rsidRPr="00E55519">
        <w:t>годуйте</w:t>
      </w:r>
      <w:proofErr w:type="spellEnd"/>
      <w:r w:rsidRPr="00E55519">
        <w:t xml:space="preserve"> </w:t>
      </w:r>
      <w:proofErr w:type="spellStart"/>
      <w:r w:rsidRPr="00E55519">
        <w:t>їх</w:t>
      </w:r>
      <w:proofErr w:type="spellEnd"/>
      <w:r w:rsidRPr="00E55519">
        <w:t xml:space="preserve"> і подавайте сиротам</w:t>
      </w:r>
      <w:proofErr w:type="gramStart"/>
      <w:r w:rsidRPr="00E55519">
        <w:t>.</w:t>
      </w:r>
      <w:proofErr w:type="gramEnd"/>
      <w:r w:rsidRPr="00E55519">
        <w:t xml:space="preserve"> І </w:t>
      </w:r>
      <w:proofErr w:type="gramStart"/>
      <w:r w:rsidRPr="00E55519">
        <w:t>в</w:t>
      </w:r>
      <w:proofErr w:type="gramEnd"/>
      <w:r w:rsidRPr="00E55519">
        <w:t xml:space="preserve">дову </w:t>
      </w:r>
      <w:proofErr w:type="spellStart"/>
      <w:r w:rsidRPr="00E55519">
        <w:t>захистіть</w:t>
      </w:r>
      <w:proofErr w:type="spellEnd"/>
      <w:r w:rsidRPr="00E55519">
        <w:t xml:space="preserve">, не дайте </w:t>
      </w:r>
      <w:proofErr w:type="spellStart"/>
      <w:r w:rsidRPr="00E55519">
        <w:t>сильним</w:t>
      </w:r>
      <w:proofErr w:type="spellEnd"/>
      <w:r w:rsidRPr="00E55519">
        <w:t xml:space="preserve"> </w:t>
      </w:r>
      <w:proofErr w:type="spellStart"/>
      <w:r w:rsidRPr="00E55519">
        <w:t>губити</w:t>
      </w:r>
      <w:proofErr w:type="spellEnd"/>
      <w:r w:rsidRPr="00E55519">
        <w:t xml:space="preserve"> </w:t>
      </w:r>
      <w:proofErr w:type="spellStart"/>
      <w:r w:rsidRPr="00E55519">
        <w:t>людину</w:t>
      </w:r>
      <w:proofErr w:type="spellEnd"/>
      <w:r w:rsidRPr="00E55519">
        <w:t xml:space="preserve">. </w:t>
      </w:r>
      <w:proofErr w:type="spellStart"/>
      <w:r w:rsidRPr="00E55519">
        <w:t>Хто</w:t>
      </w:r>
      <w:proofErr w:type="spellEnd"/>
      <w:r w:rsidRPr="00E55519">
        <w:t xml:space="preserve"> б не </w:t>
      </w:r>
      <w:proofErr w:type="spellStart"/>
      <w:r w:rsidRPr="00E55519">
        <w:t>був</w:t>
      </w:r>
      <w:proofErr w:type="spellEnd"/>
      <w:r w:rsidRPr="00E55519">
        <w:t xml:space="preserve">, </w:t>
      </w:r>
      <w:proofErr w:type="spellStart"/>
      <w:r w:rsidRPr="00E55519">
        <w:t>правий</w:t>
      </w:r>
      <w:proofErr w:type="spellEnd"/>
      <w:r w:rsidRPr="00E55519">
        <w:t xml:space="preserve"> </w:t>
      </w:r>
      <w:proofErr w:type="spellStart"/>
      <w:r w:rsidRPr="00E55519">
        <w:t>чи</w:t>
      </w:r>
      <w:proofErr w:type="spellEnd"/>
      <w:r w:rsidRPr="00E55519">
        <w:t xml:space="preserve"> </w:t>
      </w:r>
      <w:proofErr w:type="spellStart"/>
      <w:r w:rsidRPr="00E55519">
        <w:t>винний</w:t>
      </w:r>
      <w:proofErr w:type="spellEnd"/>
      <w:r w:rsidRPr="00E55519">
        <w:t xml:space="preserve"> перед вами, не </w:t>
      </w:r>
      <w:proofErr w:type="gramStart"/>
      <w:r w:rsidRPr="00E55519">
        <w:t xml:space="preserve">вбивайте і не </w:t>
      </w:r>
      <w:proofErr w:type="spellStart"/>
      <w:r w:rsidRPr="00E55519">
        <w:t>вел</w:t>
      </w:r>
      <w:proofErr w:type="gramEnd"/>
      <w:r w:rsidRPr="00E55519">
        <w:t>іть</w:t>
      </w:r>
      <w:proofErr w:type="spellEnd"/>
      <w:r w:rsidRPr="00E55519">
        <w:t xml:space="preserve"> </w:t>
      </w:r>
      <w:proofErr w:type="spellStart"/>
      <w:r w:rsidRPr="00E55519">
        <w:t>убивати</w:t>
      </w:r>
      <w:proofErr w:type="spellEnd"/>
      <w:r w:rsidRPr="00E55519">
        <w:t xml:space="preserve"> </w:t>
      </w:r>
      <w:proofErr w:type="spellStart"/>
      <w:r w:rsidRPr="00E55519">
        <w:t>його</w:t>
      </w:r>
      <w:proofErr w:type="spellEnd"/>
      <w:r w:rsidRPr="00E55519">
        <w:t xml:space="preserve">; </w:t>
      </w:r>
      <w:proofErr w:type="spellStart"/>
      <w:r w:rsidRPr="00E55519">
        <w:t>якщо</w:t>
      </w:r>
      <w:proofErr w:type="spellEnd"/>
      <w:r w:rsidRPr="00E55519">
        <w:t xml:space="preserve"> і </w:t>
      </w:r>
      <w:proofErr w:type="spellStart"/>
      <w:r w:rsidRPr="00E55519">
        <w:t>завинив</w:t>
      </w:r>
      <w:proofErr w:type="spellEnd"/>
      <w:r w:rsidRPr="00E55519">
        <w:t xml:space="preserve"> </w:t>
      </w:r>
      <w:proofErr w:type="spellStart"/>
      <w:r w:rsidRPr="00E55519">
        <w:t>хто</w:t>
      </w:r>
      <w:proofErr w:type="spellEnd"/>
      <w:r w:rsidRPr="00E55519">
        <w:t xml:space="preserve"> в </w:t>
      </w:r>
      <w:proofErr w:type="spellStart"/>
      <w:r w:rsidRPr="00E55519">
        <w:t>смерті</w:t>
      </w:r>
      <w:proofErr w:type="spellEnd"/>
      <w:r w:rsidRPr="00E55519">
        <w:t xml:space="preserve">, не </w:t>
      </w:r>
      <w:proofErr w:type="spellStart"/>
      <w:r w:rsidRPr="00E55519">
        <w:t>губіть</w:t>
      </w:r>
      <w:proofErr w:type="spellEnd"/>
      <w:r w:rsidRPr="00E55519">
        <w:t xml:space="preserve"> </w:t>
      </w:r>
      <w:proofErr w:type="spellStart"/>
      <w:r w:rsidRPr="00E55519">
        <w:t>християнської</w:t>
      </w:r>
      <w:proofErr w:type="spellEnd"/>
      <w:r w:rsidRPr="00E55519">
        <w:t xml:space="preserve"> </w:t>
      </w:r>
      <w:proofErr w:type="spellStart"/>
      <w:r w:rsidRPr="00E55519">
        <w:t>душі</w:t>
      </w:r>
      <w:proofErr w:type="spellEnd"/>
      <w:r w:rsidRPr="00E55519">
        <w:t>.</w:t>
      </w:r>
    </w:p>
    <w:p w:rsidR="00647EBF" w:rsidRPr="00E55519" w:rsidRDefault="00647EBF" w:rsidP="00647EBF">
      <w:pPr>
        <w:pStyle w:val="a5"/>
        <w:shd w:val="clear" w:color="auto" w:fill="FFFFFF"/>
        <w:spacing w:before="0" w:beforeAutospacing="0" w:after="0" w:afterAutospacing="0"/>
        <w:ind w:firstLine="708"/>
        <w:jc w:val="both"/>
      </w:pPr>
      <w:proofErr w:type="spellStart"/>
      <w:r w:rsidRPr="00E55519">
        <w:t>Якщо</w:t>
      </w:r>
      <w:proofErr w:type="spellEnd"/>
      <w:r w:rsidRPr="00E55519">
        <w:t xml:space="preserve"> ж вам </w:t>
      </w:r>
      <w:proofErr w:type="spellStart"/>
      <w:r w:rsidRPr="00E55519">
        <w:t>доведеться</w:t>
      </w:r>
      <w:proofErr w:type="spellEnd"/>
      <w:r w:rsidRPr="00E55519">
        <w:t xml:space="preserve"> </w:t>
      </w:r>
      <w:proofErr w:type="spellStart"/>
      <w:r w:rsidRPr="00E55519">
        <w:t>цілувати</w:t>
      </w:r>
      <w:proofErr w:type="spellEnd"/>
      <w:r w:rsidRPr="00E55519">
        <w:t xml:space="preserve"> </w:t>
      </w:r>
      <w:proofErr w:type="spellStart"/>
      <w:r w:rsidRPr="00E55519">
        <w:t>хрест</w:t>
      </w:r>
      <w:proofErr w:type="spellEnd"/>
      <w:r w:rsidRPr="00E55519">
        <w:t xml:space="preserve"> перед </w:t>
      </w:r>
      <w:proofErr w:type="spellStart"/>
      <w:r w:rsidRPr="00E55519">
        <w:t>братами</w:t>
      </w:r>
      <w:proofErr w:type="spellEnd"/>
      <w:r w:rsidRPr="00E55519">
        <w:t xml:space="preserve"> </w:t>
      </w:r>
      <w:proofErr w:type="spellStart"/>
      <w:r w:rsidRPr="00E55519">
        <w:t>своїми</w:t>
      </w:r>
      <w:proofErr w:type="spellEnd"/>
      <w:r w:rsidRPr="00E55519">
        <w:t xml:space="preserve"> </w:t>
      </w:r>
      <w:proofErr w:type="spellStart"/>
      <w:r w:rsidRPr="00E55519">
        <w:t>або</w:t>
      </w:r>
      <w:proofErr w:type="spellEnd"/>
      <w:r w:rsidRPr="00E55519">
        <w:t xml:space="preserve"> перед будь-ким, то перше </w:t>
      </w:r>
      <w:proofErr w:type="spellStart"/>
      <w:r w:rsidRPr="00E55519">
        <w:t>спитайте</w:t>
      </w:r>
      <w:proofErr w:type="spellEnd"/>
      <w:r w:rsidRPr="00E55519">
        <w:t xml:space="preserve"> </w:t>
      </w:r>
      <w:proofErr w:type="spellStart"/>
      <w:r w:rsidRPr="00E55519">
        <w:t>свого</w:t>
      </w:r>
      <w:proofErr w:type="spellEnd"/>
      <w:r w:rsidRPr="00E55519">
        <w:t xml:space="preserve"> </w:t>
      </w:r>
      <w:proofErr w:type="spellStart"/>
      <w:r w:rsidRPr="00E55519">
        <w:t>серця</w:t>
      </w:r>
      <w:proofErr w:type="spellEnd"/>
      <w:r w:rsidRPr="00E55519">
        <w:t xml:space="preserve">, на </w:t>
      </w:r>
      <w:proofErr w:type="spellStart"/>
      <w:r w:rsidRPr="00E55519">
        <w:t>чому</w:t>
      </w:r>
      <w:proofErr w:type="spellEnd"/>
      <w:r w:rsidRPr="00E55519">
        <w:t xml:space="preserve"> </w:t>
      </w:r>
      <w:proofErr w:type="spellStart"/>
      <w:r w:rsidRPr="00E55519">
        <w:t>ви</w:t>
      </w:r>
      <w:proofErr w:type="spellEnd"/>
      <w:r w:rsidRPr="00E55519">
        <w:t xml:space="preserve"> </w:t>
      </w:r>
      <w:proofErr w:type="spellStart"/>
      <w:r w:rsidRPr="00E55519">
        <w:t>зможете</w:t>
      </w:r>
      <w:proofErr w:type="spellEnd"/>
      <w:r w:rsidRPr="00E55519">
        <w:t xml:space="preserve"> </w:t>
      </w:r>
      <w:proofErr w:type="spellStart"/>
      <w:r w:rsidRPr="00E55519">
        <w:t>стояти</w:t>
      </w:r>
      <w:proofErr w:type="spellEnd"/>
      <w:r w:rsidRPr="00E55519">
        <w:t xml:space="preserve"> твердо, і </w:t>
      </w:r>
      <w:proofErr w:type="spellStart"/>
      <w:r w:rsidRPr="00E55519">
        <w:t>тільки</w:t>
      </w:r>
      <w:proofErr w:type="spellEnd"/>
      <w:r w:rsidRPr="00E55519">
        <w:t xml:space="preserve"> </w:t>
      </w:r>
      <w:proofErr w:type="spellStart"/>
      <w:r w:rsidRPr="00E55519">
        <w:t>тоді</w:t>
      </w:r>
      <w:proofErr w:type="spellEnd"/>
      <w:r w:rsidRPr="00E55519">
        <w:t xml:space="preserve"> </w:t>
      </w:r>
      <w:proofErr w:type="spellStart"/>
      <w:r w:rsidRPr="00E55519">
        <w:t>цілуйте</w:t>
      </w:r>
      <w:proofErr w:type="spellEnd"/>
      <w:r w:rsidRPr="00E55519">
        <w:t xml:space="preserve">, а поклявшись, не переступайте </w:t>
      </w:r>
      <w:proofErr w:type="spellStart"/>
      <w:r w:rsidRPr="00E55519">
        <w:t>клятви</w:t>
      </w:r>
      <w:proofErr w:type="spellEnd"/>
      <w:r w:rsidRPr="00E55519">
        <w:t xml:space="preserve">, </w:t>
      </w:r>
      <w:proofErr w:type="spellStart"/>
      <w:r w:rsidRPr="00E55519">
        <w:t>бо</w:t>
      </w:r>
      <w:proofErr w:type="spellEnd"/>
      <w:r w:rsidRPr="00E55519">
        <w:t xml:space="preserve"> загубите душу свою.</w:t>
      </w:r>
    </w:p>
    <w:p w:rsidR="00647EBF" w:rsidRPr="00E55519" w:rsidRDefault="00647EBF" w:rsidP="00647EBF">
      <w:pPr>
        <w:pStyle w:val="a5"/>
        <w:shd w:val="clear" w:color="auto" w:fill="FFFFFF"/>
        <w:spacing w:before="0" w:beforeAutospacing="0" w:after="0" w:afterAutospacing="0"/>
        <w:jc w:val="both"/>
      </w:pPr>
      <w:proofErr w:type="spellStart"/>
      <w:r w:rsidRPr="00E55519">
        <w:t>Ніколи</w:t>
      </w:r>
      <w:proofErr w:type="spellEnd"/>
      <w:r w:rsidRPr="00E55519">
        <w:t xml:space="preserve"> не майте </w:t>
      </w:r>
      <w:proofErr w:type="spellStart"/>
      <w:r w:rsidRPr="00E55519">
        <w:t>гордощів</w:t>
      </w:r>
      <w:proofErr w:type="spellEnd"/>
      <w:r w:rsidRPr="00E55519">
        <w:t xml:space="preserve"> у </w:t>
      </w:r>
      <w:proofErr w:type="spellStart"/>
      <w:r w:rsidRPr="00E55519">
        <w:t>своєму</w:t>
      </w:r>
      <w:proofErr w:type="spellEnd"/>
      <w:r w:rsidRPr="00E55519">
        <w:t xml:space="preserve"> </w:t>
      </w:r>
      <w:proofErr w:type="spellStart"/>
      <w:r w:rsidRPr="00E55519">
        <w:t>серці</w:t>
      </w:r>
      <w:proofErr w:type="spellEnd"/>
      <w:r w:rsidRPr="00E55519">
        <w:t xml:space="preserve"> і в </w:t>
      </w:r>
      <w:proofErr w:type="spellStart"/>
      <w:r w:rsidRPr="00E55519">
        <w:t>розумі</w:t>
      </w:r>
      <w:proofErr w:type="spellEnd"/>
      <w:r w:rsidRPr="00E55519">
        <w:t xml:space="preserve">, а </w:t>
      </w:r>
      <w:proofErr w:type="spellStart"/>
      <w:r w:rsidRPr="00E55519">
        <w:t>скажіть</w:t>
      </w:r>
      <w:proofErr w:type="spellEnd"/>
      <w:r w:rsidRPr="00E55519">
        <w:t xml:space="preserve">: </w:t>
      </w:r>
      <w:proofErr w:type="spellStart"/>
      <w:r w:rsidRPr="00E55519">
        <w:t>сьогодні</w:t>
      </w:r>
      <w:proofErr w:type="spellEnd"/>
      <w:r w:rsidRPr="00E55519">
        <w:t xml:space="preserve"> </w:t>
      </w:r>
      <w:proofErr w:type="spellStart"/>
      <w:r w:rsidRPr="00E55519">
        <w:t>живий</w:t>
      </w:r>
      <w:proofErr w:type="spellEnd"/>
      <w:r w:rsidRPr="00E55519">
        <w:t xml:space="preserve">, а завтра помру; </w:t>
      </w:r>
      <w:proofErr w:type="spellStart"/>
      <w:r w:rsidRPr="00E55519">
        <w:t>смертні</w:t>
      </w:r>
      <w:proofErr w:type="spellEnd"/>
      <w:r w:rsidRPr="00E55519">
        <w:t xml:space="preserve"> ми.</w:t>
      </w:r>
    </w:p>
    <w:p w:rsidR="00647EBF" w:rsidRPr="00E55519" w:rsidRDefault="00647EBF" w:rsidP="00647EBF">
      <w:pPr>
        <w:pStyle w:val="a5"/>
        <w:shd w:val="clear" w:color="auto" w:fill="FFFFFF"/>
        <w:spacing w:before="0" w:beforeAutospacing="0" w:after="0" w:afterAutospacing="0"/>
        <w:jc w:val="both"/>
      </w:pPr>
      <w:proofErr w:type="spellStart"/>
      <w:r w:rsidRPr="00E55519">
        <w:t>Старих</w:t>
      </w:r>
      <w:proofErr w:type="spellEnd"/>
      <w:r w:rsidRPr="00E55519">
        <w:t xml:space="preserve"> </w:t>
      </w:r>
      <w:proofErr w:type="spellStart"/>
      <w:r w:rsidRPr="00E55519">
        <w:t>шануйте</w:t>
      </w:r>
      <w:proofErr w:type="spellEnd"/>
      <w:r w:rsidRPr="00E55519">
        <w:t xml:space="preserve">, як батька, а </w:t>
      </w:r>
      <w:proofErr w:type="spellStart"/>
      <w:r w:rsidRPr="00E55519">
        <w:t>молодих</w:t>
      </w:r>
      <w:proofErr w:type="spellEnd"/>
      <w:r w:rsidRPr="00E55519">
        <w:t xml:space="preserve">, яко </w:t>
      </w:r>
      <w:proofErr w:type="spellStart"/>
      <w:r w:rsidRPr="00E55519">
        <w:t>братів</w:t>
      </w:r>
      <w:proofErr w:type="spellEnd"/>
      <w:r w:rsidRPr="00E55519">
        <w:t xml:space="preserve"> …при старших годиться </w:t>
      </w:r>
      <w:proofErr w:type="spellStart"/>
      <w:r w:rsidRPr="00E55519">
        <w:t>мовчати</w:t>
      </w:r>
      <w:proofErr w:type="spellEnd"/>
      <w:r w:rsidRPr="00E55519">
        <w:t xml:space="preserve">, </w:t>
      </w:r>
      <w:proofErr w:type="spellStart"/>
      <w:r w:rsidRPr="00E55519">
        <w:t>премудрих</w:t>
      </w:r>
      <w:proofErr w:type="spellEnd"/>
      <w:r w:rsidRPr="00E55519">
        <w:t xml:space="preserve"> </w:t>
      </w:r>
      <w:proofErr w:type="spellStart"/>
      <w:r w:rsidRPr="00E55519">
        <w:t>слухати</w:t>
      </w:r>
      <w:proofErr w:type="spellEnd"/>
      <w:r w:rsidRPr="00E55519">
        <w:t xml:space="preserve">, старшим </w:t>
      </w:r>
      <w:proofErr w:type="spellStart"/>
      <w:proofErr w:type="gramStart"/>
      <w:r w:rsidRPr="00E55519">
        <w:t>п</w:t>
      </w:r>
      <w:proofErr w:type="gramEnd"/>
      <w:r w:rsidRPr="00E55519">
        <w:t>ідкорятися</w:t>
      </w:r>
      <w:proofErr w:type="spellEnd"/>
      <w:r w:rsidRPr="00E55519">
        <w:t xml:space="preserve">, з </w:t>
      </w:r>
      <w:proofErr w:type="spellStart"/>
      <w:r w:rsidRPr="00E55519">
        <w:t>рівними</w:t>
      </w:r>
      <w:proofErr w:type="spellEnd"/>
      <w:r w:rsidRPr="00E55519">
        <w:t xml:space="preserve"> і </w:t>
      </w:r>
      <w:proofErr w:type="spellStart"/>
      <w:r w:rsidRPr="00E55519">
        <w:t>молодими</w:t>
      </w:r>
      <w:proofErr w:type="spellEnd"/>
      <w:r w:rsidRPr="00E55519">
        <w:t xml:space="preserve"> </w:t>
      </w:r>
      <w:proofErr w:type="spellStart"/>
      <w:r w:rsidRPr="00E55519">
        <w:t>мати</w:t>
      </w:r>
      <w:proofErr w:type="spellEnd"/>
      <w:r w:rsidRPr="00E55519">
        <w:t xml:space="preserve"> </w:t>
      </w:r>
      <w:proofErr w:type="spellStart"/>
      <w:r w:rsidRPr="00E55519">
        <w:t>згоду</w:t>
      </w:r>
      <w:proofErr w:type="spellEnd"/>
      <w:r w:rsidRPr="00E55519">
        <w:t xml:space="preserve"> і </w:t>
      </w:r>
      <w:proofErr w:type="spellStart"/>
      <w:r w:rsidRPr="00E55519">
        <w:t>бесіду</w:t>
      </w:r>
      <w:proofErr w:type="spellEnd"/>
      <w:r w:rsidRPr="00E55519">
        <w:t xml:space="preserve"> вести без лукавства, а </w:t>
      </w:r>
      <w:proofErr w:type="spellStart"/>
      <w:r w:rsidRPr="00E55519">
        <w:t>щонайбільше</w:t>
      </w:r>
      <w:proofErr w:type="spellEnd"/>
      <w:r w:rsidRPr="00E55519">
        <w:t xml:space="preserve"> </w:t>
      </w:r>
      <w:proofErr w:type="spellStart"/>
      <w:r w:rsidRPr="00E55519">
        <w:t>розумом</w:t>
      </w:r>
      <w:proofErr w:type="spellEnd"/>
      <w:r w:rsidRPr="00E55519">
        <w:t xml:space="preserve"> </w:t>
      </w:r>
      <w:proofErr w:type="spellStart"/>
      <w:r w:rsidRPr="00E55519">
        <w:t>вбирати</w:t>
      </w:r>
      <w:proofErr w:type="spellEnd"/>
      <w:r w:rsidRPr="00E55519">
        <w:t xml:space="preserve">. Не </w:t>
      </w:r>
      <w:proofErr w:type="spellStart"/>
      <w:r w:rsidRPr="00E55519">
        <w:t>лютувати</w:t>
      </w:r>
      <w:proofErr w:type="spellEnd"/>
      <w:r w:rsidRPr="00E55519">
        <w:t xml:space="preserve"> словом, не </w:t>
      </w:r>
      <w:proofErr w:type="spellStart"/>
      <w:r w:rsidRPr="00E55519">
        <w:t>ганьбити</w:t>
      </w:r>
      <w:proofErr w:type="spellEnd"/>
      <w:r w:rsidRPr="00E55519">
        <w:t xml:space="preserve"> </w:t>
      </w:r>
      <w:proofErr w:type="spellStart"/>
      <w:r w:rsidRPr="00E55519">
        <w:t>нікого</w:t>
      </w:r>
      <w:proofErr w:type="spellEnd"/>
      <w:r w:rsidRPr="00E55519">
        <w:t xml:space="preserve"> в </w:t>
      </w:r>
      <w:proofErr w:type="spellStart"/>
      <w:r w:rsidRPr="00E55519">
        <w:t>розмові</w:t>
      </w:r>
      <w:proofErr w:type="spellEnd"/>
      <w:r w:rsidRPr="00E55519">
        <w:t xml:space="preserve">, не </w:t>
      </w:r>
      <w:proofErr w:type="spellStart"/>
      <w:proofErr w:type="gramStart"/>
      <w:r w:rsidRPr="00E55519">
        <w:t>см</w:t>
      </w:r>
      <w:proofErr w:type="gramEnd"/>
      <w:r w:rsidRPr="00E55519">
        <w:t>іятися</w:t>
      </w:r>
      <w:proofErr w:type="spellEnd"/>
      <w:r w:rsidRPr="00E55519">
        <w:t xml:space="preserve"> </w:t>
      </w:r>
      <w:proofErr w:type="spellStart"/>
      <w:r w:rsidRPr="00E55519">
        <w:t>багато</w:t>
      </w:r>
      <w:proofErr w:type="spellEnd"/>
      <w:r w:rsidRPr="00E55519">
        <w:t xml:space="preserve">. </w:t>
      </w:r>
      <w:proofErr w:type="spellStart"/>
      <w:r w:rsidRPr="00E55519">
        <w:t>Очі</w:t>
      </w:r>
      <w:proofErr w:type="spellEnd"/>
      <w:r w:rsidRPr="00E55519">
        <w:t xml:space="preserve"> </w:t>
      </w:r>
      <w:proofErr w:type="spellStart"/>
      <w:r w:rsidRPr="00E55519">
        <w:t>тримати</w:t>
      </w:r>
      <w:proofErr w:type="spellEnd"/>
      <w:r w:rsidRPr="00E55519">
        <w:t xml:space="preserve"> донизу, а душу </w:t>
      </w:r>
      <w:proofErr w:type="spellStart"/>
      <w:r w:rsidRPr="00E55519">
        <w:t>вгору</w:t>
      </w:r>
      <w:proofErr w:type="spellEnd"/>
      <w:r w:rsidRPr="00E55519">
        <w:t>.</w:t>
      </w:r>
      <w:r w:rsidRPr="00E55519">
        <w:rPr>
          <w:lang w:val="uk-UA"/>
        </w:rPr>
        <w:t xml:space="preserve"> </w:t>
      </w:r>
      <w:r w:rsidRPr="00E55519">
        <w:t xml:space="preserve">В </w:t>
      </w:r>
      <w:proofErr w:type="spellStart"/>
      <w:r w:rsidRPr="00E55519">
        <w:t>домі</w:t>
      </w:r>
      <w:proofErr w:type="spellEnd"/>
      <w:r w:rsidRPr="00E55519">
        <w:t xml:space="preserve"> </w:t>
      </w:r>
      <w:proofErr w:type="spellStart"/>
      <w:r w:rsidRPr="00E55519">
        <w:t>своєму</w:t>
      </w:r>
      <w:proofErr w:type="spellEnd"/>
      <w:r w:rsidRPr="00E55519">
        <w:t xml:space="preserve"> не </w:t>
      </w:r>
      <w:proofErr w:type="spellStart"/>
      <w:r w:rsidRPr="00E55519">
        <w:t>ледачкуйте</w:t>
      </w:r>
      <w:proofErr w:type="spellEnd"/>
      <w:r w:rsidRPr="00E55519">
        <w:t xml:space="preserve">… </w:t>
      </w:r>
      <w:proofErr w:type="spellStart"/>
      <w:r w:rsidRPr="00E55519">
        <w:t>Брехні</w:t>
      </w:r>
      <w:proofErr w:type="spellEnd"/>
      <w:r w:rsidRPr="00E55519">
        <w:t xml:space="preserve"> </w:t>
      </w:r>
      <w:proofErr w:type="spellStart"/>
      <w:r w:rsidRPr="00E55519">
        <w:t>остерігайтесь</w:t>
      </w:r>
      <w:proofErr w:type="spellEnd"/>
      <w:r w:rsidRPr="00E55519">
        <w:t xml:space="preserve"> і </w:t>
      </w:r>
      <w:proofErr w:type="spellStart"/>
      <w:r w:rsidRPr="00E55519">
        <w:t>пияцтва</w:t>
      </w:r>
      <w:proofErr w:type="spellEnd"/>
      <w:r w:rsidRPr="00E55519">
        <w:t xml:space="preserve">, і </w:t>
      </w:r>
      <w:proofErr w:type="spellStart"/>
      <w:r w:rsidRPr="00E55519">
        <w:t>облуди</w:t>
      </w:r>
      <w:proofErr w:type="spellEnd"/>
      <w:r w:rsidRPr="00E55519">
        <w:t xml:space="preserve">, </w:t>
      </w:r>
      <w:proofErr w:type="spellStart"/>
      <w:r w:rsidRPr="00E55519">
        <w:t>від</w:t>
      </w:r>
      <w:proofErr w:type="spellEnd"/>
      <w:r w:rsidRPr="00E55519">
        <w:t xml:space="preserve"> того душа </w:t>
      </w:r>
      <w:proofErr w:type="spellStart"/>
      <w:r w:rsidRPr="00E55519">
        <w:t>гине</w:t>
      </w:r>
      <w:proofErr w:type="spellEnd"/>
      <w:r w:rsidRPr="00E55519">
        <w:t xml:space="preserve"> і </w:t>
      </w:r>
      <w:proofErr w:type="spellStart"/>
      <w:r w:rsidRPr="00E55519">
        <w:t>тіло</w:t>
      </w:r>
      <w:proofErr w:type="spellEnd"/>
      <w:r w:rsidRPr="00E55519">
        <w:t>».</w:t>
      </w:r>
    </w:p>
    <w:p w:rsidR="00647EBF" w:rsidRPr="00647EBF" w:rsidRDefault="00647EBF" w:rsidP="00647EBF">
      <w:pPr>
        <w:pStyle w:val="a5"/>
        <w:shd w:val="clear" w:color="auto" w:fill="FFFFFF"/>
        <w:spacing w:before="0" w:beforeAutospacing="0" w:after="0" w:afterAutospacing="0"/>
        <w:ind w:firstLine="708"/>
        <w:jc w:val="both"/>
      </w:pPr>
      <w:proofErr w:type="spellStart"/>
      <w:r w:rsidRPr="00E55519">
        <w:t>Торкаючись</w:t>
      </w:r>
      <w:proofErr w:type="spellEnd"/>
      <w:r w:rsidRPr="00E55519">
        <w:t xml:space="preserve"> </w:t>
      </w:r>
      <w:proofErr w:type="spellStart"/>
      <w:r w:rsidRPr="00E55519">
        <w:t>питань</w:t>
      </w:r>
      <w:proofErr w:type="spellEnd"/>
      <w:r w:rsidRPr="00E55519">
        <w:t xml:space="preserve"> морального </w:t>
      </w:r>
      <w:proofErr w:type="spellStart"/>
      <w:r w:rsidRPr="00E55519">
        <w:t>виховання</w:t>
      </w:r>
      <w:proofErr w:type="spellEnd"/>
      <w:r w:rsidRPr="00E55519">
        <w:t xml:space="preserve"> </w:t>
      </w:r>
      <w:proofErr w:type="spellStart"/>
      <w:r w:rsidRPr="00E55519">
        <w:t>дітей</w:t>
      </w:r>
      <w:proofErr w:type="spellEnd"/>
      <w:r w:rsidRPr="00E55519">
        <w:t xml:space="preserve">, князь </w:t>
      </w:r>
      <w:proofErr w:type="spellStart"/>
      <w:r w:rsidRPr="00E55519">
        <w:t>Володимир</w:t>
      </w:r>
      <w:proofErr w:type="spellEnd"/>
      <w:r w:rsidRPr="00E55519">
        <w:t xml:space="preserve"> у “</w:t>
      </w:r>
      <w:proofErr w:type="spellStart"/>
      <w:r w:rsidRPr="00E55519">
        <w:t>Повчанні</w:t>
      </w:r>
      <w:proofErr w:type="spellEnd"/>
      <w:r w:rsidRPr="00E55519">
        <w:t xml:space="preserve">” </w:t>
      </w:r>
      <w:proofErr w:type="spellStart"/>
      <w:r w:rsidRPr="00E55519">
        <w:t>багато</w:t>
      </w:r>
      <w:proofErr w:type="spellEnd"/>
      <w:r w:rsidRPr="00E55519">
        <w:t xml:space="preserve"> </w:t>
      </w:r>
      <w:proofErr w:type="spellStart"/>
      <w:r w:rsidRPr="00E55519">
        <w:t>уваги</w:t>
      </w:r>
      <w:proofErr w:type="spellEnd"/>
      <w:r w:rsidRPr="00E55519">
        <w:t xml:space="preserve"> </w:t>
      </w:r>
      <w:proofErr w:type="spellStart"/>
      <w:r w:rsidRPr="00E55519">
        <w:t>приділяє</w:t>
      </w:r>
      <w:proofErr w:type="spellEnd"/>
      <w:r w:rsidRPr="00E55519">
        <w:t xml:space="preserve"> нормам і правилам </w:t>
      </w:r>
      <w:proofErr w:type="spellStart"/>
      <w:r w:rsidRPr="00E55519">
        <w:t>поведінки</w:t>
      </w:r>
      <w:proofErr w:type="spellEnd"/>
      <w:r w:rsidRPr="00E55519">
        <w:t xml:space="preserve"> </w:t>
      </w:r>
      <w:proofErr w:type="spellStart"/>
      <w:r w:rsidRPr="00E55519">
        <w:t>людини</w:t>
      </w:r>
      <w:proofErr w:type="spellEnd"/>
      <w:r w:rsidRPr="00E55519">
        <w:t xml:space="preserve">. </w:t>
      </w:r>
      <w:proofErr w:type="spellStart"/>
      <w:r w:rsidRPr="00E55519">
        <w:t>Він</w:t>
      </w:r>
      <w:proofErr w:type="spellEnd"/>
      <w:r w:rsidRPr="00E55519">
        <w:t xml:space="preserve"> </w:t>
      </w:r>
      <w:proofErr w:type="spellStart"/>
      <w:r w:rsidRPr="00E55519">
        <w:t>дійшов</w:t>
      </w:r>
      <w:proofErr w:type="spellEnd"/>
      <w:r w:rsidRPr="00E55519">
        <w:t xml:space="preserve"> </w:t>
      </w:r>
      <w:proofErr w:type="spellStart"/>
      <w:r w:rsidRPr="00E55519">
        <w:t>висновку</w:t>
      </w:r>
      <w:proofErr w:type="spellEnd"/>
      <w:r w:rsidRPr="00E55519">
        <w:t xml:space="preserve">, </w:t>
      </w:r>
      <w:proofErr w:type="spellStart"/>
      <w:r w:rsidRPr="00E55519">
        <w:t>що</w:t>
      </w:r>
      <w:proofErr w:type="spellEnd"/>
      <w:r w:rsidRPr="00E55519">
        <w:t xml:space="preserve"> </w:t>
      </w:r>
      <w:proofErr w:type="spellStart"/>
      <w:r w:rsidRPr="00E55519">
        <w:t>особиста</w:t>
      </w:r>
      <w:proofErr w:type="spellEnd"/>
      <w:r w:rsidRPr="00E55519">
        <w:t xml:space="preserve"> </w:t>
      </w:r>
      <w:proofErr w:type="spellStart"/>
      <w:r w:rsidRPr="00E55519">
        <w:t>поведінка</w:t>
      </w:r>
      <w:proofErr w:type="spellEnd"/>
      <w:r w:rsidRPr="00E55519">
        <w:t xml:space="preserve"> </w:t>
      </w:r>
      <w:proofErr w:type="spellStart"/>
      <w:r w:rsidRPr="00E55519">
        <w:t>дорослих</w:t>
      </w:r>
      <w:proofErr w:type="spellEnd"/>
      <w:r w:rsidRPr="00E55519">
        <w:t xml:space="preserve"> в межах </w:t>
      </w:r>
      <w:proofErr w:type="spellStart"/>
      <w:r w:rsidRPr="00E55519">
        <w:t>цих</w:t>
      </w:r>
      <w:proofErr w:type="spellEnd"/>
      <w:r w:rsidRPr="00E55519">
        <w:t xml:space="preserve"> норм є </w:t>
      </w:r>
      <w:proofErr w:type="spellStart"/>
      <w:r w:rsidRPr="00E55519">
        <w:t>критерієм</w:t>
      </w:r>
      <w:proofErr w:type="spellEnd"/>
      <w:r w:rsidRPr="00E55519">
        <w:t xml:space="preserve"> </w:t>
      </w:r>
      <w:proofErr w:type="spellStart"/>
      <w:r w:rsidRPr="00E55519">
        <w:t>вихованост</w:t>
      </w:r>
      <w:proofErr w:type="gramStart"/>
      <w:r w:rsidRPr="00E55519">
        <w:t>і</w:t>
      </w:r>
      <w:proofErr w:type="spellEnd"/>
      <w:r w:rsidRPr="00E55519">
        <w:t>… У</w:t>
      </w:r>
      <w:proofErr w:type="gramEnd"/>
      <w:r w:rsidRPr="00E55519">
        <w:t xml:space="preserve"> свою </w:t>
      </w:r>
      <w:proofErr w:type="spellStart"/>
      <w:r w:rsidRPr="00E55519">
        <w:t>чергу</w:t>
      </w:r>
      <w:proofErr w:type="spellEnd"/>
      <w:r w:rsidRPr="00E55519">
        <w:t xml:space="preserve"> </w:t>
      </w:r>
      <w:proofErr w:type="spellStart"/>
      <w:r w:rsidRPr="00E55519">
        <w:t>етикет</w:t>
      </w:r>
      <w:proofErr w:type="spellEnd"/>
      <w:r w:rsidRPr="00E55519">
        <w:t xml:space="preserve">, манера, тон </w:t>
      </w:r>
      <w:proofErr w:type="spellStart"/>
      <w:r w:rsidRPr="00E55519">
        <w:t>поведінки</w:t>
      </w:r>
      <w:proofErr w:type="spellEnd"/>
      <w:r w:rsidRPr="00E55519">
        <w:t xml:space="preserve"> </w:t>
      </w:r>
      <w:proofErr w:type="spellStart"/>
      <w:r w:rsidRPr="00E55519">
        <w:t>перебувають</w:t>
      </w:r>
      <w:proofErr w:type="spellEnd"/>
      <w:r w:rsidRPr="00E55519">
        <w:t xml:space="preserve"> у </w:t>
      </w:r>
      <w:proofErr w:type="spellStart"/>
      <w:r w:rsidRPr="00E55519">
        <w:t>прямій</w:t>
      </w:r>
      <w:proofErr w:type="spellEnd"/>
      <w:r w:rsidRPr="00E55519">
        <w:t xml:space="preserve"> </w:t>
      </w:r>
      <w:proofErr w:type="spellStart"/>
      <w:r w:rsidRPr="00E55519">
        <w:t>залежності</w:t>
      </w:r>
      <w:proofErr w:type="spellEnd"/>
      <w:r w:rsidRPr="00E55519">
        <w:t xml:space="preserve"> </w:t>
      </w:r>
      <w:proofErr w:type="spellStart"/>
      <w:r w:rsidRPr="00E55519">
        <w:t>від</w:t>
      </w:r>
      <w:proofErr w:type="spellEnd"/>
      <w:r w:rsidRPr="00E55519">
        <w:t xml:space="preserve"> </w:t>
      </w:r>
      <w:proofErr w:type="spellStart"/>
      <w:r w:rsidRPr="00E55519">
        <w:t>моральних</w:t>
      </w:r>
      <w:proofErr w:type="spellEnd"/>
      <w:r w:rsidRPr="00E55519">
        <w:t xml:space="preserve"> </w:t>
      </w:r>
      <w:proofErr w:type="spellStart"/>
      <w:r w:rsidRPr="00E55519">
        <w:t>вправ</w:t>
      </w:r>
      <w:proofErr w:type="spellEnd"/>
      <w:r w:rsidRPr="00E55519">
        <w:t>. «…</w:t>
      </w:r>
      <w:proofErr w:type="spellStart"/>
      <w:r w:rsidRPr="00E55519">
        <w:t>Куди</w:t>
      </w:r>
      <w:proofErr w:type="spellEnd"/>
      <w:r w:rsidRPr="00E55519">
        <w:t xml:space="preserve"> б не </w:t>
      </w:r>
      <w:proofErr w:type="spellStart"/>
      <w:r w:rsidRPr="00E55519">
        <w:t>прийшли</w:t>
      </w:r>
      <w:proofErr w:type="spellEnd"/>
      <w:r w:rsidRPr="00E55519">
        <w:t xml:space="preserve"> і де б не </w:t>
      </w:r>
      <w:proofErr w:type="spellStart"/>
      <w:r w:rsidRPr="00E55519">
        <w:t>зупинилися</w:t>
      </w:r>
      <w:proofErr w:type="spellEnd"/>
      <w:r w:rsidRPr="00E55519">
        <w:t xml:space="preserve">, </w:t>
      </w:r>
      <w:proofErr w:type="spellStart"/>
      <w:r w:rsidRPr="00E55519">
        <w:t>напійте</w:t>
      </w:r>
      <w:proofErr w:type="spellEnd"/>
      <w:r w:rsidRPr="00E55519">
        <w:t xml:space="preserve"> і </w:t>
      </w:r>
      <w:proofErr w:type="spellStart"/>
      <w:r w:rsidRPr="00E55519">
        <w:t>нагодуйте</w:t>
      </w:r>
      <w:proofErr w:type="spellEnd"/>
      <w:r w:rsidRPr="00E55519">
        <w:t xml:space="preserve"> </w:t>
      </w:r>
      <w:proofErr w:type="spellStart"/>
      <w:r w:rsidRPr="00E55519">
        <w:t>нужденного</w:t>
      </w:r>
      <w:proofErr w:type="spellEnd"/>
      <w:r w:rsidRPr="00E55519">
        <w:t xml:space="preserve">. </w:t>
      </w:r>
      <w:proofErr w:type="spellStart"/>
      <w:r w:rsidRPr="00E55519">
        <w:t>Найбільше</w:t>
      </w:r>
      <w:proofErr w:type="spellEnd"/>
      <w:r w:rsidRPr="00E55519">
        <w:t xml:space="preserve"> </w:t>
      </w:r>
      <w:proofErr w:type="spellStart"/>
      <w:r w:rsidRPr="00E55519">
        <w:t>шануйте</w:t>
      </w:r>
      <w:proofErr w:type="spellEnd"/>
      <w:r w:rsidRPr="00E55519">
        <w:t xml:space="preserve"> гостя, </w:t>
      </w:r>
      <w:proofErr w:type="spellStart"/>
      <w:r w:rsidRPr="00E55519">
        <w:t>звідки</w:t>
      </w:r>
      <w:proofErr w:type="spellEnd"/>
      <w:r w:rsidRPr="00E55519">
        <w:t xml:space="preserve"> </w:t>
      </w:r>
      <w:r w:rsidRPr="00E55519">
        <w:rPr>
          <w:lang w:val="uk-UA"/>
        </w:rPr>
        <w:t>б</w:t>
      </w:r>
      <w:r w:rsidRPr="00E55519">
        <w:t xml:space="preserve"> </w:t>
      </w:r>
      <w:proofErr w:type="spellStart"/>
      <w:r w:rsidRPr="00E55519">
        <w:t>він</w:t>
      </w:r>
      <w:proofErr w:type="spellEnd"/>
      <w:r w:rsidRPr="00E55519">
        <w:t xml:space="preserve"> до вас не </w:t>
      </w:r>
      <w:proofErr w:type="spellStart"/>
      <w:r w:rsidRPr="00E55519">
        <w:t>прийшов</w:t>
      </w:r>
      <w:proofErr w:type="spellEnd"/>
      <w:r w:rsidRPr="00E55519">
        <w:t xml:space="preserve">: </w:t>
      </w:r>
      <w:proofErr w:type="spellStart"/>
      <w:r w:rsidRPr="00E55519">
        <w:t>простий</w:t>
      </w:r>
      <w:proofErr w:type="spellEnd"/>
      <w:r w:rsidRPr="00E55519">
        <w:t xml:space="preserve"> </w:t>
      </w:r>
      <w:proofErr w:type="spellStart"/>
      <w:r w:rsidRPr="00E55519">
        <w:t>чи</w:t>
      </w:r>
      <w:proofErr w:type="spellEnd"/>
      <w:r w:rsidRPr="00E55519">
        <w:t xml:space="preserve"> </w:t>
      </w:r>
      <w:proofErr w:type="spellStart"/>
      <w:r w:rsidRPr="00E55519">
        <w:t>знатний</w:t>
      </w:r>
      <w:proofErr w:type="spellEnd"/>
      <w:r w:rsidRPr="00E55519">
        <w:t xml:space="preserve">, </w:t>
      </w:r>
      <w:proofErr w:type="spellStart"/>
      <w:r w:rsidRPr="00E55519">
        <w:t>чи</w:t>
      </w:r>
      <w:proofErr w:type="spellEnd"/>
      <w:r w:rsidRPr="00E55519">
        <w:t xml:space="preserve"> посол; </w:t>
      </w:r>
      <w:proofErr w:type="spellStart"/>
      <w:r w:rsidRPr="00E55519">
        <w:t>якщо</w:t>
      </w:r>
      <w:proofErr w:type="spellEnd"/>
      <w:r w:rsidRPr="00E55519">
        <w:t xml:space="preserve"> не можете </w:t>
      </w:r>
      <w:proofErr w:type="spellStart"/>
      <w:r w:rsidRPr="00E55519">
        <w:t>пошанувати</w:t>
      </w:r>
      <w:proofErr w:type="spellEnd"/>
      <w:r w:rsidRPr="00E55519">
        <w:t xml:space="preserve"> </w:t>
      </w:r>
      <w:proofErr w:type="spellStart"/>
      <w:r w:rsidRPr="00E55519">
        <w:t>його</w:t>
      </w:r>
      <w:proofErr w:type="spellEnd"/>
      <w:r w:rsidRPr="00E55519">
        <w:t xml:space="preserve"> </w:t>
      </w:r>
      <w:proofErr w:type="spellStart"/>
      <w:r w:rsidRPr="00E55519">
        <w:t>дарунком</w:t>
      </w:r>
      <w:proofErr w:type="spellEnd"/>
      <w:r w:rsidRPr="00E55519">
        <w:t xml:space="preserve">, то </w:t>
      </w:r>
      <w:proofErr w:type="spellStart"/>
      <w:r w:rsidRPr="00E55519">
        <w:t>пригостіть</w:t>
      </w:r>
      <w:proofErr w:type="spellEnd"/>
      <w:r w:rsidRPr="00E55519">
        <w:t xml:space="preserve"> </w:t>
      </w:r>
      <w:proofErr w:type="spellStart"/>
      <w:r w:rsidRPr="00E55519">
        <w:t>його</w:t>
      </w:r>
      <w:proofErr w:type="spellEnd"/>
      <w:r w:rsidRPr="00E55519">
        <w:t xml:space="preserve"> </w:t>
      </w:r>
      <w:proofErr w:type="spellStart"/>
      <w:r w:rsidRPr="00E55519">
        <w:t>їжею</w:t>
      </w:r>
      <w:proofErr w:type="spellEnd"/>
      <w:r w:rsidRPr="00E55519">
        <w:t xml:space="preserve"> і </w:t>
      </w:r>
      <w:proofErr w:type="spellStart"/>
      <w:r w:rsidRPr="00E55519">
        <w:t>питвом</w:t>
      </w:r>
      <w:proofErr w:type="spellEnd"/>
      <w:r w:rsidRPr="00E55519">
        <w:t xml:space="preserve">, </w:t>
      </w:r>
      <w:proofErr w:type="spellStart"/>
      <w:r w:rsidRPr="00E55519">
        <w:t>бо</w:t>
      </w:r>
      <w:proofErr w:type="spellEnd"/>
      <w:r w:rsidRPr="00E55519">
        <w:t xml:space="preserve"> </w:t>
      </w:r>
      <w:proofErr w:type="spellStart"/>
      <w:r w:rsidRPr="00E55519">
        <w:t>він</w:t>
      </w:r>
      <w:proofErr w:type="spellEnd"/>
      <w:r w:rsidRPr="00E55519">
        <w:t xml:space="preserve">, </w:t>
      </w:r>
      <w:proofErr w:type="spellStart"/>
      <w:r w:rsidRPr="00E55519">
        <w:t>мандруючи</w:t>
      </w:r>
      <w:proofErr w:type="spellEnd"/>
      <w:r w:rsidRPr="00E55519">
        <w:t xml:space="preserve"> </w:t>
      </w:r>
      <w:proofErr w:type="spellStart"/>
      <w:r w:rsidRPr="00E55519">
        <w:t>далі</w:t>
      </w:r>
      <w:proofErr w:type="spellEnd"/>
      <w:r w:rsidRPr="00E55519">
        <w:t xml:space="preserve">, прославить вас у </w:t>
      </w:r>
      <w:proofErr w:type="spellStart"/>
      <w:r w:rsidRPr="00E55519">
        <w:t>всіх</w:t>
      </w:r>
      <w:proofErr w:type="spellEnd"/>
      <w:r w:rsidRPr="00E55519">
        <w:t xml:space="preserve"> землях </w:t>
      </w:r>
      <w:proofErr w:type="gramStart"/>
      <w:r w:rsidRPr="00E55519">
        <w:t>доброю</w:t>
      </w:r>
      <w:proofErr w:type="gramEnd"/>
      <w:r w:rsidRPr="00E55519">
        <w:t xml:space="preserve"> </w:t>
      </w:r>
      <w:proofErr w:type="spellStart"/>
      <w:r w:rsidRPr="00E55519">
        <w:t>чи</w:t>
      </w:r>
      <w:proofErr w:type="spellEnd"/>
      <w:r w:rsidRPr="00E55519">
        <w:t xml:space="preserve"> злою </w:t>
      </w:r>
      <w:proofErr w:type="spellStart"/>
      <w:r w:rsidRPr="00E55519">
        <w:t>людиною</w:t>
      </w:r>
      <w:proofErr w:type="spellEnd"/>
      <w:r w:rsidRPr="00E55519">
        <w:t>.</w:t>
      </w:r>
      <w:r>
        <w:rPr>
          <w:lang w:val="uk-UA"/>
        </w:rPr>
        <w:t xml:space="preserve"> </w:t>
      </w:r>
      <w:proofErr w:type="gramStart"/>
      <w:r w:rsidRPr="00E55519">
        <w:t>Хворого</w:t>
      </w:r>
      <w:proofErr w:type="gramEnd"/>
      <w:r w:rsidRPr="00E55519">
        <w:t xml:space="preserve"> </w:t>
      </w:r>
      <w:proofErr w:type="spellStart"/>
      <w:r w:rsidRPr="00E55519">
        <w:t>навідайте</w:t>
      </w:r>
      <w:proofErr w:type="spellEnd"/>
      <w:r w:rsidRPr="00E55519">
        <w:t xml:space="preserve">, </w:t>
      </w:r>
      <w:proofErr w:type="spellStart"/>
      <w:r w:rsidRPr="00E55519">
        <w:t>покійника</w:t>
      </w:r>
      <w:proofErr w:type="spellEnd"/>
      <w:r w:rsidRPr="00E55519">
        <w:t xml:space="preserve"> </w:t>
      </w:r>
      <w:proofErr w:type="spellStart"/>
      <w:r w:rsidRPr="00E55519">
        <w:t>проведіть</w:t>
      </w:r>
      <w:proofErr w:type="spellEnd"/>
      <w:r w:rsidRPr="00E55519">
        <w:t xml:space="preserve"> в </w:t>
      </w:r>
      <w:proofErr w:type="spellStart"/>
      <w:r w:rsidRPr="00E55519">
        <w:t>останню</w:t>
      </w:r>
      <w:proofErr w:type="spellEnd"/>
      <w:r w:rsidRPr="00E55519">
        <w:t xml:space="preserve"> дорогу, </w:t>
      </w:r>
      <w:proofErr w:type="spellStart"/>
      <w:r w:rsidRPr="00E55519">
        <w:t>бо</w:t>
      </w:r>
      <w:proofErr w:type="spellEnd"/>
      <w:r w:rsidRPr="00E55519">
        <w:t xml:space="preserve"> </w:t>
      </w:r>
      <w:proofErr w:type="spellStart"/>
      <w:r w:rsidRPr="00E55519">
        <w:t>всі</w:t>
      </w:r>
      <w:proofErr w:type="spellEnd"/>
      <w:r w:rsidRPr="00E55519">
        <w:t xml:space="preserve"> ми </w:t>
      </w:r>
      <w:proofErr w:type="spellStart"/>
      <w:r w:rsidRPr="00E55519">
        <w:t>смертні</w:t>
      </w:r>
      <w:proofErr w:type="spellEnd"/>
      <w:r w:rsidRPr="00E55519">
        <w:t>.</w:t>
      </w:r>
      <w:r>
        <w:rPr>
          <w:lang w:val="uk-UA"/>
        </w:rPr>
        <w:t xml:space="preserve"> </w:t>
      </w:r>
      <w:r w:rsidRPr="00E55519">
        <w:t xml:space="preserve">Не </w:t>
      </w:r>
      <w:proofErr w:type="spellStart"/>
      <w:r w:rsidRPr="00E55519">
        <w:t>проминіть</w:t>
      </w:r>
      <w:proofErr w:type="spellEnd"/>
      <w:r w:rsidRPr="00E55519">
        <w:t xml:space="preserve"> </w:t>
      </w:r>
      <w:proofErr w:type="spellStart"/>
      <w:r w:rsidRPr="00E55519">
        <w:t>ніколи</w:t>
      </w:r>
      <w:proofErr w:type="spellEnd"/>
      <w:r w:rsidRPr="00E55519">
        <w:t xml:space="preserve"> </w:t>
      </w:r>
      <w:proofErr w:type="spellStart"/>
      <w:r w:rsidRPr="00E55519">
        <w:t>людину</w:t>
      </w:r>
      <w:proofErr w:type="spellEnd"/>
      <w:r w:rsidRPr="00E55519">
        <w:t xml:space="preserve">, не </w:t>
      </w:r>
      <w:proofErr w:type="spellStart"/>
      <w:r w:rsidRPr="00E55519">
        <w:t>привітавши</w:t>
      </w:r>
      <w:proofErr w:type="spellEnd"/>
      <w:r w:rsidRPr="00E55519">
        <w:t xml:space="preserve"> </w:t>
      </w:r>
      <w:proofErr w:type="spellStart"/>
      <w:r w:rsidRPr="00E55519">
        <w:t>її</w:t>
      </w:r>
      <w:proofErr w:type="spellEnd"/>
      <w:r w:rsidRPr="00E55519">
        <w:t xml:space="preserve">, і добре слово </w:t>
      </w:r>
      <w:proofErr w:type="spellStart"/>
      <w:r w:rsidRPr="00E55519">
        <w:t>їй</w:t>
      </w:r>
      <w:proofErr w:type="spellEnd"/>
      <w:r w:rsidRPr="00E55519">
        <w:t xml:space="preserve"> </w:t>
      </w:r>
      <w:proofErr w:type="spellStart"/>
      <w:r w:rsidRPr="00E55519">
        <w:t>мовте</w:t>
      </w:r>
      <w:proofErr w:type="spellEnd"/>
      <w:r w:rsidRPr="00E55519">
        <w:t xml:space="preserve">. </w:t>
      </w:r>
      <w:proofErr w:type="spellStart"/>
      <w:r w:rsidRPr="00E55519">
        <w:t>Жінку</w:t>
      </w:r>
      <w:proofErr w:type="spellEnd"/>
      <w:r w:rsidRPr="00E55519">
        <w:t xml:space="preserve"> </w:t>
      </w:r>
      <w:proofErr w:type="gramStart"/>
      <w:r w:rsidRPr="00E55519">
        <w:t>свою</w:t>
      </w:r>
      <w:proofErr w:type="gramEnd"/>
      <w:r w:rsidRPr="00E55519">
        <w:t xml:space="preserve"> </w:t>
      </w:r>
      <w:proofErr w:type="spellStart"/>
      <w:r w:rsidRPr="00E55519">
        <w:t>любіть</w:t>
      </w:r>
      <w:proofErr w:type="spellEnd"/>
      <w:r w:rsidRPr="00E55519">
        <w:t xml:space="preserve">, та не давайте </w:t>
      </w:r>
      <w:proofErr w:type="spellStart"/>
      <w:r w:rsidRPr="00E55519">
        <w:t>їй</w:t>
      </w:r>
      <w:proofErr w:type="spellEnd"/>
      <w:r w:rsidRPr="00E55519">
        <w:t xml:space="preserve"> </w:t>
      </w:r>
      <w:proofErr w:type="spellStart"/>
      <w:r w:rsidRPr="00E55519">
        <w:t>влади</w:t>
      </w:r>
      <w:proofErr w:type="spellEnd"/>
      <w:r w:rsidRPr="00E55519">
        <w:t xml:space="preserve"> над собою.</w:t>
      </w:r>
      <w:r w:rsidRPr="00647EBF">
        <w:t xml:space="preserve"> </w:t>
      </w:r>
      <w:r w:rsidRPr="00E55519">
        <w:t xml:space="preserve">На </w:t>
      </w:r>
      <w:proofErr w:type="spellStart"/>
      <w:proofErr w:type="gramStart"/>
      <w:r w:rsidRPr="00E55519">
        <w:t>св</w:t>
      </w:r>
      <w:proofErr w:type="gramEnd"/>
      <w:r w:rsidRPr="00E55519">
        <w:t>ітанні</w:t>
      </w:r>
      <w:proofErr w:type="spellEnd"/>
      <w:r w:rsidRPr="00E55519">
        <w:t xml:space="preserve">, </w:t>
      </w:r>
      <w:proofErr w:type="spellStart"/>
      <w:r w:rsidRPr="00E55519">
        <w:t>побачивши</w:t>
      </w:r>
      <w:proofErr w:type="spellEnd"/>
      <w:r w:rsidRPr="00E55519">
        <w:t xml:space="preserve"> </w:t>
      </w:r>
      <w:proofErr w:type="spellStart"/>
      <w:r w:rsidRPr="00E55519">
        <w:t>сонце</w:t>
      </w:r>
      <w:proofErr w:type="spellEnd"/>
      <w:r w:rsidRPr="00E55519">
        <w:t xml:space="preserve">, з </w:t>
      </w:r>
      <w:proofErr w:type="spellStart"/>
      <w:r w:rsidRPr="00E55519">
        <w:t>радістю</w:t>
      </w:r>
      <w:proofErr w:type="spellEnd"/>
      <w:r w:rsidRPr="00E55519">
        <w:t xml:space="preserve"> </w:t>
      </w:r>
      <w:proofErr w:type="spellStart"/>
      <w:r w:rsidRPr="00E55519">
        <w:t>прославте</w:t>
      </w:r>
      <w:proofErr w:type="spellEnd"/>
      <w:r w:rsidRPr="00E55519">
        <w:t xml:space="preserve"> день </w:t>
      </w:r>
      <w:proofErr w:type="spellStart"/>
      <w:r w:rsidRPr="00E55519">
        <w:t>новий</w:t>
      </w:r>
      <w:proofErr w:type="spellEnd"/>
      <w:r w:rsidRPr="00E55519">
        <w:t xml:space="preserve"> і </w:t>
      </w:r>
      <w:proofErr w:type="spellStart"/>
      <w:r w:rsidRPr="00E55519">
        <w:t>скажіть</w:t>
      </w:r>
      <w:proofErr w:type="spellEnd"/>
      <w:r w:rsidRPr="00E55519">
        <w:t xml:space="preserve">: Господи, додай </w:t>
      </w:r>
      <w:proofErr w:type="spellStart"/>
      <w:r w:rsidRPr="00E55519">
        <w:t>мені</w:t>
      </w:r>
      <w:proofErr w:type="spellEnd"/>
      <w:r w:rsidRPr="00E55519">
        <w:t xml:space="preserve"> </w:t>
      </w:r>
      <w:proofErr w:type="spellStart"/>
      <w:r w:rsidRPr="00E55519">
        <w:t>літа</w:t>
      </w:r>
      <w:proofErr w:type="spellEnd"/>
      <w:r w:rsidRPr="00E55519">
        <w:t xml:space="preserve"> до </w:t>
      </w:r>
      <w:proofErr w:type="spellStart"/>
      <w:r w:rsidRPr="00E55519">
        <w:t>літа</w:t>
      </w:r>
      <w:proofErr w:type="spellEnd"/>
      <w:r w:rsidRPr="00E55519">
        <w:t xml:space="preserve">, </w:t>
      </w:r>
      <w:proofErr w:type="spellStart"/>
      <w:r w:rsidRPr="00E55519">
        <w:t>щоб</w:t>
      </w:r>
      <w:proofErr w:type="spellEnd"/>
      <w:r w:rsidRPr="00E55519">
        <w:t xml:space="preserve"> я </w:t>
      </w:r>
      <w:proofErr w:type="spellStart"/>
      <w:r w:rsidRPr="00E55519">
        <w:t>честю</w:t>
      </w:r>
      <w:proofErr w:type="spellEnd"/>
      <w:r w:rsidRPr="00E55519">
        <w:t xml:space="preserve"> й добром </w:t>
      </w:r>
      <w:proofErr w:type="spellStart"/>
      <w:r w:rsidRPr="00E55519">
        <w:t>виправдав</w:t>
      </w:r>
      <w:proofErr w:type="spellEnd"/>
      <w:r w:rsidRPr="00E55519">
        <w:t xml:space="preserve"> </w:t>
      </w:r>
      <w:proofErr w:type="spellStart"/>
      <w:r w:rsidRPr="00E55519">
        <w:t>життя</w:t>
      </w:r>
      <w:proofErr w:type="spellEnd"/>
      <w:r w:rsidRPr="00E55519">
        <w:t xml:space="preserve"> </w:t>
      </w:r>
      <w:proofErr w:type="spellStart"/>
      <w:r w:rsidRPr="00E55519">
        <w:t>сво</w:t>
      </w:r>
      <w:proofErr w:type="gramStart"/>
      <w:r w:rsidRPr="00E55519">
        <w:t>є</w:t>
      </w:r>
      <w:proofErr w:type="spellEnd"/>
      <w:r w:rsidRPr="00E55519">
        <w:t>.</w:t>
      </w:r>
      <w:proofErr w:type="gramEnd"/>
      <w:r w:rsidRPr="00E55519">
        <w:t xml:space="preserve"> </w:t>
      </w:r>
      <w:proofErr w:type="spellStart"/>
      <w:r w:rsidRPr="00E55519">
        <w:t>Якщо</w:t>
      </w:r>
      <w:proofErr w:type="spellEnd"/>
      <w:r w:rsidRPr="00E55519">
        <w:t xml:space="preserve"> </w:t>
      </w:r>
      <w:proofErr w:type="spellStart"/>
      <w:r w:rsidRPr="00E55519">
        <w:t>забуваєте</w:t>
      </w:r>
      <w:proofErr w:type="spellEnd"/>
      <w:r w:rsidRPr="00E55519">
        <w:t xml:space="preserve"> про </w:t>
      </w:r>
      <w:proofErr w:type="spellStart"/>
      <w:r w:rsidRPr="00E55519">
        <w:t>це</w:t>
      </w:r>
      <w:proofErr w:type="spellEnd"/>
      <w:r w:rsidRPr="00E55519">
        <w:t xml:space="preserve">, то </w:t>
      </w:r>
      <w:proofErr w:type="spellStart"/>
      <w:r w:rsidRPr="00E55519">
        <w:t>частіше</w:t>
      </w:r>
      <w:proofErr w:type="spellEnd"/>
      <w:r w:rsidRPr="00E55519">
        <w:t xml:space="preserve"> </w:t>
      </w:r>
      <w:proofErr w:type="spellStart"/>
      <w:r w:rsidRPr="00E55519">
        <w:t>заглядайте</w:t>
      </w:r>
      <w:proofErr w:type="spellEnd"/>
      <w:r w:rsidRPr="00E55519">
        <w:t xml:space="preserve"> в мою </w:t>
      </w:r>
      <w:proofErr w:type="spellStart"/>
      <w:r w:rsidRPr="00E55519">
        <w:t>грамотицю</w:t>
      </w:r>
      <w:proofErr w:type="spellEnd"/>
      <w:r w:rsidRPr="00E55519">
        <w:t xml:space="preserve">: і </w:t>
      </w:r>
      <w:proofErr w:type="spellStart"/>
      <w:r w:rsidRPr="00E55519">
        <w:t>мені</w:t>
      </w:r>
      <w:proofErr w:type="spellEnd"/>
      <w:r w:rsidRPr="00E55519">
        <w:t xml:space="preserve"> не буде соромно, і вам буде добре…</w:t>
      </w:r>
    </w:p>
    <w:p w:rsidR="00EE30EB" w:rsidRPr="00EE30EB" w:rsidRDefault="00EE30EB" w:rsidP="00EE30EB">
      <w:pPr>
        <w:pStyle w:val="a6"/>
        <w:spacing w:after="0" w:line="240" w:lineRule="auto"/>
        <w:jc w:val="both"/>
        <w:rPr>
          <w:rFonts w:ascii="Times New Roman" w:hAnsi="Times New Roman" w:cs="Times New Roman"/>
          <w:b/>
          <w:noProof/>
          <w:color w:val="C00000"/>
          <w:sz w:val="32"/>
          <w:szCs w:val="32"/>
          <w:lang w:eastAsia="uk-UA"/>
        </w:rPr>
      </w:pPr>
      <w:r w:rsidRPr="00EE30EB">
        <w:rPr>
          <w:rFonts w:ascii="Times New Roman" w:hAnsi="Times New Roman" w:cs="Times New Roman"/>
          <w:b/>
          <w:noProof/>
          <w:color w:val="C00000"/>
          <w:sz w:val="32"/>
          <w:szCs w:val="32"/>
          <w:lang w:eastAsia="uk-UA"/>
        </w:rPr>
        <w:lastRenderedPageBreak/>
        <w:t xml:space="preserve">Список літератури </w:t>
      </w:r>
    </w:p>
    <w:p w:rsidR="00EE30EB" w:rsidRPr="00B07205" w:rsidRDefault="00EE30EB" w:rsidP="00EE30EB">
      <w:pPr>
        <w:jc w:val="both"/>
        <w:rPr>
          <w:b/>
          <w:noProof/>
          <w:sz w:val="32"/>
          <w:szCs w:val="32"/>
          <w:lang w:eastAsia="uk-UA"/>
        </w:rPr>
      </w:pP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Абетка чеснот української дитини. </w:t>
      </w:r>
      <w:proofErr w:type="spellStart"/>
      <w:r>
        <w:rPr>
          <w:rFonts w:ascii="Times New Roman" w:hAnsi="Times New Roman" w:cs="Times New Roman"/>
          <w:sz w:val="28"/>
          <w:szCs w:val="28"/>
        </w:rPr>
        <w:t>Практико-</w:t>
      </w:r>
      <w:proofErr w:type="spellEnd"/>
      <w:r>
        <w:rPr>
          <w:rFonts w:ascii="Times New Roman" w:hAnsi="Times New Roman" w:cs="Times New Roman"/>
          <w:sz w:val="28"/>
          <w:szCs w:val="28"/>
        </w:rPr>
        <w:t xml:space="preserve"> орієнтований збірник методичних матеріалів. Авт.-упор. Л.В.Калуська – Тернопіль: Мандрівець, 2007.</w:t>
      </w:r>
    </w:p>
    <w:p w:rsidR="00EE30EB" w:rsidRPr="00EE30EB" w:rsidRDefault="00EE30EB" w:rsidP="000258D7">
      <w:pPr>
        <w:pStyle w:val="a6"/>
        <w:numPr>
          <w:ilvl w:val="0"/>
          <w:numId w:val="4"/>
        </w:numPr>
        <w:spacing w:after="0" w:line="240" w:lineRule="auto"/>
        <w:jc w:val="both"/>
        <w:rPr>
          <w:rFonts w:ascii="Times New Roman" w:hAnsi="Times New Roman" w:cs="Times New Roman"/>
          <w:sz w:val="28"/>
          <w:szCs w:val="28"/>
        </w:rPr>
      </w:pPr>
      <w:proofErr w:type="spellStart"/>
      <w:r w:rsidRPr="00EE30EB">
        <w:rPr>
          <w:rFonts w:ascii="Times New Roman" w:hAnsi="Times New Roman" w:cs="Times New Roman"/>
          <w:sz w:val="28"/>
          <w:szCs w:val="28"/>
        </w:rPr>
        <w:t>Бех</w:t>
      </w:r>
      <w:proofErr w:type="spellEnd"/>
      <w:r w:rsidRPr="00EE30EB">
        <w:rPr>
          <w:rFonts w:ascii="Times New Roman" w:hAnsi="Times New Roman" w:cs="Times New Roman"/>
          <w:sz w:val="28"/>
          <w:szCs w:val="28"/>
        </w:rPr>
        <w:t xml:space="preserve"> І.Д. Виховання особистості: Сходження до духовності: Наук.</w:t>
      </w:r>
    </w:p>
    <w:p w:rsidR="00EE30EB" w:rsidRPr="00EE30EB" w:rsidRDefault="00EE30EB" w:rsidP="000258D7">
      <w:pPr>
        <w:jc w:val="both"/>
        <w:rPr>
          <w:sz w:val="28"/>
          <w:szCs w:val="28"/>
        </w:rPr>
      </w:pPr>
      <w:r>
        <w:rPr>
          <w:sz w:val="28"/>
          <w:szCs w:val="28"/>
        </w:rPr>
        <w:t xml:space="preserve">         </w:t>
      </w:r>
      <w:r w:rsidRPr="00EE30EB">
        <w:rPr>
          <w:sz w:val="28"/>
          <w:szCs w:val="28"/>
        </w:rPr>
        <w:t xml:space="preserve">видання. </w:t>
      </w:r>
      <w:r>
        <w:rPr>
          <w:sz w:val="28"/>
          <w:szCs w:val="28"/>
        </w:rPr>
        <w:t>– К.: Либідь, 2006. – С. 38-47.</w:t>
      </w:r>
    </w:p>
    <w:p w:rsidR="00EE30EB" w:rsidRPr="008E60AB" w:rsidRDefault="00EE30EB" w:rsidP="000258D7">
      <w:pPr>
        <w:pStyle w:val="a6"/>
        <w:numPr>
          <w:ilvl w:val="0"/>
          <w:numId w:val="4"/>
        </w:numPr>
        <w:jc w:val="both"/>
        <w:rPr>
          <w:rFonts w:ascii="Times New Roman" w:hAnsi="Times New Roman" w:cs="Times New Roman"/>
          <w:sz w:val="28"/>
          <w:szCs w:val="28"/>
        </w:rPr>
      </w:pPr>
      <w:r w:rsidRPr="00BF4DE3">
        <w:rPr>
          <w:rFonts w:ascii="Times New Roman" w:hAnsi="Times New Roman" w:cs="Times New Roman"/>
          <w:sz w:val="28"/>
          <w:szCs w:val="28"/>
        </w:rPr>
        <w:t xml:space="preserve">Божа наука. </w:t>
      </w:r>
      <w:proofErr w:type="spellStart"/>
      <w:r w:rsidRPr="00BF4DE3">
        <w:rPr>
          <w:rFonts w:ascii="Times New Roman" w:hAnsi="Times New Roman" w:cs="Times New Roman"/>
          <w:sz w:val="28"/>
          <w:szCs w:val="28"/>
        </w:rPr>
        <w:t>Ка</w:t>
      </w:r>
      <w:r>
        <w:rPr>
          <w:rFonts w:ascii="Times New Roman" w:hAnsi="Times New Roman" w:cs="Times New Roman"/>
          <w:sz w:val="28"/>
          <w:szCs w:val="28"/>
        </w:rPr>
        <w:t>техизм</w:t>
      </w:r>
      <w:proofErr w:type="spellEnd"/>
      <w:r>
        <w:rPr>
          <w:rFonts w:ascii="Times New Roman" w:hAnsi="Times New Roman" w:cs="Times New Roman"/>
          <w:sz w:val="28"/>
          <w:szCs w:val="28"/>
        </w:rPr>
        <w:t>. Під ред. А Шептицького.</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Великий тлумачний словник сучасної ук</w:t>
      </w:r>
      <w:r w:rsidR="000258D7">
        <w:rPr>
          <w:rFonts w:ascii="Times New Roman" w:hAnsi="Times New Roman" w:cs="Times New Roman"/>
          <w:sz w:val="28"/>
          <w:szCs w:val="28"/>
        </w:rPr>
        <w:t xml:space="preserve">раїнської мови. Уклад. і </w:t>
      </w:r>
      <w:proofErr w:type="spellStart"/>
      <w:r w:rsidR="000258D7">
        <w:rPr>
          <w:rFonts w:ascii="Times New Roman" w:hAnsi="Times New Roman" w:cs="Times New Roman"/>
          <w:sz w:val="28"/>
          <w:szCs w:val="28"/>
        </w:rPr>
        <w:t>голов</w:t>
      </w:r>
      <w:proofErr w:type="spellEnd"/>
      <w:r w:rsidR="000258D7">
        <w:rPr>
          <w:rFonts w:ascii="Times New Roman" w:hAnsi="Times New Roman" w:cs="Times New Roman"/>
          <w:sz w:val="28"/>
          <w:szCs w:val="28"/>
        </w:rPr>
        <w:t xml:space="preserve">. </w:t>
      </w:r>
      <w:r>
        <w:rPr>
          <w:rFonts w:ascii="Times New Roman" w:hAnsi="Times New Roman" w:cs="Times New Roman"/>
          <w:sz w:val="28"/>
          <w:szCs w:val="28"/>
        </w:rPr>
        <w:t>ред. В.Т.Бусел. – Ірпінь:ВТФ «Перун», 2002.-1440с.</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Виховання молодого покоління на принципах християнської моралі в процесі духовного відродження України. Наукові записки. – Острозька Академія. – </w:t>
      </w:r>
      <w:proofErr w:type="spellStart"/>
      <w:r>
        <w:rPr>
          <w:rFonts w:ascii="Times New Roman" w:hAnsi="Times New Roman" w:cs="Times New Roman"/>
          <w:sz w:val="28"/>
          <w:szCs w:val="28"/>
        </w:rPr>
        <w:t>Остріг</w:t>
      </w:r>
      <w:proofErr w:type="spellEnd"/>
      <w:r>
        <w:rPr>
          <w:rFonts w:ascii="Times New Roman" w:hAnsi="Times New Roman" w:cs="Times New Roman"/>
          <w:sz w:val="28"/>
          <w:szCs w:val="28"/>
        </w:rPr>
        <w:t>, 2000.</w:t>
      </w:r>
    </w:p>
    <w:p w:rsidR="00EE30EB" w:rsidRDefault="00EE30EB" w:rsidP="000258D7">
      <w:pPr>
        <w:pStyle w:val="a6"/>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Калашник</w:t>
      </w:r>
      <w:proofErr w:type="spellEnd"/>
      <w:r>
        <w:rPr>
          <w:rFonts w:ascii="Times New Roman" w:hAnsi="Times New Roman" w:cs="Times New Roman"/>
          <w:sz w:val="28"/>
          <w:szCs w:val="28"/>
        </w:rPr>
        <w:t xml:space="preserve"> А. Загальні методи вивчення предмета «Християнська етика». – Львів, 2003.</w:t>
      </w:r>
    </w:p>
    <w:p w:rsidR="00EE30EB" w:rsidRDefault="00EE30EB" w:rsidP="000258D7">
      <w:pPr>
        <w:pStyle w:val="a6"/>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Калашник</w:t>
      </w:r>
      <w:proofErr w:type="spellEnd"/>
      <w:r>
        <w:rPr>
          <w:rFonts w:ascii="Times New Roman" w:hAnsi="Times New Roman" w:cs="Times New Roman"/>
          <w:sz w:val="28"/>
          <w:szCs w:val="28"/>
        </w:rPr>
        <w:t xml:space="preserve"> А. Педагогічно-методичні підходи  до уроків християнської етики. Навчально-методичний посібник. - Тернопіль: </w:t>
      </w:r>
      <w:proofErr w:type="spellStart"/>
      <w:r>
        <w:rPr>
          <w:rFonts w:ascii="Times New Roman" w:hAnsi="Times New Roman" w:cs="Times New Roman"/>
          <w:sz w:val="28"/>
          <w:szCs w:val="28"/>
        </w:rPr>
        <w:t>Астон</w:t>
      </w:r>
      <w:proofErr w:type="spellEnd"/>
      <w:r>
        <w:rPr>
          <w:rFonts w:ascii="Times New Roman" w:hAnsi="Times New Roman" w:cs="Times New Roman"/>
          <w:sz w:val="28"/>
          <w:szCs w:val="28"/>
        </w:rPr>
        <w:t>, 2007.</w:t>
      </w:r>
    </w:p>
    <w:p w:rsidR="00EE30EB" w:rsidRPr="00A636DF" w:rsidRDefault="00EE30EB" w:rsidP="000258D7">
      <w:pPr>
        <w:pStyle w:val="a6"/>
        <w:numPr>
          <w:ilvl w:val="0"/>
          <w:numId w:val="4"/>
        </w:numPr>
        <w:jc w:val="both"/>
        <w:rPr>
          <w:rFonts w:ascii="Times New Roman" w:hAnsi="Times New Roman" w:cs="Times New Roman"/>
          <w:sz w:val="28"/>
          <w:szCs w:val="28"/>
        </w:rPr>
      </w:pPr>
      <w:proofErr w:type="spellStart"/>
      <w:r w:rsidRPr="00A636DF">
        <w:rPr>
          <w:rFonts w:ascii="Times New Roman" w:hAnsi="Times New Roman" w:cs="Times New Roman"/>
          <w:sz w:val="28"/>
          <w:szCs w:val="28"/>
        </w:rPr>
        <w:t>Калашник</w:t>
      </w:r>
      <w:proofErr w:type="spellEnd"/>
      <w:r w:rsidRPr="00A636DF">
        <w:rPr>
          <w:rFonts w:ascii="Times New Roman" w:hAnsi="Times New Roman" w:cs="Times New Roman"/>
          <w:sz w:val="28"/>
          <w:szCs w:val="28"/>
        </w:rPr>
        <w:t xml:space="preserve"> А., </w:t>
      </w:r>
      <w:proofErr w:type="spellStart"/>
      <w:r w:rsidRPr="00A636DF">
        <w:rPr>
          <w:rFonts w:ascii="Times New Roman" w:hAnsi="Times New Roman" w:cs="Times New Roman"/>
          <w:sz w:val="28"/>
          <w:szCs w:val="28"/>
        </w:rPr>
        <w:t>Огірко</w:t>
      </w:r>
      <w:proofErr w:type="spellEnd"/>
      <w:r w:rsidRPr="00A636DF">
        <w:rPr>
          <w:rFonts w:ascii="Times New Roman" w:hAnsi="Times New Roman" w:cs="Times New Roman"/>
          <w:sz w:val="28"/>
          <w:szCs w:val="28"/>
        </w:rPr>
        <w:t xml:space="preserve"> О. Християнська етика. 1-12 класи. Методичний посібник. – Львів, 2003.</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Короткі відомості про свята православної церкви. – Київ, 1991.</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Кучма Л.Є.Зошит з християнської етики. 2 клас. «Дивосвіт». – Тернопіль: Мандрівець, 2003.</w:t>
      </w:r>
    </w:p>
    <w:p w:rsidR="00EE30EB" w:rsidRPr="00BF4DE3"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Кучма Л.Є.Зошит з християнської етики. 3 клас. «Дивосвіт». – Тернопіль:  Мандрівець, 2003.</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Святе Письмо.</w:t>
      </w:r>
    </w:p>
    <w:p w:rsidR="00EE30EB" w:rsidRPr="00FB1605" w:rsidRDefault="00EE30EB" w:rsidP="000258D7">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1605">
        <w:rPr>
          <w:rFonts w:ascii="Times New Roman" w:hAnsi="Times New Roman" w:cs="Times New Roman"/>
          <w:sz w:val="28"/>
          <w:szCs w:val="28"/>
        </w:rPr>
        <w:t>Повчання Володимира Мономаха дітям // Хрестоматія з історії</w:t>
      </w:r>
    </w:p>
    <w:p w:rsidR="00EE30EB" w:rsidRPr="00EE30EB" w:rsidRDefault="00EE30EB" w:rsidP="000258D7">
      <w:pPr>
        <w:jc w:val="both"/>
        <w:rPr>
          <w:sz w:val="28"/>
          <w:szCs w:val="28"/>
        </w:rPr>
      </w:pPr>
      <w:r>
        <w:rPr>
          <w:sz w:val="28"/>
          <w:szCs w:val="28"/>
        </w:rPr>
        <w:t xml:space="preserve">          </w:t>
      </w:r>
      <w:r w:rsidRPr="00FB1605">
        <w:rPr>
          <w:sz w:val="28"/>
          <w:szCs w:val="28"/>
        </w:rPr>
        <w:t xml:space="preserve">вітчизняної педагогіки / За </w:t>
      </w:r>
      <w:r>
        <w:rPr>
          <w:sz w:val="28"/>
          <w:szCs w:val="28"/>
        </w:rPr>
        <w:t>ред. С.А. Литвинов. – К., 1961.</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Самолюк</w:t>
      </w:r>
      <w:proofErr w:type="spellEnd"/>
      <w:r>
        <w:rPr>
          <w:rFonts w:ascii="Times New Roman" w:hAnsi="Times New Roman" w:cs="Times New Roman"/>
          <w:sz w:val="28"/>
          <w:szCs w:val="28"/>
        </w:rPr>
        <w:t xml:space="preserve"> Г.С. Кращі конспекти уроків з «Основ християнської етики». – Тернопіль – Харків: Видавництво «Ранок», 2009.</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Сахарова Т. Виховання людяності, гуманізму. Шкільний світ. №46, 2004.</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Сухомлинський В. Сто порад учителеві. – К.:</w:t>
      </w:r>
      <w:proofErr w:type="spellStart"/>
      <w:r>
        <w:rPr>
          <w:rFonts w:ascii="Times New Roman" w:hAnsi="Times New Roman" w:cs="Times New Roman"/>
          <w:sz w:val="28"/>
          <w:szCs w:val="28"/>
        </w:rPr>
        <w:t>Рад.шк</w:t>
      </w:r>
      <w:proofErr w:type="spellEnd"/>
      <w:r>
        <w:rPr>
          <w:rFonts w:ascii="Times New Roman" w:hAnsi="Times New Roman" w:cs="Times New Roman"/>
          <w:sz w:val="28"/>
          <w:szCs w:val="28"/>
        </w:rPr>
        <w:t>.,1988.</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Стельмахович</w:t>
      </w:r>
      <w:proofErr w:type="spellEnd"/>
      <w:r>
        <w:rPr>
          <w:rFonts w:ascii="Times New Roman" w:hAnsi="Times New Roman" w:cs="Times New Roman"/>
          <w:sz w:val="28"/>
          <w:szCs w:val="28"/>
        </w:rPr>
        <w:t xml:space="preserve"> М. Народне </w:t>
      </w:r>
      <w:proofErr w:type="spellStart"/>
      <w:r>
        <w:rPr>
          <w:rFonts w:ascii="Times New Roman" w:hAnsi="Times New Roman" w:cs="Times New Roman"/>
          <w:sz w:val="28"/>
          <w:szCs w:val="28"/>
        </w:rPr>
        <w:t>дитинознавство</w:t>
      </w:r>
      <w:proofErr w:type="spellEnd"/>
      <w:r>
        <w:rPr>
          <w:rFonts w:ascii="Times New Roman" w:hAnsi="Times New Roman" w:cs="Times New Roman"/>
          <w:sz w:val="28"/>
          <w:szCs w:val="28"/>
        </w:rPr>
        <w:t>. – К., 1991.</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Стельмахович</w:t>
      </w:r>
      <w:proofErr w:type="spellEnd"/>
      <w:r>
        <w:rPr>
          <w:rFonts w:ascii="Times New Roman" w:hAnsi="Times New Roman" w:cs="Times New Roman"/>
          <w:sz w:val="28"/>
          <w:szCs w:val="28"/>
        </w:rPr>
        <w:t xml:space="preserve"> М. Вибрані педагогічні твори у двох томах. Том другий. – Видавничо-поліграфічне товариство «Вік», Коломия, 2012.</w:t>
      </w:r>
    </w:p>
    <w:p w:rsidR="00EE30EB" w:rsidRPr="00BF4DE3"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Шумська</w:t>
      </w:r>
      <w:proofErr w:type="spellEnd"/>
      <w:r>
        <w:rPr>
          <w:rFonts w:ascii="Times New Roman" w:hAnsi="Times New Roman" w:cs="Times New Roman"/>
          <w:sz w:val="28"/>
          <w:szCs w:val="28"/>
        </w:rPr>
        <w:t xml:space="preserve"> О. Християнська етика. Зошит для 2 класу. – Тернопіль: Підручники і посібники, 2010.</w:t>
      </w:r>
    </w:p>
    <w:p w:rsidR="00EE30EB" w:rsidRPr="00A636DF"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636DF">
        <w:rPr>
          <w:rFonts w:ascii="Times New Roman" w:hAnsi="Times New Roman" w:cs="Times New Roman"/>
          <w:sz w:val="28"/>
          <w:szCs w:val="28"/>
        </w:rPr>
        <w:t>Шумська</w:t>
      </w:r>
      <w:proofErr w:type="spellEnd"/>
      <w:r w:rsidRPr="00A636DF">
        <w:rPr>
          <w:rFonts w:ascii="Times New Roman" w:hAnsi="Times New Roman" w:cs="Times New Roman"/>
          <w:sz w:val="28"/>
          <w:szCs w:val="28"/>
        </w:rPr>
        <w:t xml:space="preserve"> О. Християнська етика. Зошит для 3 класу. – Тернопіль: Підручники і посібники, 2010.</w:t>
      </w:r>
    </w:p>
    <w:p w:rsidR="00EE30EB" w:rsidRDefault="00EE30EB" w:rsidP="000258D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Шумська</w:t>
      </w:r>
      <w:proofErr w:type="spellEnd"/>
      <w:r>
        <w:rPr>
          <w:rFonts w:ascii="Times New Roman" w:hAnsi="Times New Roman" w:cs="Times New Roman"/>
          <w:sz w:val="28"/>
          <w:szCs w:val="28"/>
        </w:rPr>
        <w:t xml:space="preserve"> О. Християнська етика. Зошит для 4 класу. – Тернопіль: Підручники і посібники, 2010.</w:t>
      </w:r>
    </w:p>
    <w:sectPr w:rsidR="00EE30EB" w:rsidSect="001F6736">
      <w:footerReference w:type="default" r:id="rId20"/>
      <w:pgSz w:w="11906" w:h="16838"/>
      <w:pgMar w:top="850" w:right="850" w:bottom="850"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22" w:rsidRDefault="00364922">
      <w:r>
        <w:separator/>
      </w:r>
    </w:p>
  </w:endnote>
  <w:endnote w:type="continuationSeparator" w:id="0">
    <w:p w:rsidR="00364922" w:rsidRDefault="0036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4641"/>
      <w:docPartObj>
        <w:docPartGallery w:val="Page Numbers (Bottom of Page)"/>
        <w:docPartUnique/>
      </w:docPartObj>
    </w:sdtPr>
    <w:sdtEndPr/>
    <w:sdtContent>
      <w:p w:rsidR="00D977BC" w:rsidRDefault="00D977BC">
        <w:pPr>
          <w:pStyle w:val="a8"/>
          <w:jc w:val="right"/>
        </w:pPr>
        <w:r>
          <w:fldChar w:fldCharType="begin"/>
        </w:r>
        <w:r>
          <w:instrText xml:space="preserve"> PAGE   \* MERGEFORMAT </w:instrText>
        </w:r>
        <w:r>
          <w:fldChar w:fldCharType="separate"/>
        </w:r>
        <w:r w:rsidR="003728E0">
          <w:rPr>
            <w:noProof/>
          </w:rPr>
          <w:t>25</w:t>
        </w:r>
        <w:r>
          <w:rPr>
            <w:noProof/>
          </w:rPr>
          <w:fldChar w:fldCharType="end"/>
        </w:r>
      </w:p>
    </w:sdtContent>
  </w:sdt>
  <w:p w:rsidR="00D977BC" w:rsidRDefault="00D977BC">
    <w:pPr>
      <w:pStyle w:val="a8"/>
    </w:pPr>
  </w:p>
  <w:p w:rsidR="00D977BC" w:rsidRDefault="00D97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22" w:rsidRDefault="00364922">
      <w:r>
        <w:separator/>
      </w:r>
    </w:p>
  </w:footnote>
  <w:footnote w:type="continuationSeparator" w:id="0">
    <w:p w:rsidR="00364922" w:rsidRDefault="00364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D6"/>
      </v:shape>
    </w:pict>
  </w:numPicBullet>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DB0A42"/>
    <w:multiLevelType w:val="hybridMultilevel"/>
    <w:tmpl w:val="E13C80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FF29B0"/>
    <w:multiLevelType w:val="hybridMultilevel"/>
    <w:tmpl w:val="54280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204EAB"/>
    <w:multiLevelType w:val="hybridMultilevel"/>
    <w:tmpl w:val="134EF29E"/>
    <w:lvl w:ilvl="0" w:tplc="33EAEE80">
      <w:start w:val="1"/>
      <w:numFmt w:val="decimal"/>
      <w:lvlText w:val="%1."/>
      <w:lvlJc w:val="left"/>
      <w:pPr>
        <w:ind w:left="1080" w:hanging="360"/>
      </w:pPr>
      <w:rPr>
        <w:rFonts w:ascii="Times New Roman" w:eastAsiaTheme="minorHAnsi" w:hAnsi="Times New Roman" w:cs="Times New Roman"/>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5422B7A"/>
    <w:multiLevelType w:val="hybridMultilevel"/>
    <w:tmpl w:val="5BBCB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2C12E0"/>
    <w:multiLevelType w:val="multilevel"/>
    <w:tmpl w:val="C6C4F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B78AF"/>
    <w:multiLevelType w:val="hybridMultilevel"/>
    <w:tmpl w:val="6D5868CE"/>
    <w:lvl w:ilvl="0" w:tplc="0422000F">
      <w:start w:val="1"/>
      <w:numFmt w:val="decimal"/>
      <w:lvlText w:val="%1."/>
      <w:lvlJc w:val="left"/>
      <w:pPr>
        <w:tabs>
          <w:tab w:val="num" w:pos="1695"/>
        </w:tabs>
        <w:ind w:left="1695" w:hanging="360"/>
      </w:pPr>
    </w:lvl>
    <w:lvl w:ilvl="1" w:tplc="04220019">
      <w:start w:val="1"/>
      <w:numFmt w:val="lowerLetter"/>
      <w:lvlText w:val="%2."/>
      <w:lvlJc w:val="left"/>
      <w:pPr>
        <w:tabs>
          <w:tab w:val="num" w:pos="2415"/>
        </w:tabs>
        <w:ind w:left="2415" w:hanging="360"/>
      </w:pPr>
    </w:lvl>
    <w:lvl w:ilvl="2" w:tplc="0422001B">
      <w:start w:val="1"/>
      <w:numFmt w:val="lowerRoman"/>
      <w:lvlText w:val="%3."/>
      <w:lvlJc w:val="right"/>
      <w:pPr>
        <w:tabs>
          <w:tab w:val="num" w:pos="3135"/>
        </w:tabs>
        <w:ind w:left="3135" w:hanging="180"/>
      </w:pPr>
    </w:lvl>
    <w:lvl w:ilvl="3" w:tplc="0422000F">
      <w:start w:val="1"/>
      <w:numFmt w:val="decimal"/>
      <w:lvlText w:val="%4."/>
      <w:lvlJc w:val="left"/>
      <w:pPr>
        <w:tabs>
          <w:tab w:val="num" w:pos="3855"/>
        </w:tabs>
        <w:ind w:left="3855" w:hanging="360"/>
      </w:pPr>
    </w:lvl>
    <w:lvl w:ilvl="4" w:tplc="04220019">
      <w:start w:val="1"/>
      <w:numFmt w:val="lowerLetter"/>
      <w:lvlText w:val="%5."/>
      <w:lvlJc w:val="left"/>
      <w:pPr>
        <w:tabs>
          <w:tab w:val="num" w:pos="4575"/>
        </w:tabs>
        <w:ind w:left="4575" w:hanging="360"/>
      </w:pPr>
    </w:lvl>
    <w:lvl w:ilvl="5" w:tplc="0422001B">
      <w:start w:val="1"/>
      <w:numFmt w:val="lowerRoman"/>
      <w:lvlText w:val="%6."/>
      <w:lvlJc w:val="right"/>
      <w:pPr>
        <w:tabs>
          <w:tab w:val="num" w:pos="5295"/>
        </w:tabs>
        <w:ind w:left="5295" w:hanging="180"/>
      </w:pPr>
    </w:lvl>
    <w:lvl w:ilvl="6" w:tplc="0422000F">
      <w:start w:val="1"/>
      <w:numFmt w:val="decimal"/>
      <w:lvlText w:val="%7."/>
      <w:lvlJc w:val="left"/>
      <w:pPr>
        <w:tabs>
          <w:tab w:val="num" w:pos="6015"/>
        </w:tabs>
        <w:ind w:left="6015" w:hanging="360"/>
      </w:pPr>
    </w:lvl>
    <w:lvl w:ilvl="7" w:tplc="04220019">
      <w:start w:val="1"/>
      <w:numFmt w:val="lowerLetter"/>
      <w:lvlText w:val="%8."/>
      <w:lvlJc w:val="left"/>
      <w:pPr>
        <w:tabs>
          <w:tab w:val="num" w:pos="6735"/>
        </w:tabs>
        <w:ind w:left="6735" w:hanging="360"/>
      </w:pPr>
    </w:lvl>
    <w:lvl w:ilvl="8" w:tplc="0422001B">
      <w:start w:val="1"/>
      <w:numFmt w:val="lowerRoman"/>
      <w:lvlText w:val="%9."/>
      <w:lvlJc w:val="right"/>
      <w:pPr>
        <w:tabs>
          <w:tab w:val="num" w:pos="7455"/>
        </w:tabs>
        <w:ind w:left="7455" w:hanging="180"/>
      </w:pPr>
    </w:lvl>
  </w:abstractNum>
  <w:abstractNum w:abstractNumId="8">
    <w:nsid w:val="321B7C18"/>
    <w:multiLevelType w:val="hybridMultilevel"/>
    <w:tmpl w:val="FCA87402"/>
    <w:lvl w:ilvl="0" w:tplc="DB46C552">
      <w:start w:val="1"/>
      <w:numFmt w:val="bullet"/>
      <w:lvlText w:val="•"/>
      <w:lvlJc w:val="left"/>
      <w:pPr>
        <w:tabs>
          <w:tab w:val="num" w:pos="720"/>
        </w:tabs>
        <w:ind w:left="720" w:hanging="360"/>
      </w:pPr>
      <w:rPr>
        <w:rFonts w:ascii="Arial" w:hAnsi="Arial" w:hint="default"/>
      </w:rPr>
    </w:lvl>
    <w:lvl w:ilvl="1" w:tplc="88E087D4" w:tentative="1">
      <w:start w:val="1"/>
      <w:numFmt w:val="bullet"/>
      <w:lvlText w:val="•"/>
      <w:lvlJc w:val="left"/>
      <w:pPr>
        <w:tabs>
          <w:tab w:val="num" w:pos="1440"/>
        </w:tabs>
        <w:ind w:left="1440" w:hanging="360"/>
      </w:pPr>
      <w:rPr>
        <w:rFonts w:ascii="Arial" w:hAnsi="Arial" w:hint="default"/>
      </w:rPr>
    </w:lvl>
    <w:lvl w:ilvl="2" w:tplc="42AAD77C" w:tentative="1">
      <w:start w:val="1"/>
      <w:numFmt w:val="bullet"/>
      <w:lvlText w:val="•"/>
      <w:lvlJc w:val="left"/>
      <w:pPr>
        <w:tabs>
          <w:tab w:val="num" w:pos="2160"/>
        </w:tabs>
        <w:ind w:left="2160" w:hanging="360"/>
      </w:pPr>
      <w:rPr>
        <w:rFonts w:ascii="Arial" w:hAnsi="Arial" w:hint="default"/>
      </w:rPr>
    </w:lvl>
    <w:lvl w:ilvl="3" w:tplc="291A33DE" w:tentative="1">
      <w:start w:val="1"/>
      <w:numFmt w:val="bullet"/>
      <w:lvlText w:val="•"/>
      <w:lvlJc w:val="left"/>
      <w:pPr>
        <w:tabs>
          <w:tab w:val="num" w:pos="2880"/>
        </w:tabs>
        <w:ind w:left="2880" w:hanging="360"/>
      </w:pPr>
      <w:rPr>
        <w:rFonts w:ascii="Arial" w:hAnsi="Arial" w:hint="default"/>
      </w:rPr>
    </w:lvl>
    <w:lvl w:ilvl="4" w:tplc="5C2EAE58" w:tentative="1">
      <w:start w:val="1"/>
      <w:numFmt w:val="bullet"/>
      <w:lvlText w:val="•"/>
      <w:lvlJc w:val="left"/>
      <w:pPr>
        <w:tabs>
          <w:tab w:val="num" w:pos="3600"/>
        </w:tabs>
        <w:ind w:left="3600" w:hanging="360"/>
      </w:pPr>
      <w:rPr>
        <w:rFonts w:ascii="Arial" w:hAnsi="Arial" w:hint="default"/>
      </w:rPr>
    </w:lvl>
    <w:lvl w:ilvl="5" w:tplc="E528C056" w:tentative="1">
      <w:start w:val="1"/>
      <w:numFmt w:val="bullet"/>
      <w:lvlText w:val="•"/>
      <w:lvlJc w:val="left"/>
      <w:pPr>
        <w:tabs>
          <w:tab w:val="num" w:pos="4320"/>
        </w:tabs>
        <w:ind w:left="4320" w:hanging="360"/>
      </w:pPr>
      <w:rPr>
        <w:rFonts w:ascii="Arial" w:hAnsi="Arial" w:hint="default"/>
      </w:rPr>
    </w:lvl>
    <w:lvl w:ilvl="6" w:tplc="3A183796" w:tentative="1">
      <w:start w:val="1"/>
      <w:numFmt w:val="bullet"/>
      <w:lvlText w:val="•"/>
      <w:lvlJc w:val="left"/>
      <w:pPr>
        <w:tabs>
          <w:tab w:val="num" w:pos="5040"/>
        </w:tabs>
        <w:ind w:left="5040" w:hanging="360"/>
      </w:pPr>
      <w:rPr>
        <w:rFonts w:ascii="Arial" w:hAnsi="Arial" w:hint="default"/>
      </w:rPr>
    </w:lvl>
    <w:lvl w:ilvl="7" w:tplc="F350FE24" w:tentative="1">
      <w:start w:val="1"/>
      <w:numFmt w:val="bullet"/>
      <w:lvlText w:val="•"/>
      <w:lvlJc w:val="left"/>
      <w:pPr>
        <w:tabs>
          <w:tab w:val="num" w:pos="5760"/>
        </w:tabs>
        <w:ind w:left="5760" w:hanging="360"/>
      </w:pPr>
      <w:rPr>
        <w:rFonts w:ascii="Arial" w:hAnsi="Arial" w:hint="default"/>
      </w:rPr>
    </w:lvl>
    <w:lvl w:ilvl="8" w:tplc="67F6B578" w:tentative="1">
      <w:start w:val="1"/>
      <w:numFmt w:val="bullet"/>
      <w:lvlText w:val="•"/>
      <w:lvlJc w:val="left"/>
      <w:pPr>
        <w:tabs>
          <w:tab w:val="num" w:pos="6480"/>
        </w:tabs>
        <w:ind w:left="6480" w:hanging="360"/>
      </w:pPr>
      <w:rPr>
        <w:rFonts w:ascii="Arial" w:hAnsi="Arial" w:hint="default"/>
      </w:rPr>
    </w:lvl>
  </w:abstractNum>
  <w:abstractNum w:abstractNumId="9">
    <w:nsid w:val="35A24CDB"/>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42B149B2"/>
    <w:multiLevelType w:val="hybridMultilevel"/>
    <w:tmpl w:val="F2CC4382"/>
    <w:lvl w:ilvl="0" w:tplc="04220011">
      <w:start w:val="1"/>
      <w:numFmt w:val="decimal"/>
      <w:lvlText w:val="%1)"/>
      <w:lvlJc w:val="left"/>
      <w:pPr>
        <w:ind w:left="1069"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4DF33450"/>
    <w:multiLevelType w:val="hybridMultilevel"/>
    <w:tmpl w:val="2B04A568"/>
    <w:lvl w:ilvl="0" w:tplc="FAE49330">
      <w:start w:val="1"/>
      <w:numFmt w:val="bullet"/>
      <w:lvlText w:val="•"/>
      <w:lvlJc w:val="left"/>
      <w:pPr>
        <w:tabs>
          <w:tab w:val="num" w:pos="720"/>
        </w:tabs>
        <w:ind w:left="720" w:hanging="360"/>
      </w:pPr>
      <w:rPr>
        <w:rFonts w:ascii="Arial" w:hAnsi="Arial" w:hint="default"/>
      </w:rPr>
    </w:lvl>
    <w:lvl w:ilvl="1" w:tplc="22BE412C" w:tentative="1">
      <w:start w:val="1"/>
      <w:numFmt w:val="bullet"/>
      <w:lvlText w:val="•"/>
      <w:lvlJc w:val="left"/>
      <w:pPr>
        <w:tabs>
          <w:tab w:val="num" w:pos="1440"/>
        </w:tabs>
        <w:ind w:left="1440" w:hanging="360"/>
      </w:pPr>
      <w:rPr>
        <w:rFonts w:ascii="Arial" w:hAnsi="Arial" w:hint="default"/>
      </w:rPr>
    </w:lvl>
    <w:lvl w:ilvl="2" w:tplc="BD82D48E" w:tentative="1">
      <w:start w:val="1"/>
      <w:numFmt w:val="bullet"/>
      <w:lvlText w:val="•"/>
      <w:lvlJc w:val="left"/>
      <w:pPr>
        <w:tabs>
          <w:tab w:val="num" w:pos="2160"/>
        </w:tabs>
        <w:ind w:left="2160" w:hanging="360"/>
      </w:pPr>
      <w:rPr>
        <w:rFonts w:ascii="Arial" w:hAnsi="Arial" w:hint="default"/>
      </w:rPr>
    </w:lvl>
    <w:lvl w:ilvl="3" w:tplc="C3DE8F4C" w:tentative="1">
      <w:start w:val="1"/>
      <w:numFmt w:val="bullet"/>
      <w:lvlText w:val="•"/>
      <w:lvlJc w:val="left"/>
      <w:pPr>
        <w:tabs>
          <w:tab w:val="num" w:pos="2880"/>
        </w:tabs>
        <w:ind w:left="2880" w:hanging="360"/>
      </w:pPr>
      <w:rPr>
        <w:rFonts w:ascii="Arial" w:hAnsi="Arial" w:hint="default"/>
      </w:rPr>
    </w:lvl>
    <w:lvl w:ilvl="4" w:tplc="F21E171A" w:tentative="1">
      <w:start w:val="1"/>
      <w:numFmt w:val="bullet"/>
      <w:lvlText w:val="•"/>
      <w:lvlJc w:val="left"/>
      <w:pPr>
        <w:tabs>
          <w:tab w:val="num" w:pos="3600"/>
        </w:tabs>
        <w:ind w:left="3600" w:hanging="360"/>
      </w:pPr>
      <w:rPr>
        <w:rFonts w:ascii="Arial" w:hAnsi="Arial" w:hint="default"/>
      </w:rPr>
    </w:lvl>
    <w:lvl w:ilvl="5" w:tplc="891A2154" w:tentative="1">
      <w:start w:val="1"/>
      <w:numFmt w:val="bullet"/>
      <w:lvlText w:val="•"/>
      <w:lvlJc w:val="left"/>
      <w:pPr>
        <w:tabs>
          <w:tab w:val="num" w:pos="4320"/>
        </w:tabs>
        <w:ind w:left="4320" w:hanging="360"/>
      </w:pPr>
      <w:rPr>
        <w:rFonts w:ascii="Arial" w:hAnsi="Arial" w:hint="default"/>
      </w:rPr>
    </w:lvl>
    <w:lvl w:ilvl="6" w:tplc="E9945A9E" w:tentative="1">
      <w:start w:val="1"/>
      <w:numFmt w:val="bullet"/>
      <w:lvlText w:val="•"/>
      <w:lvlJc w:val="left"/>
      <w:pPr>
        <w:tabs>
          <w:tab w:val="num" w:pos="5040"/>
        </w:tabs>
        <w:ind w:left="5040" w:hanging="360"/>
      </w:pPr>
      <w:rPr>
        <w:rFonts w:ascii="Arial" w:hAnsi="Arial" w:hint="default"/>
      </w:rPr>
    </w:lvl>
    <w:lvl w:ilvl="7" w:tplc="E072F738" w:tentative="1">
      <w:start w:val="1"/>
      <w:numFmt w:val="bullet"/>
      <w:lvlText w:val="•"/>
      <w:lvlJc w:val="left"/>
      <w:pPr>
        <w:tabs>
          <w:tab w:val="num" w:pos="5760"/>
        </w:tabs>
        <w:ind w:left="5760" w:hanging="360"/>
      </w:pPr>
      <w:rPr>
        <w:rFonts w:ascii="Arial" w:hAnsi="Arial" w:hint="default"/>
      </w:rPr>
    </w:lvl>
    <w:lvl w:ilvl="8" w:tplc="C3AAC92A" w:tentative="1">
      <w:start w:val="1"/>
      <w:numFmt w:val="bullet"/>
      <w:lvlText w:val="•"/>
      <w:lvlJc w:val="left"/>
      <w:pPr>
        <w:tabs>
          <w:tab w:val="num" w:pos="6480"/>
        </w:tabs>
        <w:ind w:left="6480" w:hanging="360"/>
      </w:pPr>
      <w:rPr>
        <w:rFonts w:ascii="Arial" w:hAnsi="Arial" w:hint="default"/>
      </w:rPr>
    </w:lvl>
  </w:abstractNum>
  <w:abstractNum w:abstractNumId="12">
    <w:nsid w:val="508B25E3"/>
    <w:multiLevelType w:val="hybridMultilevel"/>
    <w:tmpl w:val="5CA21922"/>
    <w:lvl w:ilvl="0" w:tplc="04220007">
      <w:start w:val="1"/>
      <w:numFmt w:val="bullet"/>
      <w:lvlText w:val=""/>
      <w:lvlPicBulletId w:val="0"/>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31E7581"/>
    <w:multiLevelType w:val="hybridMultilevel"/>
    <w:tmpl w:val="3564A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331AF9"/>
    <w:multiLevelType w:val="hybridMultilevel"/>
    <w:tmpl w:val="D960D4C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8A433AF"/>
    <w:multiLevelType w:val="hybridMultilevel"/>
    <w:tmpl w:val="03B21D28"/>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73F679D3"/>
    <w:multiLevelType w:val="hybridMultilevel"/>
    <w:tmpl w:val="0E0A16AE"/>
    <w:lvl w:ilvl="0" w:tplc="10C46D5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AC3FA2"/>
    <w:multiLevelType w:val="hybridMultilevel"/>
    <w:tmpl w:val="8FEE4B08"/>
    <w:lvl w:ilvl="0" w:tplc="E8AA4D50">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7E362EA6"/>
    <w:multiLevelType w:val="multilevel"/>
    <w:tmpl w:val="CA6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
  </w:num>
  <w:num w:numId="4">
    <w:abstractNumId w:val="14"/>
  </w:num>
  <w:num w:numId="5">
    <w:abstractNumId w:val="5"/>
  </w:num>
  <w:num w:numId="6">
    <w:abstractNumId w:val="13"/>
  </w:num>
  <w:num w:numId="7">
    <w:abstractNumId w:val="17"/>
  </w:num>
  <w:num w:numId="8">
    <w:abstractNumId w:val="4"/>
  </w:num>
  <w:num w:numId="9">
    <w:abstractNumId w:val="11"/>
  </w:num>
  <w:num w:numId="10">
    <w:abstractNumId w:val="8"/>
  </w:num>
  <w:num w:numId="11">
    <w:abstractNumId w:val="0"/>
  </w:num>
  <w:num w:numId="12">
    <w:abstractNumId w:val="1"/>
  </w:num>
  <w:num w:numId="13">
    <w:abstractNumId w:val="9"/>
  </w:num>
  <w:num w:numId="14">
    <w:abstractNumId w:val="18"/>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AD"/>
    <w:rsid w:val="00005522"/>
    <w:rsid w:val="000152A5"/>
    <w:rsid w:val="000258D7"/>
    <w:rsid w:val="00033734"/>
    <w:rsid w:val="00046FE6"/>
    <w:rsid w:val="000737B0"/>
    <w:rsid w:val="00076524"/>
    <w:rsid w:val="000F3232"/>
    <w:rsid w:val="00130B3F"/>
    <w:rsid w:val="00136DDC"/>
    <w:rsid w:val="00157BE1"/>
    <w:rsid w:val="00164C49"/>
    <w:rsid w:val="00187439"/>
    <w:rsid w:val="001A4D71"/>
    <w:rsid w:val="001F6736"/>
    <w:rsid w:val="002116DA"/>
    <w:rsid w:val="00235387"/>
    <w:rsid w:val="003163C9"/>
    <w:rsid w:val="00324CAB"/>
    <w:rsid w:val="003546A1"/>
    <w:rsid w:val="00364922"/>
    <w:rsid w:val="00370A55"/>
    <w:rsid w:val="003728E0"/>
    <w:rsid w:val="00390865"/>
    <w:rsid w:val="003D1ADB"/>
    <w:rsid w:val="004054A3"/>
    <w:rsid w:val="004313FB"/>
    <w:rsid w:val="004362AA"/>
    <w:rsid w:val="004451CF"/>
    <w:rsid w:val="00451984"/>
    <w:rsid w:val="004831F3"/>
    <w:rsid w:val="00495ECD"/>
    <w:rsid w:val="004B00AB"/>
    <w:rsid w:val="004D3339"/>
    <w:rsid w:val="004E3F3D"/>
    <w:rsid w:val="004E5178"/>
    <w:rsid w:val="00505510"/>
    <w:rsid w:val="00514053"/>
    <w:rsid w:val="005A027A"/>
    <w:rsid w:val="005D76AD"/>
    <w:rsid w:val="005E32DF"/>
    <w:rsid w:val="00615C72"/>
    <w:rsid w:val="00647EBF"/>
    <w:rsid w:val="006678E3"/>
    <w:rsid w:val="0068294F"/>
    <w:rsid w:val="00697714"/>
    <w:rsid w:val="006A32ED"/>
    <w:rsid w:val="0071271B"/>
    <w:rsid w:val="0078464B"/>
    <w:rsid w:val="00833CEF"/>
    <w:rsid w:val="00887088"/>
    <w:rsid w:val="008A6910"/>
    <w:rsid w:val="008B5763"/>
    <w:rsid w:val="008E60AB"/>
    <w:rsid w:val="0090140B"/>
    <w:rsid w:val="00936F09"/>
    <w:rsid w:val="009408C7"/>
    <w:rsid w:val="00943351"/>
    <w:rsid w:val="00954E66"/>
    <w:rsid w:val="0099605C"/>
    <w:rsid w:val="009C5BE4"/>
    <w:rsid w:val="00A21ECA"/>
    <w:rsid w:val="00AB160A"/>
    <w:rsid w:val="00AC56B7"/>
    <w:rsid w:val="00B00576"/>
    <w:rsid w:val="00B0404D"/>
    <w:rsid w:val="00B07205"/>
    <w:rsid w:val="00B27803"/>
    <w:rsid w:val="00B42295"/>
    <w:rsid w:val="00B6066B"/>
    <w:rsid w:val="00B63839"/>
    <w:rsid w:val="00B8718E"/>
    <w:rsid w:val="00B96A93"/>
    <w:rsid w:val="00BB54C1"/>
    <w:rsid w:val="00BE429E"/>
    <w:rsid w:val="00C30771"/>
    <w:rsid w:val="00C35201"/>
    <w:rsid w:val="00CC146F"/>
    <w:rsid w:val="00D45EF5"/>
    <w:rsid w:val="00D52B7B"/>
    <w:rsid w:val="00D64E60"/>
    <w:rsid w:val="00D930E7"/>
    <w:rsid w:val="00D977BC"/>
    <w:rsid w:val="00DD1A87"/>
    <w:rsid w:val="00DD6E21"/>
    <w:rsid w:val="00DE4E0F"/>
    <w:rsid w:val="00E4549C"/>
    <w:rsid w:val="00E560C7"/>
    <w:rsid w:val="00EB1F94"/>
    <w:rsid w:val="00EE30EB"/>
    <w:rsid w:val="00EF19F6"/>
    <w:rsid w:val="00F15223"/>
    <w:rsid w:val="00F22528"/>
    <w:rsid w:val="00F257B5"/>
    <w:rsid w:val="00F52579"/>
    <w:rsid w:val="00F55D14"/>
    <w:rsid w:val="00F61C03"/>
    <w:rsid w:val="00FB1605"/>
    <w:rsid w:val="00FC65DC"/>
    <w:rsid w:val="00FF7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1984"/>
    <w:pPr>
      <w:spacing w:line="336" w:lineRule="auto"/>
      <w:ind w:firstLine="851"/>
      <w:jc w:val="both"/>
    </w:pPr>
    <w:rPr>
      <w:sz w:val="28"/>
      <w:szCs w:val="20"/>
    </w:rPr>
  </w:style>
  <w:style w:type="character" w:customStyle="1" w:styleId="a4">
    <w:name w:val="Основной текст Знак"/>
    <w:basedOn w:val="a0"/>
    <w:link w:val="a3"/>
    <w:rsid w:val="00451984"/>
    <w:rPr>
      <w:rFonts w:ascii="Times New Roman" w:eastAsia="Times New Roman" w:hAnsi="Times New Roman" w:cs="Times New Roman"/>
      <w:sz w:val="28"/>
      <w:szCs w:val="20"/>
      <w:lang w:eastAsia="ru-RU"/>
    </w:rPr>
  </w:style>
  <w:style w:type="paragraph" w:styleId="a5">
    <w:name w:val="Normal (Web)"/>
    <w:basedOn w:val="a"/>
    <w:uiPriority w:val="99"/>
    <w:rsid w:val="00451984"/>
    <w:pPr>
      <w:spacing w:before="100" w:beforeAutospacing="1" w:after="100" w:afterAutospacing="1"/>
    </w:pPr>
    <w:rPr>
      <w:lang w:val="ru-RU"/>
    </w:rPr>
  </w:style>
  <w:style w:type="character" w:customStyle="1" w:styleId="apple-converted-space">
    <w:name w:val="apple-converted-space"/>
    <w:basedOn w:val="a0"/>
    <w:rsid w:val="00451984"/>
  </w:style>
  <w:style w:type="paragraph" w:customStyle="1" w:styleId="style1">
    <w:name w:val="style1"/>
    <w:basedOn w:val="a"/>
    <w:rsid w:val="00451984"/>
    <w:pPr>
      <w:spacing w:before="100" w:beforeAutospacing="1" w:after="100" w:afterAutospacing="1"/>
    </w:pPr>
    <w:rPr>
      <w:lang w:eastAsia="uk-UA"/>
    </w:rPr>
  </w:style>
  <w:style w:type="paragraph" w:styleId="a6">
    <w:name w:val="List Paragraph"/>
    <w:basedOn w:val="a"/>
    <w:uiPriority w:val="99"/>
    <w:qFormat/>
    <w:rsid w:val="00451984"/>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4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451984"/>
    <w:rPr>
      <w:rFonts w:ascii="Courier New" w:eastAsia="Times New Roman" w:hAnsi="Courier New" w:cs="Courier New"/>
      <w:sz w:val="20"/>
      <w:szCs w:val="20"/>
      <w:lang w:eastAsia="uk-UA"/>
    </w:rPr>
  </w:style>
  <w:style w:type="character" w:customStyle="1" w:styleId="1">
    <w:name w:val="Заголовок №1_"/>
    <w:basedOn w:val="a0"/>
    <w:link w:val="10"/>
    <w:rsid w:val="00451984"/>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451984"/>
    <w:pPr>
      <w:widowControl w:val="0"/>
      <w:shd w:val="clear" w:color="auto" w:fill="FFFFFF"/>
      <w:spacing w:after="180" w:line="0" w:lineRule="atLeast"/>
      <w:outlineLvl w:val="0"/>
    </w:pPr>
    <w:rPr>
      <w:b/>
      <w:bCs/>
      <w:sz w:val="30"/>
      <w:szCs w:val="30"/>
      <w:lang w:eastAsia="en-US"/>
    </w:rPr>
  </w:style>
  <w:style w:type="table" w:styleId="a7">
    <w:name w:val="Table Grid"/>
    <w:basedOn w:val="a1"/>
    <w:uiPriority w:val="59"/>
    <w:rsid w:val="00451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451984"/>
    <w:pPr>
      <w:tabs>
        <w:tab w:val="center" w:pos="4819"/>
        <w:tab w:val="right" w:pos="9639"/>
      </w:tabs>
    </w:pPr>
  </w:style>
  <w:style w:type="character" w:customStyle="1" w:styleId="a9">
    <w:name w:val="Нижний колонтитул Знак"/>
    <w:basedOn w:val="a0"/>
    <w:link w:val="a8"/>
    <w:uiPriority w:val="99"/>
    <w:rsid w:val="00451984"/>
    <w:rPr>
      <w:rFonts w:ascii="Times New Roman" w:eastAsia="Times New Roman" w:hAnsi="Times New Roman" w:cs="Times New Roman"/>
      <w:sz w:val="24"/>
      <w:szCs w:val="24"/>
      <w:lang w:eastAsia="ru-RU"/>
    </w:rPr>
  </w:style>
  <w:style w:type="paragraph" w:styleId="aa">
    <w:name w:val="No Spacing"/>
    <w:uiPriority w:val="1"/>
    <w:qFormat/>
    <w:rsid w:val="00451984"/>
    <w:pPr>
      <w:spacing w:after="0" w:line="240" w:lineRule="auto"/>
    </w:pPr>
    <w:rPr>
      <w:rFonts w:ascii="Calibri" w:eastAsia="Calibri" w:hAnsi="Calibri" w:cs="Times New Roman"/>
      <w:lang w:val="ru-RU"/>
    </w:rPr>
  </w:style>
  <w:style w:type="character" w:customStyle="1" w:styleId="ab">
    <w:name w:val="Основний текст_"/>
    <w:basedOn w:val="a0"/>
    <w:link w:val="ac"/>
    <w:uiPriority w:val="99"/>
    <w:rsid w:val="000F3232"/>
    <w:rPr>
      <w:rFonts w:ascii="Times New Roman" w:hAnsi="Times New Roman"/>
      <w:sz w:val="28"/>
      <w:szCs w:val="28"/>
      <w:shd w:val="clear" w:color="auto" w:fill="FFFFFF"/>
    </w:rPr>
  </w:style>
  <w:style w:type="paragraph" w:customStyle="1" w:styleId="ac">
    <w:name w:val="Основний текст"/>
    <w:basedOn w:val="a"/>
    <w:link w:val="ab"/>
    <w:uiPriority w:val="99"/>
    <w:rsid w:val="000F3232"/>
    <w:pPr>
      <w:widowControl w:val="0"/>
      <w:shd w:val="clear" w:color="auto" w:fill="FFFFFF"/>
      <w:spacing w:after="360" w:line="240" w:lineRule="atLeast"/>
    </w:pPr>
    <w:rPr>
      <w:rFonts w:eastAsiaTheme="minorHAnsi" w:cstheme="minorBidi"/>
      <w:sz w:val="28"/>
      <w:szCs w:val="28"/>
      <w:lang w:eastAsia="en-US"/>
    </w:rPr>
  </w:style>
  <w:style w:type="paragraph" w:styleId="ad">
    <w:name w:val="Balloon Text"/>
    <w:basedOn w:val="a"/>
    <w:link w:val="ae"/>
    <w:uiPriority w:val="99"/>
    <w:semiHidden/>
    <w:unhideWhenUsed/>
    <w:rsid w:val="00FF7519"/>
    <w:rPr>
      <w:rFonts w:ascii="Tahoma" w:hAnsi="Tahoma" w:cs="Tahoma"/>
      <w:sz w:val="16"/>
      <w:szCs w:val="16"/>
    </w:rPr>
  </w:style>
  <w:style w:type="character" w:customStyle="1" w:styleId="ae">
    <w:name w:val="Текст выноски Знак"/>
    <w:basedOn w:val="a0"/>
    <w:link w:val="ad"/>
    <w:uiPriority w:val="99"/>
    <w:semiHidden/>
    <w:rsid w:val="00FF7519"/>
    <w:rPr>
      <w:rFonts w:ascii="Tahoma" w:eastAsia="Times New Roman" w:hAnsi="Tahoma" w:cs="Tahoma"/>
      <w:sz w:val="16"/>
      <w:szCs w:val="16"/>
      <w:lang w:eastAsia="ru-RU"/>
    </w:rPr>
  </w:style>
  <w:style w:type="character" w:styleId="af">
    <w:name w:val="Hyperlink"/>
    <w:basedOn w:val="a0"/>
    <w:uiPriority w:val="99"/>
    <w:unhideWhenUsed/>
    <w:rsid w:val="00DD6E21"/>
    <w:rPr>
      <w:color w:val="0000FF" w:themeColor="hyperlink"/>
      <w:u w:val="single"/>
    </w:rPr>
  </w:style>
  <w:style w:type="paragraph" w:styleId="af0">
    <w:name w:val="header"/>
    <w:basedOn w:val="a"/>
    <w:link w:val="af1"/>
    <w:uiPriority w:val="99"/>
    <w:unhideWhenUsed/>
    <w:rsid w:val="00B96A93"/>
    <w:pPr>
      <w:tabs>
        <w:tab w:val="center" w:pos="4819"/>
        <w:tab w:val="right" w:pos="9639"/>
      </w:tabs>
    </w:pPr>
  </w:style>
  <w:style w:type="character" w:customStyle="1" w:styleId="af1">
    <w:name w:val="Верхний колонтитул Знак"/>
    <w:basedOn w:val="a0"/>
    <w:link w:val="af0"/>
    <w:uiPriority w:val="99"/>
    <w:rsid w:val="00B96A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1984"/>
    <w:pPr>
      <w:spacing w:line="336" w:lineRule="auto"/>
      <w:ind w:firstLine="851"/>
      <w:jc w:val="both"/>
    </w:pPr>
    <w:rPr>
      <w:sz w:val="28"/>
      <w:szCs w:val="20"/>
    </w:rPr>
  </w:style>
  <w:style w:type="character" w:customStyle="1" w:styleId="a4">
    <w:name w:val="Основной текст Знак"/>
    <w:basedOn w:val="a0"/>
    <w:link w:val="a3"/>
    <w:rsid w:val="00451984"/>
    <w:rPr>
      <w:rFonts w:ascii="Times New Roman" w:eastAsia="Times New Roman" w:hAnsi="Times New Roman" w:cs="Times New Roman"/>
      <w:sz w:val="28"/>
      <w:szCs w:val="20"/>
      <w:lang w:eastAsia="ru-RU"/>
    </w:rPr>
  </w:style>
  <w:style w:type="paragraph" w:styleId="a5">
    <w:name w:val="Normal (Web)"/>
    <w:basedOn w:val="a"/>
    <w:uiPriority w:val="99"/>
    <w:rsid w:val="00451984"/>
    <w:pPr>
      <w:spacing w:before="100" w:beforeAutospacing="1" w:after="100" w:afterAutospacing="1"/>
    </w:pPr>
    <w:rPr>
      <w:lang w:val="ru-RU"/>
    </w:rPr>
  </w:style>
  <w:style w:type="character" w:customStyle="1" w:styleId="apple-converted-space">
    <w:name w:val="apple-converted-space"/>
    <w:basedOn w:val="a0"/>
    <w:rsid w:val="00451984"/>
  </w:style>
  <w:style w:type="paragraph" w:customStyle="1" w:styleId="style1">
    <w:name w:val="style1"/>
    <w:basedOn w:val="a"/>
    <w:rsid w:val="00451984"/>
    <w:pPr>
      <w:spacing w:before="100" w:beforeAutospacing="1" w:after="100" w:afterAutospacing="1"/>
    </w:pPr>
    <w:rPr>
      <w:lang w:eastAsia="uk-UA"/>
    </w:rPr>
  </w:style>
  <w:style w:type="paragraph" w:styleId="a6">
    <w:name w:val="List Paragraph"/>
    <w:basedOn w:val="a"/>
    <w:uiPriority w:val="99"/>
    <w:qFormat/>
    <w:rsid w:val="00451984"/>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4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451984"/>
    <w:rPr>
      <w:rFonts w:ascii="Courier New" w:eastAsia="Times New Roman" w:hAnsi="Courier New" w:cs="Courier New"/>
      <w:sz w:val="20"/>
      <w:szCs w:val="20"/>
      <w:lang w:eastAsia="uk-UA"/>
    </w:rPr>
  </w:style>
  <w:style w:type="character" w:customStyle="1" w:styleId="1">
    <w:name w:val="Заголовок №1_"/>
    <w:basedOn w:val="a0"/>
    <w:link w:val="10"/>
    <w:rsid w:val="00451984"/>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451984"/>
    <w:pPr>
      <w:widowControl w:val="0"/>
      <w:shd w:val="clear" w:color="auto" w:fill="FFFFFF"/>
      <w:spacing w:after="180" w:line="0" w:lineRule="atLeast"/>
      <w:outlineLvl w:val="0"/>
    </w:pPr>
    <w:rPr>
      <w:b/>
      <w:bCs/>
      <w:sz w:val="30"/>
      <w:szCs w:val="30"/>
      <w:lang w:eastAsia="en-US"/>
    </w:rPr>
  </w:style>
  <w:style w:type="table" w:styleId="a7">
    <w:name w:val="Table Grid"/>
    <w:basedOn w:val="a1"/>
    <w:uiPriority w:val="59"/>
    <w:rsid w:val="00451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451984"/>
    <w:pPr>
      <w:tabs>
        <w:tab w:val="center" w:pos="4819"/>
        <w:tab w:val="right" w:pos="9639"/>
      </w:tabs>
    </w:pPr>
  </w:style>
  <w:style w:type="character" w:customStyle="1" w:styleId="a9">
    <w:name w:val="Нижний колонтитул Знак"/>
    <w:basedOn w:val="a0"/>
    <w:link w:val="a8"/>
    <w:uiPriority w:val="99"/>
    <w:rsid w:val="00451984"/>
    <w:rPr>
      <w:rFonts w:ascii="Times New Roman" w:eastAsia="Times New Roman" w:hAnsi="Times New Roman" w:cs="Times New Roman"/>
      <w:sz w:val="24"/>
      <w:szCs w:val="24"/>
      <w:lang w:eastAsia="ru-RU"/>
    </w:rPr>
  </w:style>
  <w:style w:type="paragraph" w:styleId="aa">
    <w:name w:val="No Spacing"/>
    <w:uiPriority w:val="1"/>
    <w:qFormat/>
    <w:rsid w:val="00451984"/>
    <w:pPr>
      <w:spacing w:after="0" w:line="240" w:lineRule="auto"/>
    </w:pPr>
    <w:rPr>
      <w:rFonts w:ascii="Calibri" w:eastAsia="Calibri" w:hAnsi="Calibri" w:cs="Times New Roman"/>
      <w:lang w:val="ru-RU"/>
    </w:rPr>
  </w:style>
  <w:style w:type="character" w:customStyle="1" w:styleId="ab">
    <w:name w:val="Основний текст_"/>
    <w:basedOn w:val="a0"/>
    <w:link w:val="ac"/>
    <w:uiPriority w:val="99"/>
    <w:rsid w:val="000F3232"/>
    <w:rPr>
      <w:rFonts w:ascii="Times New Roman" w:hAnsi="Times New Roman"/>
      <w:sz w:val="28"/>
      <w:szCs w:val="28"/>
      <w:shd w:val="clear" w:color="auto" w:fill="FFFFFF"/>
    </w:rPr>
  </w:style>
  <w:style w:type="paragraph" w:customStyle="1" w:styleId="ac">
    <w:name w:val="Основний текст"/>
    <w:basedOn w:val="a"/>
    <w:link w:val="ab"/>
    <w:uiPriority w:val="99"/>
    <w:rsid w:val="000F3232"/>
    <w:pPr>
      <w:widowControl w:val="0"/>
      <w:shd w:val="clear" w:color="auto" w:fill="FFFFFF"/>
      <w:spacing w:after="360" w:line="240" w:lineRule="atLeast"/>
    </w:pPr>
    <w:rPr>
      <w:rFonts w:eastAsiaTheme="minorHAnsi" w:cstheme="minorBidi"/>
      <w:sz w:val="28"/>
      <w:szCs w:val="28"/>
      <w:lang w:eastAsia="en-US"/>
    </w:rPr>
  </w:style>
  <w:style w:type="paragraph" w:styleId="ad">
    <w:name w:val="Balloon Text"/>
    <w:basedOn w:val="a"/>
    <w:link w:val="ae"/>
    <w:uiPriority w:val="99"/>
    <w:semiHidden/>
    <w:unhideWhenUsed/>
    <w:rsid w:val="00FF7519"/>
    <w:rPr>
      <w:rFonts w:ascii="Tahoma" w:hAnsi="Tahoma" w:cs="Tahoma"/>
      <w:sz w:val="16"/>
      <w:szCs w:val="16"/>
    </w:rPr>
  </w:style>
  <w:style w:type="character" w:customStyle="1" w:styleId="ae">
    <w:name w:val="Текст выноски Знак"/>
    <w:basedOn w:val="a0"/>
    <w:link w:val="ad"/>
    <w:uiPriority w:val="99"/>
    <w:semiHidden/>
    <w:rsid w:val="00FF7519"/>
    <w:rPr>
      <w:rFonts w:ascii="Tahoma" w:eastAsia="Times New Roman" w:hAnsi="Tahoma" w:cs="Tahoma"/>
      <w:sz w:val="16"/>
      <w:szCs w:val="16"/>
      <w:lang w:eastAsia="ru-RU"/>
    </w:rPr>
  </w:style>
  <w:style w:type="character" w:styleId="af">
    <w:name w:val="Hyperlink"/>
    <w:basedOn w:val="a0"/>
    <w:uiPriority w:val="99"/>
    <w:unhideWhenUsed/>
    <w:rsid w:val="00DD6E21"/>
    <w:rPr>
      <w:color w:val="0000FF" w:themeColor="hyperlink"/>
      <w:u w:val="single"/>
    </w:rPr>
  </w:style>
  <w:style w:type="paragraph" w:styleId="af0">
    <w:name w:val="header"/>
    <w:basedOn w:val="a"/>
    <w:link w:val="af1"/>
    <w:uiPriority w:val="99"/>
    <w:unhideWhenUsed/>
    <w:rsid w:val="00B96A93"/>
    <w:pPr>
      <w:tabs>
        <w:tab w:val="center" w:pos="4819"/>
        <w:tab w:val="right" w:pos="9639"/>
      </w:tabs>
    </w:pPr>
  </w:style>
  <w:style w:type="character" w:customStyle="1" w:styleId="af1">
    <w:name w:val="Верхний колонтитул Знак"/>
    <w:basedOn w:val="a0"/>
    <w:link w:val="af0"/>
    <w:uiPriority w:val="99"/>
    <w:rsid w:val="00B96A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812">
      <w:bodyDiv w:val="1"/>
      <w:marLeft w:val="0"/>
      <w:marRight w:val="0"/>
      <w:marTop w:val="0"/>
      <w:marBottom w:val="0"/>
      <w:divBdr>
        <w:top w:val="none" w:sz="0" w:space="0" w:color="auto"/>
        <w:left w:val="none" w:sz="0" w:space="0" w:color="auto"/>
        <w:bottom w:val="none" w:sz="0" w:space="0" w:color="auto"/>
        <w:right w:val="none" w:sz="0" w:space="0" w:color="auto"/>
      </w:divBdr>
      <w:divsChild>
        <w:div w:id="1432428847">
          <w:marLeft w:val="547"/>
          <w:marRight w:val="0"/>
          <w:marTop w:val="154"/>
          <w:marBottom w:val="0"/>
          <w:divBdr>
            <w:top w:val="none" w:sz="0" w:space="0" w:color="auto"/>
            <w:left w:val="none" w:sz="0" w:space="0" w:color="auto"/>
            <w:bottom w:val="none" w:sz="0" w:space="0" w:color="auto"/>
            <w:right w:val="none" w:sz="0" w:space="0" w:color="auto"/>
          </w:divBdr>
        </w:div>
      </w:divsChild>
    </w:div>
    <w:div w:id="499581195">
      <w:bodyDiv w:val="1"/>
      <w:marLeft w:val="0"/>
      <w:marRight w:val="0"/>
      <w:marTop w:val="0"/>
      <w:marBottom w:val="0"/>
      <w:divBdr>
        <w:top w:val="none" w:sz="0" w:space="0" w:color="auto"/>
        <w:left w:val="none" w:sz="0" w:space="0" w:color="auto"/>
        <w:bottom w:val="none" w:sz="0" w:space="0" w:color="auto"/>
        <w:right w:val="none" w:sz="0" w:space="0" w:color="auto"/>
      </w:divBdr>
      <w:divsChild>
        <w:div w:id="1426531259">
          <w:marLeft w:val="547"/>
          <w:marRight w:val="0"/>
          <w:marTop w:val="106"/>
          <w:marBottom w:val="0"/>
          <w:divBdr>
            <w:top w:val="none" w:sz="0" w:space="0" w:color="auto"/>
            <w:left w:val="none" w:sz="0" w:space="0" w:color="auto"/>
            <w:bottom w:val="none" w:sz="0" w:space="0" w:color="auto"/>
            <w:right w:val="none" w:sz="0" w:space="0" w:color="auto"/>
          </w:divBdr>
        </w:div>
        <w:div w:id="426970414">
          <w:marLeft w:val="547"/>
          <w:marRight w:val="0"/>
          <w:marTop w:val="106"/>
          <w:marBottom w:val="0"/>
          <w:divBdr>
            <w:top w:val="none" w:sz="0" w:space="0" w:color="auto"/>
            <w:left w:val="none" w:sz="0" w:space="0" w:color="auto"/>
            <w:bottom w:val="none" w:sz="0" w:space="0" w:color="auto"/>
            <w:right w:val="none" w:sz="0" w:space="0" w:color="auto"/>
          </w:divBdr>
        </w:div>
      </w:divsChild>
    </w:div>
    <w:div w:id="527449329">
      <w:bodyDiv w:val="1"/>
      <w:marLeft w:val="0"/>
      <w:marRight w:val="0"/>
      <w:marTop w:val="0"/>
      <w:marBottom w:val="0"/>
      <w:divBdr>
        <w:top w:val="none" w:sz="0" w:space="0" w:color="auto"/>
        <w:left w:val="none" w:sz="0" w:space="0" w:color="auto"/>
        <w:bottom w:val="none" w:sz="0" w:space="0" w:color="auto"/>
        <w:right w:val="none" w:sz="0" w:space="0" w:color="auto"/>
      </w:divBdr>
    </w:div>
    <w:div w:id="541207201">
      <w:bodyDiv w:val="1"/>
      <w:marLeft w:val="0"/>
      <w:marRight w:val="0"/>
      <w:marTop w:val="0"/>
      <w:marBottom w:val="0"/>
      <w:divBdr>
        <w:top w:val="none" w:sz="0" w:space="0" w:color="auto"/>
        <w:left w:val="none" w:sz="0" w:space="0" w:color="auto"/>
        <w:bottom w:val="none" w:sz="0" w:space="0" w:color="auto"/>
        <w:right w:val="none" w:sz="0" w:space="0" w:color="auto"/>
      </w:divBdr>
    </w:div>
    <w:div w:id="579870243">
      <w:bodyDiv w:val="1"/>
      <w:marLeft w:val="0"/>
      <w:marRight w:val="0"/>
      <w:marTop w:val="0"/>
      <w:marBottom w:val="0"/>
      <w:divBdr>
        <w:top w:val="none" w:sz="0" w:space="0" w:color="auto"/>
        <w:left w:val="none" w:sz="0" w:space="0" w:color="auto"/>
        <w:bottom w:val="none" w:sz="0" w:space="0" w:color="auto"/>
        <w:right w:val="none" w:sz="0" w:space="0" w:color="auto"/>
      </w:divBdr>
    </w:div>
    <w:div w:id="768813402">
      <w:bodyDiv w:val="1"/>
      <w:marLeft w:val="0"/>
      <w:marRight w:val="0"/>
      <w:marTop w:val="0"/>
      <w:marBottom w:val="0"/>
      <w:divBdr>
        <w:top w:val="none" w:sz="0" w:space="0" w:color="auto"/>
        <w:left w:val="none" w:sz="0" w:space="0" w:color="auto"/>
        <w:bottom w:val="none" w:sz="0" w:space="0" w:color="auto"/>
        <w:right w:val="none" w:sz="0" w:space="0" w:color="auto"/>
      </w:divBdr>
    </w:div>
    <w:div w:id="1020005749">
      <w:bodyDiv w:val="1"/>
      <w:marLeft w:val="0"/>
      <w:marRight w:val="0"/>
      <w:marTop w:val="0"/>
      <w:marBottom w:val="0"/>
      <w:divBdr>
        <w:top w:val="none" w:sz="0" w:space="0" w:color="auto"/>
        <w:left w:val="none" w:sz="0" w:space="0" w:color="auto"/>
        <w:bottom w:val="none" w:sz="0" w:space="0" w:color="auto"/>
        <w:right w:val="none" w:sz="0" w:space="0" w:color="auto"/>
      </w:divBdr>
    </w:div>
    <w:div w:id="1872956207">
      <w:bodyDiv w:val="1"/>
      <w:marLeft w:val="0"/>
      <w:marRight w:val="0"/>
      <w:marTop w:val="0"/>
      <w:marBottom w:val="0"/>
      <w:divBdr>
        <w:top w:val="none" w:sz="0" w:space="0" w:color="auto"/>
        <w:left w:val="none" w:sz="0" w:space="0" w:color="auto"/>
        <w:bottom w:val="none" w:sz="0" w:space="0" w:color="auto"/>
        <w:right w:val="none" w:sz="0" w:space="0" w:color="auto"/>
      </w:divBdr>
    </w:div>
    <w:div w:id="21100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hristian-culture.in.ua/content/view/92/46/%20%20%20&#1059;&#1082;&#1088;&#1072;&#1111;&#1085;&#1089;&#1100;&#1082;&#107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credo" TargetMode="External"/><Relationship Id="rId2" Type="http://schemas.openxmlformats.org/officeDocument/2006/relationships/numbering" Target="numbering.xml"/><Relationship Id="rId16" Type="http://schemas.openxmlformats.org/officeDocument/2006/relationships/hyperlink" Target="http://www.lestvitsa.dp.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orthodox-fund.org.&#1058;&#1054;" TargetMode="External"/><Relationship Id="rId10" Type="http://schemas.openxmlformats.org/officeDocument/2006/relationships/hyperlink" Target="http://uk.wikipedia.org/wiki/%D0%9F%D1%80%D0%BE%D1%84%D0%B5%D1%81%D0%BE%D1%80"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uk.wikipedia.org/wiki/%D0%94%D0%BE%D0%BA%D1%82%D0%BE%D1%80_%D0%BF%D0%B5%D0%B4%D0%B0%D0%B3%D0%BE%D0%B3%D1%96%D1%87%D0%BD%D0%B8%D1%85_%D0%BD%D0%B0%D1%83%D0%BA" TargetMode="External"/><Relationship Id="rId14" Type="http://schemas.openxmlformats.org/officeDocument/2006/relationships/hyperlink" Target="http://teacher.at.ua/publ/44-2-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Чи подобається предмет </a:t>
            </a:r>
          </a:p>
          <a:p>
            <a:pPr>
              <a:defRPr/>
            </a:pPr>
            <a:r>
              <a:rPr lang="uk-UA"/>
              <a:t>"Основи християнської етики"?</a:t>
            </a:r>
            <a:endParaRPr lang="en-US"/>
          </a:p>
        </c:rich>
      </c:tx>
      <c:overlay val="0"/>
    </c:title>
    <c:autoTitleDeleted val="0"/>
    <c:plotArea>
      <c:layout/>
      <c:pieChart>
        <c:varyColors val="1"/>
        <c:ser>
          <c:idx val="0"/>
          <c:order val="0"/>
          <c:tx>
            <c:strRef>
              <c:f>Лист1!#ССЫЛКА!</c:f>
              <c:strCache>
                <c:ptCount val="1"/>
                <c:pt idx="0">
                  <c:v>#REF!</c:v>
                </c:pt>
              </c:strCache>
            </c:strRef>
          </c:tx>
          <c:dLbls>
            <c:showLegendKey val="0"/>
            <c:showVal val="1"/>
            <c:showCatName val="0"/>
            <c:showSerName val="0"/>
            <c:showPercent val="0"/>
            <c:showBubbleSize val="0"/>
            <c:showLeaderLines val="1"/>
          </c:dLbls>
          <c:cat>
            <c:strRef>
              <c:f>Лист1!$A$2:$A$5</c:f>
              <c:strCache>
                <c:ptCount val="3"/>
                <c:pt idx="0">
                  <c:v>36 учнів </c:v>
                </c:pt>
                <c:pt idx="1">
                  <c:v>10 учнів </c:v>
                </c:pt>
                <c:pt idx="2">
                  <c:v>4 учні </c:v>
                </c:pt>
              </c:strCache>
            </c:strRef>
          </c:cat>
          <c:val>
            <c:numRef>
              <c:f>Лист1!$B$2:$B$5</c:f>
              <c:numCache>
                <c:formatCode>0%</c:formatCode>
                <c:ptCount val="4"/>
                <c:pt idx="0">
                  <c:v>0.72</c:v>
                </c:pt>
                <c:pt idx="1">
                  <c:v>0.2</c:v>
                </c:pt>
                <c:pt idx="2">
                  <c:v>0.08</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66359238207806792"/>
          <c:y val="0.44307884421936244"/>
          <c:w val="0.31874757377182156"/>
          <c:h val="0.42485552742030597"/>
        </c:manualLayout>
      </c:layout>
      <c:overlay val="0"/>
      <c:txPr>
        <a:bodyPr/>
        <a:lstStyle/>
        <a:p>
          <a:pPr>
            <a:defRPr baseline="0"/>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4C65-21AA-47A7-816E-DE042B84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37419</Words>
  <Characters>21329</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Любчик</dc:creator>
  <cp:keywords/>
  <dc:description/>
  <cp:lastModifiedBy>Любчик</cp:lastModifiedBy>
  <cp:revision>27</cp:revision>
  <cp:lastPrinted>2015-02-01T21:14:00Z</cp:lastPrinted>
  <dcterms:created xsi:type="dcterms:W3CDTF">2015-01-09T11:16:00Z</dcterms:created>
  <dcterms:modified xsi:type="dcterms:W3CDTF">2015-02-01T21:36:00Z</dcterms:modified>
</cp:coreProperties>
</file>